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6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3412"/>
        <w:gridCol w:w="2258"/>
        <w:gridCol w:w="2268"/>
        <w:gridCol w:w="2278"/>
        <w:gridCol w:w="1984"/>
        <w:gridCol w:w="1843"/>
      </w:tblGrid>
      <w:tr w:rsidR="00CD2572" w14:paraId="6B983E08" w14:textId="77777777" w:rsidTr="005042EA">
        <w:trPr>
          <w:trHeight w:val="20"/>
          <w:tblHeader/>
          <w:jc w:val="center"/>
        </w:trPr>
        <w:tc>
          <w:tcPr>
            <w:tcW w:w="562" w:type="dxa"/>
            <w:vAlign w:val="center"/>
          </w:tcPr>
          <w:p w14:paraId="3F8753E7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序号</w:t>
            </w:r>
          </w:p>
        </w:tc>
        <w:tc>
          <w:tcPr>
            <w:tcW w:w="3412" w:type="dxa"/>
            <w:vAlign w:val="center"/>
          </w:tcPr>
          <w:p w14:paraId="45AA9A69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生产建设项目名称</w:t>
            </w:r>
          </w:p>
        </w:tc>
        <w:tc>
          <w:tcPr>
            <w:tcW w:w="2258" w:type="dxa"/>
            <w:vAlign w:val="center"/>
          </w:tcPr>
          <w:p w14:paraId="3CF291A6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生产</w:t>
            </w:r>
            <w:r>
              <w:rPr>
                <w:b/>
                <w:sz w:val="24"/>
                <w:szCs w:val="24"/>
              </w:rPr>
              <w:t>建设单位</w:t>
            </w:r>
          </w:p>
        </w:tc>
        <w:tc>
          <w:tcPr>
            <w:tcW w:w="2268" w:type="dxa"/>
            <w:vAlign w:val="center"/>
          </w:tcPr>
          <w:p w14:paraId="5AE4DD5A" w14:textId="77777777" w:rsidR="00C83EB6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水土保持设施验收</w:t>
            </w:r>
          </w:p>
          <w:p w14:paraId="7B4B2B4B" w14:textId="2BD9BAED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报告编制单位</w:t>
            </w:r>
          </w:p>
        </w:tc>
        <w:tc>
          <w:tcPr>
            <w:tcW w:w="2278" w:type="dxa"/>
            <w:vAlign w:val="center"/>
          </w:tcPr>
          <w:p w14:paraId="3D69D673" w14:textId="2223B64C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水土保持监测单位</w:t>
            </w:r>
          </w:p>
        </w:tc>
        <w:tc>
          <w:tcPr>
            <w:tcW w:w="1984" w:type="dxa"/>
            <w:vAlign w:val="center"/>
          </w:tcPr>
          <w:p w14:paraId="1D7E25AD" w14:textId="77777777" w:rsidR="00CC0259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验收材料公示</w:t>
            </w:r>
          </w:p>
          <w:p w14:paraId="40CA6F89" w14:textId="3B17DCCB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0F4F2DAF" w14:textId="0D3CD440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接受报备时间</w:t>
            </w:r>
          </w:p>
        </w:tc>
      </w:tr>
      <w:tr w:rsidR="00CD2572" w14:paraId="2F64EBAF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A90A03B" w14:textId="77777777" w:rsidR="00CD2572" w:rsidRDefault="00CD2572" w:rsidP="00B5343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3412" w:type="dxa"/>
            <w:vAlign w:val="center"/>
          </w:tcPr>
          <w:p w14:paraId="295FE3DB" w14:textId="53B71458" w:rsidR="00CD2572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34ADD">
              <w:rPr>
                <w:rFonts w:hint="eastAsia"/>
                <w:color w:val="000000"/>
                <w:sz w:val="24"/>
                <w:szCs w:val="24"/>
              </w:rPr>
              <w:t>南通赛得利</w:t>
            </w:r>
            <w:proofErr w:type="gramEnd"/>
            <w:r w:rsidRPr="00034ADD">
              <w:rPr>
                <w:rFonts w:hint="eastAsia"/>
                <w:color w:val="000000"/>
                <w:sz w:val="24"/>
                <w:szCs w:val="24"/>
              </w:rPr>
              <w:t>年产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200000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吨新溶剂法纤维素纤维项目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5EB51C07" w14:textId="62C9BCA3" w:rsidR="00CD2572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34ADD">
              <w:rPr>
                <w:color w:val="000000"/>
                <w:sz w:val="24"/>
                <w:szCs w:val="24"/>
              </w:rPr>
              <w:t>国网江苏省</w:t>
            </w:r>
            <w:proofErr w:type="gramEnd"/>
            <w:r w:rsidRPr="00034ADD">
              <w:rPr>
                <w:color w:val="000000"/>
                <w:sz w:val="24"/>
                <w:szCs w:val="24"/>
              </w:rPr>
              <w:t>电力有限公司南通供电分公司</w:t>
            </w:r>
          </w:p>
        </w:tc>
        <w:tc>
          <w:tcPr>
            <w:tcW w:w="2268" w:type="dxa"/>
            <w:vAlign w:val="center"/>
          </w:tcPr>
          <w:p w14:paraId="6BC41048" w14:textId="0A6E908C" w:rsidR="00CD2572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6E280A05" w14:textId="4EAC0561" w:rsidR="00CD2572" w:rsidRPr="00CC0259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65011FB8" w14:textId="1AF4F1A8" w:rsidR="00CD2572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34ADD">
              <w:rPr>
                <w:color w:val="000000"/>
                <w:sz w:val="24"/>
                <w:szCs w:val="24"/>
              </w:rPr>
              <w:t>国网江苏省</w:t>
            </w:r>
            <w:proofErr w:type="gramEnd"/>
            <w:r w:rsidRPr="00034ADD">
              <w:rPr>
                <w:color w:val="000000"/>
                <w:sz w:val="24"/>
                <w:szCs w:val="24"/>
              </w:rPr>
              <w:t>电力有限公司南通供电分公司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3C51F65C" w14:textId="26E79AD2" w:rsidR="00CD2572" w:rsidRDefault="00034ADD" w:rsidP="00B5343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="00385F7B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="00385F7B">
              <w:rPr>
                <w:rFonts w:hint="eastAsia"/>
                <w:color w:val="000000"/>
                <w:sz w:val="24"/>
                <w:szCs w:val="24"/>
              </w:rPr>
              <w:t>6</w:t>
            </w:r>
            <w:r w:rsidR="00385F7B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="00385F7B">
              <w:rPr>
                <w:rFonts w:hint="eastAsia"/>
                <w:color w:val="000000"/>
                <w:sz w:val="24"/>
                <w:szCs w:val="24"/>
              </w:rPr>
              <w:t>5</w:t>
            </w:r>
            <w:r w:rsidR="00385F7B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034ADD" w14:paraId="537A6B0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DB25E42" w14:textId="77777777" w:rsidR="00034ADD" w:rsidRDefault="00034ADD" w:rsidP="00034ADD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3412" w:type="dxa"/>
            <w:vAlign w:val="center"/>
          </w:tcPr>
          <w:p w14:paraId="4ED6E0F8" w14:textId="36FBD429" w:rsidR="00034ADD" w:rsidRDefault="00034ADD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南通如港～</w:t>
            </w:r>
            <w:proofErr w:type="gramStart"/>
            <w:r w:rsidRPr="00034ADD">
              <w:rPr>
                <w:rFonts w:hint="eastAsia"/>
                <w:color w:val="000000"/>
                <w:sz w:val="24"/>
                <w:szCs w:val="24"/>
              </w:rPr>
              <w:t>亚太森博</w:t>
            </w:r>
            <w:proofErr w:type="gramEnd"/>
            <w:r w:rsidRPr="00034ADD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24815F84" w14:textId="4DE9CFE8" w:rsidR="00034ADD" w:rsidRDefault="00034ADD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34ADD">
              <w:rPr>
                <w:color w:val="000000"/>
                <w:sz w:val="24"/>
                <w:szCs w:val="24"/>
              </w:rPr>
              <w:t>国网江苏省</w:t>
            </w:r>
            <w:proofErr w:type="gramEnd"/>
            <w:r w:rsidRPr="00034ADD">
              <w:rPr>
                <w:color w:val="000000"/>
                <w:sz w:val="24"/>
                <w:szCs w:val="24"/>
              </w:rPr>
              <w:t>电力有限公司南通供电分公司</w:t>
            </w:r>
          </w:p>
        </w:tc>
        <w:tc>
          <w:tcPr>
            <w:tcW w:w="2268" w:type="dxa"/>
            <w:vAlign w:val="center"/>
          </w:tcPr>
          <w:p w14:paraId="47EBA833" w14:textId="49C51216" w:rsidR="00034ADD" w:rsidRPr="00CC0259" w:rsidRDefault="00034ADD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7B83B563" w14:textId="023A9990" w:rsidR="00034ADD" w:rsidRDefault="00034ADD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23A0121" w14:textId="1D21D67F" w:rsidR="00034ADD" w:rsidRDefault="00034ADD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034ADD">
              <w:rPr>
                <w:color w:val="000000"/>
                <w:sz w:val="24"/>
                <w:szCs w:val="24"/>
              </w:rPr>
              <w:t>国网江苏省</w:t>
            </w:r>
            <w:proofErr w:type="gramEnd"/>
            <w:r w:rsidRPr="00034ADD">
              <w:rPr>
                <w:color w:val="000000"/>
                <w:sz w:val="24"/>
                <w:szCs w:val="24"/>
              </w:rPr>
              <w:t>电力有限公司南通供电分公司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722D6B4D" w14:textId="4DE0CD19" w:rsidR="00034ADD" w:rsidRDefault="00385F7B" w:rsidP="00034ADD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58711281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6BA296F" w14:textId="7C1D5EE5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3412" w:type="dxa"/>
            <w:vAlign w:val="center"/>
          </w:tcPr>
          <w:p w14:paraId="6ED45805" w14:textId="0EEA619D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苏州徐巷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~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立新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T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接凤凰变电站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6341A9B5" w14:textId="50AF836C" w:rsidR="00385F7B" w:rsidRPr="007F28F3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电力有限公司苏州供电分公司</w:t>
            </w:r>
          </w:p>
        </w:tc>
        <w:tc>
          <w:tcPr>
            <w:tcW w:w="2268" w:type="dxa"/>
            <w:vAlign w:val="center"/>
          </w:tcPr>
          <w:p w14:paraId="69186230" w14:textId="0D171262" w:rsidR="00385F7B" w:rsidRPr="00034ADD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278" w:type="dxa"/>
            <w:vAlign w:val="center"/>
          </w:tcPr>
          <w:p w14:paraId="677BB8AE" w14:textId="73CCA65C" w:rsidR="00385F7B" w:rsidRPr="005042EA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1068E4F9" w14:textId="7851B9B2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电力有限公司苏州供电分公司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324DE4E" w14:textId="724DDE58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3C790358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D5E6490" w14:textId="0DCE6A82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3412" w:type="dxa"/>
            <w:vAlign w:val="center"/>
          </w:tcPr>
          <w:p w14:paraId="5944E6CA" w14:textId="3057B966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宿迁泗洪</w:t>
            </w: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县大型光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伏发电基地（一期）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700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兆瓦生态能源一体化项目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4356C499" w14:textId="30705965" w:rsidR="00385F7B" w:rsidRPr="00535FB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电力有限公司宿迁供电分公司</w:t>
            </w:r>
          </w:p>
        </w:tc>
        <w:tc>
          <w:tcPr>
            <w:tcW w:w="2268" w:type="dxa"/>
            <w:vAlign w:val="center"/>
          </w:tcPr>
          <w:p w14:paraId="72C10D07" w14:textId="74B18144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2278" w:type="dxa"/>
            <w:vAlign w:val="center"/>
          </w:tcPr>
          <w:p w14:paraId="731DB183" w14:textId="5469AA27" w:rsidR="00385F7B" w:rsidRPr="00535FB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984" w:type="dxa"/>
            <w:vAlign w:val="center"/>
          </w:tcPr>
          <w:p w14:paraId="552FE50D" w14:textId="61223B46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电力有限公司宿迁供电分公司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973044F" w14:textId="7948E67C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3B6BF7D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E4786D9" w14:textId="42D8C5AF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3412" w:type="dxa"/>
            <w:vAlign w:val="center"/>
          </w:tcPr>
          <w:p w14:paraId="490D2552" w14:textId="7CBF1F20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华能兴建能源开发有限公司宜兴新建镇渔光互补项目（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215.45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兆瓦）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185DA99C" w14:textId="4B1A0709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电力有限公司无锡供电分公司</w:t>
            </w:r>
          </w:p>
        </w:tc>
        <w:tc>
          <w:tcPr>
            <w:tcW w:w="2268" w:type="dxa"/>
            <w:vAlign w:val="center"/>
          </w:tcPr>
          <w:p w14:paraId="5C4091F3" w14:textId="3C6CAF26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2278" w:type="dxa"/>
            <w:vAlign w:val="center"/>
          </w:tcPr>
          <w:p w14:paraId="342BEDAC" w14:textId="2432658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984" w:type="dxa"/>
            <w:vAlign w:val="center"/>
          </w:tcPr>
          <w:p w14:paraId="1449A386" w14:textId="408CBA36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电力有限公司无锡供电分公司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6812FC75" w14:textId="71D09091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4264F314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F54C175" w14:textId="112496DB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3412" w:type="dxa"/>
            <w:vAlign w:val="center"/>
          </w:tcPr>
          <w:p w14:paraId="718EA8ED" w14:textId="6946FA8B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江苏徐州大</w:t>
            </w: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唐睢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宁凌城镇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100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兆瓦渔光互补光伏发电项目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08F37D05" w14:textId="630687AD" w:rsidR="00385F7B" w:rsidRPr="003D5BF2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电力有限公司徐州供电分公司</w:t>
            </w:r>
          </w:p>
        </w:tc>
        <w:tc>
          <w:tcPr>
            <w:tcW w:w="2268" w:type="dxa"/>
            <w:vAlign w:val="center"/>
          </w:tcPr>
          <w:p w14:paraId="000FD21B" w14:textId="2434BCBD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2278" w:type="dxa"/>
            <w:vAlign w:val="center"/>
          </w:tcPr>
          <w:p w14:paraId="79FC0C81" w14:textId="3FEDE346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984" w:type="dxa"/>
            <w:vAlign w:val="center"/>
          </w:tcPr>
          <w:p w14:paraId="5578A1A1" w14:textId="0C8FE83E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电力有限公司徐州供电分公司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0FDD9334" w14:textId="07CD57B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352912D0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B1C998B" w14:textId="43BBFF96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3412" w:type="dxa"/>
            <w:vAlign w:val="center"/>
          </w:tcPr>
          <w:p w14:paraId="733B4E92" w14:textId="6BA9A126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徐州沪</w:t>
            </w: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彭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新能源有限公司新区街道</w:t>
            </w: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100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兆瓦农光互补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复合项目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45423884" w14:textId="65982112" w:rsidR="00385F7B" w:rsidRPr="003D5BF2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电力有限公司徐州供电分公司</w:t>
            </w:r>
          </w:p>
        </w:tc>
        <w:tc>
          <w:tcPr>
            <w:tcW w:w="2268" w:type="dxa"/>
            <w:vAlign w:val="center"/>
          </w:tcPr>
          <w:p w14:paraId="187EF500" w14:textId="417498D7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2278" w:type="dxa"/>
            <w:vAlign w:val="center"/>
          </w:tcPr>
          <w:p w14:paraId="5989BAB2" w14:textId="34266EC7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</w:p>
        </w:tc>
        <w:tc>
          <w:tcPr>
            <w:tcW w:w="1984" w:type="dxa"/>
            <w:vAlign w:val="center"/>
          </w:tcPr>
          <w:p w14:paraId="13CC1343" w14:textId="18398988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电力有限公司徐州供电分公司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170BA797" w14:textId="725DDFA6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4E6A75E9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548567F" w14:textId="1E4907E5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lastRenderedPageBreak/>
              <w:t>8</w:t>
            </w:r>
          </w:p>
        </w:tc>
        <w:tc>
          <w:tcPr>
            <w:tcW w:w="3412" w:type="dxa"/>
            <w:vAlign w:val="center"/>
          </w:tcPr>
          <w:p w14:paraId="032B1FFB" w14:textId="1659DAD1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吴江盛泽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2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×</w:t>
            </w:r>
            <w:r w:rsidRPr="00034ADD">
              <w:rPr>
                <w:rFonts w:hint="eastAsia"/>
                <w:color w:val="000000"/>
                <w:sz w:val="24"/>
                <w:szCs w:val="24"/>
              </w:rPr>
              <w:t>100MW</w:t>
            </w:r>
            <w:proofErr w:type="gramStart"/>
            <w:r w:rsidRPr="00034ADD">
              <w:rPr>
                <w:rFonts w:hint="eastAsia"/>
                <w:color w:val="000000"/>
                <w:sz w:val="24"/>
                <w:szCs w:val="24"/>
              </w:rPr>
              <w:t>级燃机</w:t>
            </w:r>
            <w:proofErr w:type="gramEnd"/>
            <w:r w:rsidRPr="00034ADD">
              <w:rPr>
                <w:rFonts w:hint="eastAsia"/>
                <w:color w:val="000000"/>
                <w:sz w:val="24"/>
                <w:szCs w:val="24"/>
              </w:rPr>
              <w:t>热电联产工程</w:t>
            </w:r>
          </w:p>
        </w:tc>
        <w:tc>
          <w:tcPr>
            <w:tcW w:w="2258" w:type="dxa"/>
            <w:vAlign w:val="center"/>
          </w:tcPr>
          <w:p w14:paraId="28768B7E" w14:textId="102C52FA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江苏盛泽燃机热电有限公司</w:t>
            </w:r>
          </w:p>
        </w:tc>
        <w:tc>
          <w:tcPr>
            <w:tcW w:w="2268" w:type="dxa"/>
            <w:vAlign w:val="center"/>
          </w:tcPr>
          <w:p w14:paraId="66D23A2A" w14:textId="0F780C8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南京露禾环保有限公司</w:t>
            </w:r>
          </w:p>
        </w:tc>
        <w:tc>
          <w:tcPr>
            <w:tcW w:w="2278" w:type="dxa"/>
            <w:vAlign w:val="center"/>
          </w:tcPr>
          <w:p w14:paraId="2A0E427D" w14:textId="0B844F83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江苏省水利工程科技咨询股份有限公司</w:t>
            </w:r>
          </w:p>
        </w:tc>
        <w:tc>
          <w:tcPr>
            <w:tcW w:w="1984" w:type="dxa"/>
            <w:vAlign w:val="center"/>
          </w:tcPr>
          <w:p w14:paraId="0019781A" w14:textId="6DEB133A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034ADD">
              <w:rPr>
                <w:rFonts w:hint="eastAsia"/>
                <w:color w:val="000000"/>
                <w:sz w:val="24"/>
                <w:szCs w:val="24"/>
              </w:rPr>
              <w:t>江苏省水利工程科技咨询股份有限公司网站</w:t>
            </w:r>
          </w:p>
        </w:tc>
        <w:tc>
          <w:tcPr>
            <w:tcW w:w="1843" w:type="dxa"/>
            <w:vAlign w:val="center"/>
          </w:tcPr>
          <w:p w14:paraId="6C2123E2" w14:textId="6E4D9293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5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37DED646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A62A70B" w14:textId="72C08CF8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3412" w:type="dxa"/>
            <w:vAlign w:val="center"/>
          </w:tcPr>
          <w:p w14:paraId="55AF0B5D" w14:textId="1629F5D5" w:rsidR="00385F7B" w:rsidRP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鲁</w:t>
            </w:r>
            <w:proofErr w:type="gramStart"/>
            <w:r w:rsidRPr="00385F7B">
              <w:rPr>
                <w:rFonts w:hint="eastAsia"/>
                <w:color w:val="000000"/>
                <w:sz w:val="24"/>
                <w:szCs w:val="24"/>
              </w:rPr>
              <w:t>宁线怀洪</w:t>
            </w:r>
            <w:proofErr w:type="gramEnd"/>
            <w:r w:rsidRPr="00385F7B">
              <w:rPr>
                <w:rFonts w:hint="eastAsia"/>
                <w:color w:val="000000"/>
                <w:sz w:val="24"/>
                <w:szCs w:val="24"/>
              </w:rPr>
              <w:t>新河至象山段管道改线工程</w:t>
            </w:r>
          </w:p>
        </w:tc>
        <w:tc>
          <w:tcPr>
            <w:tcW w:w="2258" w:type="dxa"/>
            <w:vAlign w:val="center"/>
          </w:tcPr>
          <w:p w14:paraId="3753DBBB" w14:textId="54CC9461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国家管网集团东部原油储运有限公司</w:t>
            </w:r>
          </w:p>
        </w:tc>
        <w:tc>
          <w:tcPr>
            <w:tcW w:w="2268" w:type="dxa"/>
            <w:vAlign w:val="center"/>
          </w:tcPr>
          <w:p w14:paraId="272172D2" w14:textId="6A7EF41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江苏华水工程检测咨询有限公司</w:t>
            </w:r>
          </w:p>
        </w:tc>
        <w:tc>
          <w:tcPr>
            <w:tcW w:w="2278" w:type="dxa"/>
            <w:vAlign w:val="center"/>
          </w:tcPr>
          <w:p w14:paraId="493EAC9E" w14:textId="50AB0EAB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水发规划设计有限公司</w:t>
            </w:r>
          </w:p>
        </w:tc>
        <w:tc>
          <w:tcPr>
            <w:tcW w:w="1984" w:type="dxa"/>
            <w:vAlign w:val="center"/>
          </w:tcPr>
          <w:p w14:paraId="04710A6F" w14:textId="13A7126B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7FAA006A" w14:textId="1885393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17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4F89FF8B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013A6ABE" w14:textId="1EC4B539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412" w:type="dxa"/>
            <w:vAlign w:val="center"/>
          </w:tcPr>
          <w:p w14:paraId="391DA954" w14:textId="1884A354" w:rsidR="00385F7B" w:rsidRPr="00CC0259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京沪高速公路新沂至淮安段改扩建工程</w:t>
            </w:r>
          </w:p>
        </w:tc>
        <w:tc>
          <w:tcPr>
            <w:tcW w:w="2258" w:type="dxa"/>
            <w:vAlign w:val="center"/>
          </w:tcPr>
          <w:p w14:paraId="41F5DF19" w14:textId="66DE4442" w:rsidR="00385F7B" w:rsidRPr="005079F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江苏省交通工程建设局</w:t>
            </w:r>
          </w:p>
        </w:tc>
        <w:tc>
          <w:tcPr>
            <w:tcW w:w="2268" w:type="dxa"/>
            <w:vAlign w:val="center"/>
          </w:tcPr>
          <w:p w14:paraId="107C9063" w14:textId="1A047BBB" w:rsidR="00385F7B" w:rsidRDefault="00907A59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江苏华水工程检测咨询有限公司</w:t>
            </w:r>
          </w:p>
        </w:tc>
        <w:tc>
          <w:tcPr>
            <w:tcW w:w="2278" w:type="dxa"/>
            <w:vAlign w:val="center"/>
          </w:tcPr>
          <w:p w14:paraId="15BBD253" w14:textId="6FE89A68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proofErr w:type="gramStart"/>
            <w:r w:rsidRPr="00385F7B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华设设计</w:t>
            </w:r>
            <w:proofErr w:type="gramEnd"/>
            <w:r w:rsidRPr="00385F7B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集团股份有限公司</w:t>
            </w:r>
          </w:p>
        </w:tc>
        <w:tc>
          <w:tcPr>
            <w:tcW w:w="1984" w:type="dxa"/>
            <w:vAlign w:val="center"/>
          </w:tcPr>
          <w:p w14:paraId="61808202" w14:textId="6BB99D9D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1A0867FC" w14:textId="6AED222B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23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385F7B" w14:paraId="04584C16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CBA6C0D" w14:textId="69539816" w:rsidR="00385F7B" w:rsidRDefault="00385F7B" w:rsidP="00385F7B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412" w:type="dxa"/>
            <w:vAlign w:val="center"/>
          </w:tcPr>
          <w:p w14:paraId="36CFFFB9" w14:textId="5C19AC70" w:rsidR="00385F7B" w:rsidRPr="003D5BF2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京沪高速公路淮安至江都段改扩建工程</w:t>
            </w:r>
          </w:p>
        </w:tc>
        <w:tc>
          <w:tcPr>
            <w:tcW w:w="2258" w:type="dxa"/>
            <w:vAlign w:val="center"/>
          </w:tcPr>
          <w:p w14:paraId="64921D3E" w14:textId="22099FAB" w:rsidR="00385F7B" w:rsidRPr="005079F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江苏省交通工程建设局</w:t>
            </w:r>
          </w:p>
        </w:tc>
        <w:tc>
          <w:tcPr>
            <w:tcW w:w="2268" w:type="dxa"/>
            <w:vAlign w:val="center"/>
          </w:tcPr>
          <w:p w14:paraId="5478C6D6" w14:textId="20316590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水利部交通运输</w:t>
            </w:r>
            <w:proofErr w:type="gramStart"/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部国家</w:t>
            </w:r>
            <w:proofErr w:type="gramEnd"/>
            <w:r w:rsidRPr="00385F7B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能源局南京水利科学研究院</w:t>
            </w:r>
          </w:p>
        </w:tc>
        <w:tc>
          <w:tcPr>
            <w:tcW w:w="2278" w:type="dxa"/>
            <w:vAlign w:val="center"/>
          </w:tcPr>
          <w:p w14:paraId="3870EE7D" w14:textId="596EBB71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proofErr w:type="gramStart"/>
            <w:r w:rsidRPr="00385F7B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华设设计</w:t>
            </w:r>
            <w:proofErr w:type="gramEnd"/>
            <w:r w:rsidRPr="00385F7B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集团股份有限公司</w:t>
            </w:r>
          </w:p>
        </w:tc>
        <w:tc>
          <w:tcPr>
            <w:tcW w:w="1984" w:type="dxa"/>
            <w:vAlign w:val="center"/>
          </w:tcPr>
          <w:p w14:paraId="5F79F6B8" w14:textId="4AE08B24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64FACB5B" w14:textId="33D524FD" w:rsidR="00385F7B" w:rsidRDefault="00385F7B" w:rsidP="00385F7B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23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907A59" w14:paraId="6D7EC2E5" w14:textId="77777777" w:rsidTr="005042EA">
        <w:trPr>
          <w:trHeight w:val="255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0FD8F4E9" w14:textId="2FAEFEDD" w:rsidR="00907A59" w:rsidRDefault="00907A59" w:rsidP="00907A59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412" w:type="dxa"/>
            <w:vAlign w:val="center"/>
          </w:tcPr>
          <w:p w14:paraId="11384C9D" w14:textId="78E290CF" w:rsidR="00907A59" w:rsidRPr="007978A6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rFonts w:hint="eastAsia"/>
                <w:color w:val="000000"/>
                <w:sz w:val="24"/>
                <w:szCs w:val="24"/>
              </w:rPr>
              <w:t>如东丰储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20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万千瓦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/40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万千瓦时储能项目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907A59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37DFDED4" w14:textId="444049E9" w:rsidR="00907A59" w:rsidRPr="007978A6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rFonts w:hint="eastAsia"/>
                <w:color w:val="000000"/>
                <w:sz w:val="24"/>
                <w:szCs w:val="24"/>
              </w:rPr>
              <w:t>江苏丰储智慧能源有限公司</w:t>
            </w:r>
          </w:p>
        </w:tc>
        <w:tc>
          <w:tcPr>
            <w:tcW w:w="2268" w:type="dxa"/>
            <w:vAlign w:val="center"/>
          </w:tcPr>
          <w:p w14:paraId="227442E9" w14:textId="71604150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61379A97" w14:textId="14B699D1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2D328AAB" w14:textId="1DCA90D2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06FE869C" w14:textId="298B182A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31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907A59" w14:paraId="2A5C6D5B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EB63881" w14:textId="6FD3D690" w:rsidR="00907A59" w:rsidRDefault="00907A59" w:rsidP="00907A59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412" w:type="dxa"/>
            <w:vAlign w:val="center"/>
          </w:tcPr>
          <w:p w14:paraId="3FA28581" w14:textId="7CA519F4" w:rsidR="00907A59" w:rsidRPr="007978A6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rFonts w:hint="eastAsia"/>
                <w:color w:val="000000"/>
                <w:sz w:val="24"/>
                <w:szCs w:val="24"/>
              </w:rPr>
              <w:t>南京科技职业学院学生宿舍楼项目</w:t>
            </w:r>
          </w:p>
        </w:tc>
        <w:tc>
          <w:tcPr>
            <w:tcW w:w="2258" w:type="dxa"/>
            <w:vAlign w:val="center"/>
          </w:tcPr>
          <w:p w14:paraId="58E87B21" w14:textId="26745FE9" w:rsidR="00907A59" w:rsidRPr="007978A6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rFonts w:hint="eastAsia"/>
                <w:color w:val="000000"/>
                <w:sz w:val="24"/>
                <w:szCs w:val="24"/>
              </w:rPr>
              <w:t>南京科技职业学院</w:t>
            </w:r>
          </w:p>
        </w:tc>
        <w:tc>
          <w:tcPr>
            <w:tcW w:w="2268" w:type="dxa"/>
            <w:vAlign w:val="center"/>
          </w:tcPr>
          <w:p w14:paraId="69C895F3" w14:textId="54BA2325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F2D79DF" w14:textId="03E31E88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EA93DC0" w14:textId="3B1703F3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85F7B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5DB2AB24" w14:textId="3FBA9B69" w:rsidR="00907A59" w:rsidRDefault="00907A59" w:rsidP="00907A59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2024</w:t>
            </w:r>
            <w:r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8</w:t>
            </w:r>
            <w:r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20</w:t>
            </w:r>
            <w:r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087C2DA4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7909FCC" w14:textId="565C2026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14</w:t>
            </w:r>
          </w:p>
        </w:tc>
        <w:tc>
          <w:tcPr>
            <w:tcW w:w="3412" w:type="dxa"/>
            <w:vAlign w:val="center"/>
          </w:tcPr>
          <w:p w14:paraId="324F3E3C" w14:textId="5720045D" w:rsidR="00A3656C" w:rsidRPr="00907A59" w:rsidRDefault="00A3656C" w:rsidP="0068760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扬州司徒</w:t>
            </w:r>
            <w:r>
              <w:rPr>
                <w:rFonts w:hint="eastAsia"/>
                <w:color w:val="000000"/>
                <w:sz w:val="24"/>
                <w:szCs w:val="24"/>
              </w:rPr>
              <w:t>220</w:t>
            </w:r>
            <w:r>
              <w:rPr>
                <w:rFonts w:hint="eastAsia"/>
                <w:color w:val="000000"/>
                <w:sz w:val="24"/>
                <w:szCs w:val="24"/>
              </w:rPr>
              <w:t>千伏变电站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25135792" w14:textId="4397251B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7213325C" w14:textId="7677B481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657FE7B5" w14:textId="6954C2E1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76E9075B" w14:textId="3B8E0D61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64CC30E2" w14:textId="0AE7EF7E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4C7B27CE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33073A0" w14:textId="274A2354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15</w:t>
            </w:r>
          </w:p>
        </w:tc>
        <w:tc>
          <w:tcPr>
            <w:tcW w:w="3412" w:type="dxa"/>
            <w:vAlign w:val="center"/>
          </w:tcPr>
          <w:p w14:paraId="04D0A17D" w14:textId="2E7199A4" w:rsidR="00A3656C" w:rsidRPr="00907A59" w:rsidRDefault="00A3656C" w:rsidP="0068760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747DD5">
              <w:rPr>
                <w:rFonts w:hint="eastAsia"/>
                <w:color w:val="000000"/>
                <w:sz w:val="24"/>
                <w:szCs w:val="24"/>
              </w:rPr>
              <w:t>江苏智纬电子科技有限公司</w:t>
            </w:r>
            <w:r w:rsidRPr="00747DD5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747DD5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52CFDC26" w14:textId="18775C32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0B3D904C" w14:textId="428300DE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53D57C10" w14:textId="36C51EF0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40056474" w14:textId="53A42092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9EB8C89" w14:textId="7EDB73B6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306741F9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212AEC5E" w14:textId="623A18F7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16</w:t>
            </w:r>
          </w:p>
        </w:tc>
        <w:tc>
          <w:tcPr>
            <w:tcW w:w="3412" w:type="dxa"/>
            <w:vAlign w:val="center"/>
          </w:tcPr>
          <w:p w14:paraId="06BA9B82" w14:textId="74E8DED6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190EA4">
              <w:rPr>
                <w:rFonts w:hint="eastAsia"/>
                <w:color w:val="000000"/>
                <w:sz w:val="24"/>
                <w:szCs w:val="24"/>
              </w:rPr>
              <w:t>江苏虹景新材料有限公司新材料</w:t>
            </w:r>
            <w:r w:rsidRPr="00190EA4">
              <w:rPr>
                <w:rFonts w:hint="eastAsia"/>
                <w:color w:val="000000"/>
                <w:sz w:val="24"/>
                <w:szCs w:val="24"/>
              </w:rPr>
              <w:lastRenderedPageBreak/>
              <w:t>项目</w:t>
            </w:r>
            <w:r w:rsidRPr="00190EA4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190EA4">
              <w:rPr>
                <w:rFonts w:hint="eastAsia"/>
                <w:color w:val="000000"/>
                <w:sz w:val="24"/>
                <w:szCs w:val="24"/>
              </w:rPr>
              <w:t>千伏配套工程</w:t>
            </w:r>
          </w:p>
        </w:tc>
        <w:tc>
          <w:tcPr>
            <w:tcW w:w="2258" w:type="dxa"/>
            <w:vAlign w:val="center"/>
          </w:tcPr>
          <w:p w14:paraId="3FEC7709" w14:textId="6AE7A297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lastRenderedPageBreak/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lastRenderedPageBreak/>
              <w:t>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6D9F5F92" w14:textId="3DA742F7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/</w:t>
            </w:r>
          </w:p>
        </w:tc>
        <w:tc>
          <w:tcPr>
            <w:tcW w:w="2278" w:type="dxa"/>
            <w:vAlign w:val="center"/>
          </w:tcPr>
          <w:p w14:paraId="162252F0" w14:textId="54C0D578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3DD46E12" w14:textId="5785EF2D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lastRenderedPageBreak/>
              <w:t>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198F7AD0" w14:textId="600B560D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lastRenderedPageBreak/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2935BA35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34CDEA06" w14:textId="69DCB88F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17</w:t>
            </w:r>
          </w:p>
        </w:tc>
        <w:tc>
          <w:tcPr>
            <w:tcW w:w="3412" w:type="dxa"/>
            <w:vAlign w:val="center"/>
          </w:tcPr>
          <w:p w14:paraId="5A97BA00" w14:textId="51F97434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190EA4">
              <w:rPr>
                <w:rFonts w:hint="eastAsia"/>
                <w:color w:val="000000"/>
                <w:sz w:val="24"/>
                <w:szCs w:val="24"/>
              </w:rPr>
              <w:t>连云港碱业搬迁升级改造项目</w:t>
            </w:r>
            <w:r w:rsidRPr="00190EA4">
              <w:rPr>
                <w:rFonts w:hint="eastAsia"/>
                <w:color w:val="000000"/>
                <w:sz w:val="24"/>
                <w:szCs w:val="24"/>
              </w:rPr>
              <w:t xml:space="preserve"> 110 </w:t>
            </w:r>
            <w:r w:rsidRPr="00190EA4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09C77954" w14:textId="54A8CDAF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44865180" w14:textId="45910089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6FF16800" w14:textId="66CE64E8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B2FB34D" w14:textId="0AE03CB7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0FFE48A6" w14:textId="2DF11E6B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4A8E0EE2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2511AD9F" w14:textId="53A13751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18</w:t>
            </w:r>
          </w:p>
        </w:tc>
        <w:tc>
          <w:tcPr>
            <w:tcW w:w="3412" w:type="dxa"/>
            <w:vAlign w:val="center"/>
          </w:tcPr>
          <w:p w14:paraId="323E6855" w14:textId="2FFB3399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8B1404">
              <w:rPr>
                <w:rFonts w:hint="eastAsia"/>
                <w:color w:val="000000"/>
                <w:sz w:val="24"/>
                <w:szCs w:val="24"/>
              </w:rPr>
              <w:t>江苏</w:t>
            </w:r>
            <w:proofErr w:type="gramStart"/>
            <w:r w:rsidRPr="008B1404">
              <w:rPr>
                <w:rFonts w:hint="eastAsia"/>
                <w:color w:val="000000"/>
                <w:sz w:val="24"/>
                <w:szCs w:val="24"/>
              </w:rPr>
              <w:t>连云港嘉澳新能源</w:t>
            </w:r>
            <w:proofErr w:type="gramEnd"/>
            <w:r w:rsidRPr="008B1404">
              <w:rPr>
                <w:rFonts w:hint="eastAsia"/>
                <w:color w:val="000000"/>
                <w:sz w:val="24"/>
                <w:szCs w:val="24"/>
              </w:rPr>
              <w:t>100</w:t>
            </w:r>
            <w:r w:rsidRPr="008B1404">
              <w:rPr>
                <w:rFonts w:hint="eastAsia"/>
                <w:color w:val="000000"/>
                <w:sz w:val="24"/>
                <w:szCs w:val="24"/>
              </w:rPr>
              <w:t>万吨年废弃油脂转化生物质能</w:t>
            </w:r>
            <w:proofErr w:type="gramStart"/>
            <w:r w:rsidRPr="008B1404">
              <w:rPr>
                <w:rFonts w:hint="eastAsia"/>
                <w:color w:val="000000"/>
                <w:sz w:val="24"/>
                <w:szCs w:val="24"/>
              </w:rPr>
              <w:t>源项目</w:t>
            </w:r>
            <w:proofErr w:type="gramEnd"/>
            <w:r w:rsidRPr="008B1404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8B1404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1F3547DE" w14:textId="3DF3FFCA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5A12D1F5" w14:textId="43917B3D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F0D9AB1" w14:textId="3F31A608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67F44759" w14:textId="158E3050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连云港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1621360" w14:textId="1628C5B7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9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39BC0F42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E4F16B7" w14:textId="6AD3F172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19</w:t>
            </w:r>
          </w:p>
        </w:tc>
        <w:tc>
          <w:tcPr>
            <w:tcW w:w="3412" w:type="dxa"/>
            <w:vAlign w:val="center"/>
          </w:tcPr>
          <w:p w14:paraId="1B2760F2" w14:textId="1379AD24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rFonts w:hint="eastAsia"/>
                <w:color w:val="000000"/>
                <w:sz w:val="24"/>
                <w:szCs w:val="24"/>
              </w:rPr>
              <w:t>宿迁泗洪</w:t>
            </w:r>
            <w:proofErr w:type="gramStart"/>
            <w:r w:rsidRPr="00A3656C">
              <w:rPr>
                <w:rFonts w:hint="eastAsia"/>
                <w:color w:val="000000"/>
                <w:sz w:val="24"/>
                <w:szCs w:val="24"/>
              </w:rPr>
              <w:t>县大型光</w:t>
            </w:r>
            <w:proofErr w:type="gramEnd"/>
            <w:r w:rsidRPr="00A3656C">
              <w:rPr>
                <w:rFonts w:hint="eastAsia"/>
                <w:color w:val="000000"/>
                <w:sz w:val="24"/>
                <w:szCs w:val="24"/>
              </w:rPr>
              <w:t>伏发电基地（一期）</w:t>
            </w:r>
            <w:r w:rsidRPr="00A3656C">
              <w:rPr>
                <w:rFonts w:hint="eastAsia"/>
                <w:color w:val="000000"/>
                <w:sz w:val="24"/>
                <w:szCs w:val="24"/>
              </w:rPr>
              <w:t>700</w:t>
            </w:r>
            <w:r w:rsidRPr="00A3656C">
              <w:rPr>
                <w:rFonts w:hint="eastAsia"/>
                <w:color w:val="000000"/>
                <w:sz w:val="24"/>
                <w:szCs w:val="24"/>
              </w:rPr>
              <w:t>兆瓦生态能源一体化项目</w:t>
            </w:r>
            <w:r w:rsidRPr="00A3656C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A3656C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50BEDE0F" w14:textId="46E6AD52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宿迁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4559BD7D" w14:textId="3DAA9C49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EC74EA9" w14:textId="553A67D3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5F217299" w14:textId="6B5ACD98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宿迁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136432E" w14:textId="7C528FCB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03C907D5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38B98FE1" w14:textId="5FE28624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20</w:t>
            </w:r>
          </w:p>
        </w:tc>
        <w:tc>
          <w:tcPr>
            <w:tcW w:w="3412" w:type="dxa"/>
            <w:vAlign w:val="center"/>
          </w:tcPr>
          <w:p w14:paraId="41D18AF2" w14:textId="07FA7A19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color w:val="000000"/>
                <w:sz w:val="24"/>
                <w:szCs w:val="24"/>
              </w:rPr>
              <w:t>东南大学人文社科科研楼项目</w:t>
            </w:r>
          </w:p>
        </w:tc>
        <w:tc>
          <w:tcPr>
            <w:tcW w:w="2258" w:type="dxa"/>
            <w:vAlign w:val="center"/>
          </w:tcPr>
          <w:p w14:paraId="1ECC4872" w14:textId="2D72F24F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color w:val="000000"/>
                <w:sz w:val="24"/>
                <w:szCs w:val="24"/>
              </w:rPr>
              <w:t>东南大学</w:t>
            </w:r>
          </w:p>
        </w:tc>
        <w:tc>
          <w:tcPr>
            <w:tcW w:w="2268" w:type="dxa"/>
            <w:vAlign w:val="center"/>
          </w:tcPr>
          <w:p w14:paraId="1E0411C9" w14:textId="1151F40A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A3656C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南京中科尚环保产业有限公司</w:t>
            </w:r>
          </w:p>
        </w:tc>
        <w:tc>
          <w:tcPr>
            <w:tcW w:w="2278" w:type="dxa"/>
            <w:vAlign w:val="center"/>
          </w:tcPr>
          <w:p w14:paraId="1D2B13BA" w14:textId="0D7EA7B6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A3656C">
              <w:rPr>
                <w:rFonts w:hAnsi="方正仿宋_GBK" w:cs="方正仿宋_GBK"/>
                <w:color w:val="000000"/>
                <w:sz w:val="24"/>
                <w:szCs w:val="24"/>
                <w:lang w:bidi="ar"/>
              </w:rPr>
              <w:t>南京青态工程咨询有限公司</w:t>
            </w:r>
          </w:p>
        </w:tc>
        <w:tc>
          <w:tcPr>
            <w:tcW w:w="1984" w:type="dxa"/>
            <w:vAlign w:val="center"/>
          </w:tcPr>
          <w:p w14:paraId="18A099E5" w14:textId="5E830634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color w:val="000000"/>
                <w:sz w:val="24"/>
                <w:szCs w:val="24"/>
              </w:rPr>
              <w:t>工程建设验收公示网站</w:t>
            </w:r>
          </w:p>
        </w:tc>
        <w:tc>
          <w:tcPr>
            <w:tcW w:w="1843" w:type="dxa"/>
            <w:vAlign w:val="center"/>
          </w:tcPr>
          <w:p w14:paraId="643C9911" w14:textId="2972921D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A3656C" w14:paraId="182AB9FE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9AD815E" w14:textId="10410A4B" w:rsidR="00A3656C" w:rsidRPr="00907A59" w:rsidRDefault="00A3656C" w:rsidP="00A3656C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21</w:t>
            </w:r>
          </w:p>
        </w:tc>
        <w:tc>
          <w:tcPr>
            <w:tcW w:w="3412" w:type="dxa"/>
            <w:vAlign w:val="center"/>
          </w:tcPr>
          <w:p w14:paraId="4048DB13" w14:textId="5B222A44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rFonts w:hint="eastAsia"/>
                <w:color w:val="000000"/>
                <w:sz w:val="24"/>
                <w:szCs w:val="24"/>
              </w:rPr>
              <w:t>丰乐作业区沛县港务有限公司铁路专用线工程</w:t>
            </w:r>
          </w:p>
        </w:tc>
        <w:tc>
          <w:tcPr>
            <w:tcW w:w="2258" w:type="dxa"/>
            <w:vAlign w:val="center"/>
          </w:tcPr>
          <w:p w14:paraId="46093F45" w14:textId="74557FD8" w:rsidR="00A3656C" w:rsidRPr="00907A59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3656C">
              <w:rPr>
                <w:rFonts w:hint="eastAsia"/>
                <w:color w:val="000000"/>
                <w:sz w:val="24"/>
                <w:szCs w:val="24"/>
              </w:rPr>
              <w:t>徐州东方</w:t>
            </w:r>
            <w:proofErr w:type="gramEnd"/>
            <w:r w:rsidRPr="00A3656C">
              <w:rPr>
                <w:rFonts w:hint="eastAsia"/>
                <w:color w:val="000000"/>
                <w:sz w:val="24"/>
                <w:szCs w:val="24"/>
              </w:rPr>
              <w:t>物流集团有限公司</w:t>
            </w:r>
          </w:p>
        </w:tc>
        <w:tc>
          <w:tcPr>
            <w:tcW w:w="2268" w:type="dxa"/>
            <w:vAlign w:val="center"/>
          </w:tcPr>
          <w:p w14:paraId="6BCD0BF6" w14:textId="60662491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A3656C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徐州兴水水利工程咨询有限公司</w:t>
            </w:r>
          </w:p>
        </w:tc>
        <w:tc>
          <w:tcPr>
            <w:tcW w:w="2278" w:type="dxa"/>
            <w:vAlign w:val="center"/>
          </w:tcPr>
          <w:p w14:paraId="3450CAAA" w14:textId="699259E3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proofErr w:type="gramStart"/>
            <w:r w:rsidRPr="00A3656C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徐州东方</w:t>
            </w:r>
            <w:proofErr w:type="gramEnd"/>
            <w:r w:rsidRPr="00A3656C"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物流集团有限公司</w:t>
            </w:r>
          </w:p>
        </w:tc>
        <w:tc>
          <w:tcPr>
            <w:tcW w:w="1984" w:type="dxa"/>
            <w:vAlign w:val="center"/>
          </w:tcPr>
          <w:p w14:paraId="1A7B9D9F" w14:textId="750AF155" w:rsidR="00A3656C" w:rsidRPr="00385F7B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3656C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135AA9A4" w14:textId="5908CA0C" w:rsidR="00A3656C" w:rsidRDefault="00A3656C" w:rsidP="00A3656C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55390E79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6DABC10" w14:textId="2A349259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22</w:t>
            </w:r>
          </w:p>
        </w:tc>
        <w:tc>
          <w:tcPr>
            <w:tcW w:w="3412" w:type="dxa"/>
            <w:vAlign w:val="center"/>
          </w:tcPr>
          <w:p w14:paraId="606D6630" w14:textId="06EC2E4B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418E7">
              <w:rPr>
                <w:rFonts w:hint="eastAsia"/>
                <w:color w:val="000000"/>
                <w:sz w:val="24"/>
                <w:szCs w:val="24"/>
              </w:rPr>
              <w:t>徐州蜂巢传动汽车零部件及配件制造项目</w:t>
            </w:r>
            <w:r w:rsidRPr="00D418E7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D418E7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5FF61800" w14:textId="2DB8B423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徐州供电分公司</w:t>
            </w:r>
          </w:p>
        </w:tc>
        <w:tc>
          <w:tcPr>
            <w:tcW w:w="2268" w:type="dxa"/>
            <w:vAlign w:val="center"/>
          </w:tcPr>
          <w:p w14:paraId="7F03ACA9" w14:textId="3F816699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B03C87A" w14:textId="6249C2C3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6B2EDE8A" w14:textId="75209ADB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徐州供电分公司网站</w:t>
            </w:r>
          </w:p>
        </w:tc>
        <w:tc>
          <w:tcPr>
            <w:tcW w:w="1843" w:type="dxa"/>
            <w:vAlign w:val="center"/>
          </w:tcPr>
          <w:p w14:paraId="001C3565" w14:textId="15009CA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72686FD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3AE99B93" w14:textId="3DDF3587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23</w:t>
            </w:r>
          </w:p>
        </w:tc>
        <w:tc>
          <w:tcPr>
            <w:tcW w:w="3412" w:type="dxa"/>
            <w:vAlign w:val="center"/>
          </w:tcPr>
          <w:p w14:paraId="2F0236C3" w14:textId="21E361BB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泰州桑木</w:t>
            </w:r>
            <w:r>
              <w:rPr>
                <w:rFonts w:hint="eastAsia"/>
                <w:color w:val="000000"/>
                <w:sz w:val="24"/>
                <w:szCs w:val="24"/>
              </w:rPr>
              <w:t>220</w:t>
            </w:r>
            <w:r>
              <w:rPr>
                <w:rFonts w:hint="eastAsia"/>
                <w:color w:val="000000"/>
                <w:sz w:val="24"/>
                <w:szCs w:val="24"/>
              </w:rPr>
              <w:t>千伏变电站扩建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02FBA0F3" w14:textId="2B29138F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268" w:type="dxa"/>
            <w:vAlign w:val="center"/>
          </w:tcPr>
          <w:p w14:paraId="0A5A300B" w14:textId="42C1A21C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0F1DE74" w14:textId="1974DBE6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9EFEB6A" w14:textId="7EE1C601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843" w:type="dxa"/>
            <w:vAlign w:val="center"/>
          </w:tcPr>
          <w:p w14:paraId="2426FF8D" w14:textId="5386F58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4B4D10D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EE375A9" w14:textId="371543AD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lastRenderedPageBreak/>
              <w:t>24</w:t>
            </w:r>
          </w:p>
        </w:tc>
        <w:tc>
          <w:tcPr>
            <w:tcW w:w="3412" w:type="dxa"/>
            <w:vAlign w:val="center"/>
          </w:tcPr>
          <w:p w14:paraId="5725C037" w14:textId="61E01982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泰州安井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>
              <w:rPr>
                <w:rFonts w:hint="eastAsia"/>
                <w:color w:val="000000"/>
                <w:sz w:val="24"/>
                <w:szCs w:val="24"/>
              </w:rPr>
              <w:t>期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速冻食品生产线项目</w:t>
            </w:r>
            <w:r>
              <w:rPr>
                <w:rFonts w:hint="eastAsia"/>
                <w:color w:val="000000"/>
                <w:sz w:val="24"/>
                <w:szCs w:val="24"/>
              </w:rPr>
              <w:t>35</w:t>
            </w:r>
            <w:r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5E4BE66E" w14:textId="6D3F71C8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268" w:type="dxa"/>
            <w:vAlign w:val="center"/>
          </w:tcPr>
          <w:p w14:paraId="20D3EBBF" w14:textId="3324C439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7D07B36F" w14:textId="248884F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2B7B9A3E" w14:textId="36761DB5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843" w:type="dxa"/>
            <w:vAlign w:val="center"/>
          </w:tcPr>
          <w:p w14:paraId="3FD90C2C" w14:textId="7B873395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8D40519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245FD76F" w14:textId="45D21033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25</w:t>
            </w:r>
          </w:p>
        </w:tc>
        <w:tc>
          <w:tcPr>
            <w:tcW w:w="3412" w:type="dxa"/>
            <w:vAlign w:val="center"/>
          </w:tcPr>
          <w:p w14:paraId="0BD87526" w14:textId="35FCF287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泰州金茂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源项目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0A12F2A6" w14:textId="43F0FC0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268" w:type="dxa"/>
            <w:vAlign w:val="center"/>
          </w:tcPr>
          <w:p w14:paraId="13F3747E" w14:textId="2462C64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7DC8C35C" w14:textId="7C5DB954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9FBAC77" w14:textId="6C5E80A4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843" w:type="dxa"/>
            <w:vAlign w:val="center"/>
          </w:tcPr>
          <w:p w14:paraId="67141770" w14:textId="0CD2C3A8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7198BEB1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2DCC7E8" w14:textId="26C451E4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26</w:t>
            </w:r>
          </w:p>
        </w:tc>
        <w:tc>
          <w:tcPr>
            <w:tcW w:w="3412" w:type="dxa"/>
            <w:vAlign w:val="center"/>
          </w:tcPr>
          <w:p w14:paraId="1AEDF39D" w14:textId="0F01BAB1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2231B2">
              <w:rPr>
                <w:rFonts w:hint="eastAsia"/>
                <w:color w:val="000000"/>
                <w:sz w:val="24"/>
                <w:szCs w:val="24"/>
              </w:rPr>
              <w:t>靖江港深国际物流中心码头项目</w:t>
            </w:r>
            <w:r w:rsidRPr="002231B2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2231B2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35A789E7" w14:textId="5063CE7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</w:t>
            </w:r>
          </w:p>
        </w:tc>
        <w:tc>
          <w:tcPr>
            <w:tcW w:w="2268" w:type="dxa"/>
            <w:vAlign w:val="center"/>
          </w:tcPr>
          <w:p w14:paraId="776241C6" w14:textId="329BD16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0F82477D" w14:textId="1EBD99C4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3FD31F2" w14:textId="007A1642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泰州供电分公司网站</w:t>
            </w:r>
          </w:p>
        </w:tc>
        <w:tc>
          <w:tcPr>
            <w:tcW w:w="1843" w:type="dxa"/>
            <w:vAlign w:val="center"/>
          </w:tcPr>
          <w:p w14:paraId="7371D8D8" w14:textId="0CA8C67F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2D75B882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C1C1485" w14:textId="548657BE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27</w:t>
            </w:r>
          </w:p>
        </w:tc>
        <w:tc>
          <w:tcPr>
            <w:tcW w:w="3412" w:type="dxa"/>
            <w:vAlign w:val="center"/>
          </w:tcPr>
          <w:p w14:paraId="7C4C00FD" w14:textId="5718D158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无锡大唐</w:t>
            </w:r>
            <w:proofErr w:type="gramStart"/>
            <w:r>
              <w:rPr>
                <w:rFonts w:hint="eastAsia"/>
                <w:color w:val="000000"/>
                <w:sz w:val="24"/>
                <w:szCs w:val="24"/>
              </w:rPr>
              <w:t>宜兴杨巷</w:t>
            </w:r>
            <w:r>
              <w:rPr>
                <w:rFonts w:hint="eastAsia"/>
                <w:color w:val="000000"/>
                <w:sz w:val="24"/>
                <w:szCs w:val="24"/>
              </w:rPr>
              <w:t>80</w:t>
            </w:r>
            <w:r>
              <w:rPr>
                <w:rFonts w:hint="eastAsia"/>
                <w:color w:val="000000"/>
                <w:sz w:val="24"/>
                <w:szCs w:val="24"/>
              </w:rPr>
              <w:t>兆瓦</w:t>
            </w:r>
            <w:proofErr w:type="gramEnd"/>
            <w:r>
              <w:rPr>
                <w:rFonts w:hint="eastAsia"/>
                <w:color w:val="000000"/>
                <w:sz w:val="24"/>
                <w:szCs w:val="24"/>
              </w:rPr>
              <w:t>光伏发电项目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0ACEDF7A" w14:textId="6E240FC2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无锡供电分公司</w:t>
            </w:r>
          </w:p>
        </w:tc>
        <w:tc>
          <w:tcPr>
            <w:tcW w:w="2268" w:type="dxa"/>
            <w:vAlign w:val="center"/>
          </w:tcPr>
          <w:p w14:paraId="3D5FFEA6" w14:textId="3AAF48F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26B8EA0B" w14:textId="718F6686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EF76344" w14:textId="1658ECE4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无锡供电分公司网站</w:t>
            </w:r>
          </w:p>
        </w:tc>
        <w:tc>
          <w:tcPr>
            <w:tcW w:w="1843" w:type="dxa"/>
            <w:vAlign w:val="center"/>
          </w:tcPr>
          <w:p w14:paraId="13A7F52F" w14:textId="1F8F728C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268F2758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AEC2362" w14:textId="40E0EB8A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28</w:t>
            </w:r>
          </w:p>
        </w:tc>
        <w:tc>
          <w:tcPr>
            <w:tcW w:w="3412" w:type="dxa"/>
            <w:vAlign w:val="center"/>
          </w:tcPr>
          <w:p w14:paraId="70163712" w14:textId="787D69CD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8D28E9">
              <w:rPr>
                <w:rFonts w:hint="eastAsia"/>
                <w:color w:val="000000"/>
                <w:sz w:val="24"/>
                <w:szCs w:val="24"/>
              </w:rPr>
              <w:t>江苏</w:t>
            </w:r>
            <w:proofErr w:type="gramStart"/>
            <w:r w:rsidRPr="008D28E9">
              <w:rPr>
                <w:rFonts w:hint="eastAsia"/>
                <w:color w:val="000000"/>
                <w:sz w:val="24"/>
                <w:szCs w:val="24"/>
              </w:rPr>
              <w:t>徐州子仙</w:t>
            </w:r>
            <w:proofErr w:type="gramEnd"/>
            <w:r w:rsidRPr="008D28E9">
              <w:rPr>
                <w:rFonts w:hint="eastAsia"/>
                <w:color w:val="000000"/>
                <w:sz w:val="24"/>
                <w:szCs w:val="24"/>
              </w:rPr>
              <w:t>~</w:t>
            </w:r>
            <w:r w:rsidRPr="008D28E9">
              <w:rPr>
                <w:rFonts w:hint="eastAsia"/>
                <w:color w:val="000000"/>
                <w:sz w:val="24"/>
                <w:szCs w:val="24"/>
              </w:rPr>
              <w:t>普路通</w:t>
            </w:r>
            <w:r w:rsidRPr="008D28E9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8D28E9">
              <w:rPr>
                <w:rFonts w:hint="eastAsia"/>
                <w:color w:val="000000"/>
                <w:sz w:val="24"/>
                <w:szCs w:val="24"/>
              </w:rPr>
              <w:t>千伏线路工程</w:t>
            </w:r>
          </w:p>
        </w:tc>
        <w:tc>
          <w:tcPr>
            <w:tcW w:w="2258" w:type="dxa"/>
            <w:vAlign w:val="center"/>
          </w:tcPr>
          <w:p w14:paraId="1F4BB0E4" w14:textId="7E50E610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徐州供电分公司</w:t>
            </w:r>
          </w:p>
        </w:tc>
        <w:tc>
          <w:tcPr>
            <w:tcW w:w="2268" w:type="dxa"/>
            <w:vAlign w:val="center"/>
          </w:tcPr>
          <w:p w14:paraId="35CDDE57" w14:textId="47AF0AFB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35D77C55" w14:textId="2145088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26C9A2B8" w14:textId="6C84B6ED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徐州供电分公司网站</w:t>
            </w:r>
          </w:p>
        </w:tc>
        <w:tc>
          <w:tcPr>
            <w:tcW w:w="1843" w:type="dxa"/>
            <w:vAlign w:val="center"/>
          </w:tcPr>
          <w:p w14:paraId="20743E85" w14:textId="5D2A1E54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1F0229E8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00BB04E" w14:textId="0FB8ECF8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29</w:t>
            </w:r>
          </w:p>
        </w:tc>
        <w:tc>
          <w:tcPr>
            <w:tcW w:w="3412" w:type="dxa"/>
            <w:vAlign w:val="center"/>
          </w:tcPr>
          <w:p w14:paraId="6B777FF1" w14:textId="52E31C2A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江苏句容抽水蓄能电站</w:t>
            </w:r>
            <w:r>
              <w:rPr>
                <w:rFonts w:hint="eastAsia"/>
                <w:color w:val="000000"/>
                <w:sz w:val="24"/>
                <w:szCs w:val="24"/>
              </w:rPr>
              <w:t>500</w:t>
            </w:r>
            <w:r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6274380F" w14:textId="6DBC6600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</w:p>
        </w:tc>
        <w:tc>
          <w:tcPr>
            <w:tcW w:w="2268" w:type="dxa"/>
            <w:vAlign w:val="center"/>
          </w:tcPr>
          <w:p w14:paraId="1F978CDD" w14:textId="6FA1F9AB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B5145">
              <w:rPr>
                <w:rFonts w:hint="eastAsia"/>
                <w:color w:val="000000"/>
                <w:sz w:val="24"/>
                <w:szCs w:val="24"/>
              </w:rPr>
              <w:t>淮河水利委员会淮河流域水土保持监测中心站</w:t>
            </w:r>
          </w:p>
        </w:tc>
        <w:tc>
          <w:tcPr>
            <w:tcW w:w="2278" w:type="dxa"/>
            <w:vAlign w:val="center"/>
          </w:tcPr>
          <w:p w14:paraId="1403C5F7" w14:textId="33F41613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D4615">
              <w:rPr>
                <w:rFonts w:hint="eastAsia"/>
                <w:color w:val="000000"/>
                <w:sz w:val="24"/>
                <w:szCs w:val="24"/>
              </w:rPr>
              <w:t>南京和谐生态工程技术有限公司</w:t>
            </w:r>
          </w:p>
        </w:tc>
        <w:tc>
          <w:tcPr>
            <w:tcW w:w="1984" w:type="dxa"/>
            <w:vAlign w:val="center"/>
          </w:tcPr>
          <w:p w14:paraId="6FCE59BD" w14:textId="35FFA19B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5A558CAA" w14:textId="336DB187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64DAD83A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ABD66CA" w14:textId="4467A5C8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30</w:t>
            </w:r>
          </w:p>
        </w:tc>
        <w:tc>
          <w:tcPr>
            <w:tcW w:w="3412" w:type="dxa"/>
            <w:vAlign w:val="center"/>
          </w:tcPr>
          <w:p w14:paraId="4F1D56A8" w14:textId="2AE794D2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0D4615">
              <w:rPr>
                <w:color w:val="000000"/>
                <w:sz w:val="24"/>
                <w:szCs w:val="24"/>
              </w:rPr>
              <w:t>～</w:t>
            </w:r>
            <w:r>
              <w:rPr>
                <w:rFonts w:hint="eastAsia"/>
                <w:color w:val="000000"/>
                <w:sz w:val="24"/>
                <w:szCs w:val="24"/>
              </w:rPr>
              <w:t>镇江±</w:t>
            </w:r>
            <w:r>
              <w:rPr>
                <w:rFonts w:hint="eastAsia"/>
                <w:color w:val="000000"/>
                <w:sz w:val="24"/>
                <w:szCs w:val="24"/>
              </w:rPr>
              <w:t>200</w:t>
            </w:r>
            <w:r>
              <w:rPr>
                <w:rFonts w:hint="eastAsia"/>
                <w:color w:val="000000"/>
                <w:sz w:val="24"/>
                <w:szCs w:val="24"/>
              </w:rPr>
              <w:t>千伏直流输电工程</w:t>
            </w:r>
          </w:p>
        </w:tc>
        <w:tc>
          <w:tcPr>
            <w:tcW w:w="2258" w:type="dxa"/>
            <w:vAlign w:val="center"/>
          </w:tcPr>
          <w:p w14:paraId="33924DDD" w14:textId="11450A25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</w:p>
        </w:tc>
        <w:tc>
          <w:tcPr>
            <w:tcW w:w="2268" w:type="dxa"/>
            <w:vAlign w:val="center"/>
          </w:tcPr>
          <w:p w14:paraId="0EC1E12B" w14:textId="20A2D65B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B5145">
              <w:rPr>
                <w:rFonts w:hint="eastAsia"/>
                <w:color w:val="000000"/>
                <w:sz w:val="24"/>
                <w:szCs w:val="24"/>
              </w:rPr>
              <w:t>中国电力工程顾问集团华东电力设计院有限公司</w:t>
            </w:r>
          </w:p>
        </w:tc>
        <w:tc>
          <w:tcPr>
            <w:tcW w:w="2278" w:type="dxa"/>
            <w:vAlign w:val="center"/>
          </w:tcPr>
          <w:p w14:paraId="3EE7E5D8" w14:textId="22061B48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D4615">
              <w:rPr>
                <w:rFonts w:hint="eastAsia"/>
                <w:color w:val="000000"/>
                <w:sz w:val="24"/>
                <w:szCs w:val="24"/>
              </w:rPr>
              <w:t>南京和谐生态工程技术有限公司</w:t>
            </w:r>
          </w:p>
        </w:tc>
        <w:tc>
          <w:tcPr>
            <w:tcW w:w="1984" w:type="dxa"/>
            <w:vAlign w:val="center"/>
          </w:tcPr>
          <w:p w14:paraId="61696449" w14:textId="5F5151CD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2339360A" w14:textId="1240511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58F935AE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AB63F1F" w14:textId="574FD2A1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lastRenderedPageBreak/>
              <w:t>31</w:t>
            </w:r>
          </w:p>
        </w:tc>
        <w:tc>
          <w:tcPr>
            <w:tcW w:w="3412" w:type="dxa"/>
            <w:vAlign w:val="center"/>
          </w:tcPr>
          <w:p w14:paraId="1CA05EA8" w14:textId="4DBC0B9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3B5145">
              <w:rPr>
                <w:rFonts w:hint="eastAsia"/>
                <w:color w:val="000000"/>
                <w:sz w:val="24"/>
                <w:szCs w:val="24"/>
              </w:rPr>
              <w:t>西津渡（句容）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-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廻峰山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-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武南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500</w:t>
            </w:r>
            <w:r w:rsidRPr="003B5145">
              <w:rPr>
                <w:rFonts w:hint="eastAsia"/>
                <w:color w:val="000000"/>
                <w:sz w:val="24"/>
                <w:szCs w:val="24"/>
              </w:rPr>
              <w:t>千伏线路改造工程</w:t>
            </w:r>
          </w:p>
        </w:tc>
        <w:tc>
          <w:tcPr>
            <w:tcW w:w="2258" w:type="dxa"/>
            <w:vAlign w:val="center"/>
          </w:tcPr>
          <w:p w14:paraId="4F5C1711" w14:textId="4215DC86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</w:p>
        </w:tc>
        <w:tc>
          <w:tcPr>
            <w:tcW w:w="2268" w:type="dxa"/>
            <w:vAlign w:val="center"/>
          </w:tcPr>
          <w:p w14:paraId="1AEDBE52" w14:textId="5BB9E8C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3B5145">
              <w:rPr>
                <w:rFonts w:hint="eastAsia"/>
                <w:color w:val="000000"/>
                <w:sz w:val="24"/>
                <w:szCs w:val="24"/>
              </w:rPr>
              <w:t>江苏省水文水资源勘测局徐州分局</w:t>
            </w:r>
          </w:p>
        </w:tc>
        <w:tc>
          <w:tcPr>
            <w:tcW w:w="2278" w:type="dxa"/>
            <w:vAlign w:val="center"/>
          </w:tcPr>
          <w:p w14:paraId="2DAB0CC8" w14:textId="0623196C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 w:rsidRPr="000D4615">
              <w:rPr>
                <w:rFonts w:hint="eastAsia"/>
                <w:color w:val="000000"/>
                <w:sz w:val="24"/>
                <w:szCs w:val="24"/>
              </w:rPr>
              <w:t>南京和谐生态工程技术有限公司</w:t>
            </w:r>
          </w:p>
        </w:tc>
        <w:tc>
          <w:tcPr>
            <w:tcW w:w="1984" w:type="dxa"/>
            <w:vAlign w:val="center"/>
          </w:tcPr>
          <w:p w14:paraId="161628F4" w14:textId="0B92E787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6B2DD960" w14:textId="487409B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53C15763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BE4029C" w14:textId="2C5056B0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32</w:t>
            </w:r>
          </w:p>
        </w:tc>
        <w:tc>
          <w:tcPr>
            <w:tcW w:w="3412" w:type="dxa"/>
            <w:vAlign w:val="center"/>
          </w:tcPr>
          <w:p w14:paraId="25451C13" w14:textId="62DE69F3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江苏新海石化有限公司原油管道联通工程项目</w:t>
            </w:r>
          </w:p>
        </w:tc>
        <w:tc>
          <w:tcPr>
            <w:tcW w:w="2258" w:type="dxa"/>
            <w:vAlign w:val="center"/>
          </w:tcPr>
          <w:p w14:paraId="6752D30D" w14:textId="2A9653DB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江苏新海石化有限公司</w:t>
            </w:r>
          </w:p>
        </w:tc>
        <w:tc>
          <w:tcPr>
            <w:tcW w:w="2268" w:type="dxa"/>
            <w:vAlign w:val="center"/>
          </w:tcPr>
          <w:p w14:paraId="6F7784DE" w14:textId="78C9A201" w:rsidR="005432FF" w:rsidRP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中工能源环保技术（南京）有限公司</w:t>
            </w:r>
          </w:p>
        </w:tc>
        <w:tc>
          <w:tcPr>
            <w:tcW w:w="2278" w:type="dxa"/>
            <w:vAlign w:val="center"/>
          </w:tcPr>
          <w:p w14:paraId="57312F1C" w14:textId="61F15D32" w:rsidR="005432FF" w:rsidRP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南京中咨华环工程技术有限责任公司</w:t>
            </w:r>
          </w:p>
        </w:tc>
        <w:tc>
          <w:tcPr>
            <w:tcW w:w="1984" w:type="dxa"/>
            <w:vAlign w:val="center"/>
          </w:tcPr>
          <w:p w14:paraId="14E925C2" w14:textId="26AF4FCC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江苏新海石化有限公司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4F5A3C1F" w14:textId="1DCD50BF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11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922A8B6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0F86269F" w14:textId="211A5C81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33</w:t>
            </w:r>
          </w:p>
        </w:tc>
        <w:tc>
          <w:tcPr>
            <w:tcW w:w="3412" w:type="dxa"/>
            <w:vAlign w:val="center"/>
          </w:tcPr>
          <w:p w14:paraId="28846E57" w14:textId="480F5A83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318</w:t>
            </w:r>
            <w:r w:rsidRPr="005432FF">
              <w:rPr>
                <w:rFonts w:hint="eastAsia"/>
                <w:color w:val="000000"/>
                <w:sz w:val="24"/>
                <w:szCs w:val="24"/>
              </w:rPr>
              <w:t>国道吴江区水乡客厅段改线工程</w:t>
            </w:r>
          </w:p>
        </w:tc>
        <w:tc>
          <w:tcPr>
            <w:tcW w:w="2258" w:type="dxa"/>
            <w:vAlign w:val="center"/>
          </w:tcPr>
          <w:p w14:paraId="7B89CB81" w14:textId="09B897E8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苏州市吴江区交通运输局</w:t>
            </w:r>
          </w:p>
        </w:tc>
        <w:tc>
          <w:tcPr>
            <w:tcW w:w="2268" w:type="dxa"/>
            <w:vAlign w:val="center"/>
          </w:tcPr>
          <w:p w14:paraId="70511423" w14:textId="12766B40" w:rsidR="005432FF" w:rsidRP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5432FF">
              <w:rPr>
                <w:rFonts w:hint="eastAsia"/>
                <w:color w:val="000000"/>
                <w:sz w:val="24"/>
                <w:szCs w:val="24"/>
              </w:rPr>
              <w:t>中禹水利</w:t>
            </w:r>
            <w:proofErr w:type="gramEnd"/>
            <w:r w:rsidRPr="005432FF">
              <w:rPr>
                <w:rFonts w:hint="eastAsia"/>
                <w:color w:val="000000"/>
                <w:sz w:val="24"/>
                <w:szCs w:val="24"/>
              </w:rPr>
              <w:t>技术咨询（苏州）有限公司</w:t>
            </w:r>
          </w:p>
        </w:tc>
        <w:tc>
          <w:tcPr>
            <w:tcW w:w="2278" w:type="dxa"/>
            <w:vAlign w:val="center"/>
          </w:tcPr>
          <w:p w14:paraId="717E81B7" w14:textId="39C2ED41" w:rsidR="005432FF" w:rsidRP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苏州市水利设计研究院有限公司</w:t>
            </w:r>
          </w:p>
        </w:tc>
        <w:tc>
          <w:tcPr>
            <w:tcW w:w="1984" w:type="dxa"/>
            <w:vAlign w:val="center"/>
          </w:tcPr>
          <w:p w14:paraId="1D434531" w14:textId="54974432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5432FF"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38C21815" w14:textId="2E154F8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3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F695EF9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00B90F2E" w14:textId="0B5B8E0B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34</w:t>
            </w:r>
          </w:p>
        </w:tc>
        <w:tc>
          <w:tcPr>
            <w:tcW w:w="3412" w:type="dxa"/>
            <w:vAlign w:val="center"/>
          </w:tcPr>
          <w:p w14:paraId="56880544" w14:textId="6AEFDDC6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江阴市十一圩港整治工程</w:t>
            </w:r>
          </w:p>
        </w:tc>
        <w:tc>
          <w:tcPr>
            <w:tcW w:w="2258" w:type="dxa"/>
            <w:vAlign w:val="center"/>
          </w:tcPr>
          <w:p w14:paraId="3B3EEC54" w14:textId="0F1BEF2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BA0ED1">
              <w:rPr>
                <w:rFonts w:hint="eastAsia"/>
                <w:color w:val="000000"/>
                <w:sz w:val="24"/>
                <w:szCs w:val="24"/>
              </w:rPr>
              <w:t>江阴市防汛防旱服务中心</w:t>
            </w:r>
          </w:p>
        </w:tc>
        <w:tc>
          <w:tcPr>
            <w:tcW w:w="2268" w:type="dxa"/>
            <w:vAlign w:val="center"/>
          </w:tcPr>
          <w:p w14:paraId="77FD23A9" w14:textId="63BA963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54DFFBB" w14:textId="0820EE2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5C589428" w14:textId="2A32282F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4D389999" w14:textId="2A548C37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2C709FB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046D3837" w14:textId="5264F2EB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35</w:t>
            </w:r>
          </w:p>
        </w:tc>
        <w:tc>
          <w:tcPr>
            <w:tcW w:w="3412" w:type="dxa"/>
            <w:vAlign w:val="center"/>
          </w:tcPr>
          <w:p w14:paraId="6D124362" w14:textId="3DB1F572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122681">
              <w:rPr>
                <w:rFonts w:hint="eastAsia"/>
                <w:color w:val="000000"/>
                <w:sz w:val="24"/>
                <w:szCs w:val="24"/>
              </w:rPr>
              <w:t>江苏扬州深能高邮三垛</w:t>
            </w:r>
            <w:r w:rsidRPr="00122681">
              <w:rPr>
                <w:rFonts w:hint="eastAsia"/>
                <w:color w:val="000000"/>
                <w:sz w:val="24"/>
                <w:szCs w:val="24"/>
              </w:rPr>
              <w:t>30</w:t>
            </w:r>
            <w:r w:rsidRPr="00122681">
              <w:rPr>
                <w:rFonts w:hint="eastAsia"/>
                <w:color w:val="000000"/>
                <w:sz w:val="24"/>
                <w:szCs w:val="24"/>
              </w:rPr>
              <w:t>兆瓦分散式风</w:t>
            </w:r>
            <w:proofErr w:type="gramStart"/>
            <w:r w:rsidRPr="00122681">
              <w:rPr>
                <w:rFonts w:hint="eastAsia"/>
                <w:color w:val="000000"/>
                <w:sz w:val="24"/>
                <w:szCs w:val="24"/>
              </w:rPr>
              <w:t>电项目</w:t>
            </w:r>
            <w:proofErr w:type="gramEnd"/>
            <w:r w:rsidRPr="00122681">
              <w:rPr>
                <w:rFonts w:hint="eastAsia"/>
                <w:color w:val="000000"/>
                <w:sz w:val="24"/>
                <w:szCs w:val="24"/>
              </w:rPr>
              <w:t>35</w:t>
            </w:r>
            <w:r w:rsidRPr="00122681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70B009A6" w14:textId="6F21E72F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</w:p>
        </w:tc>
        <w:tc>
          <w:tcPr>
            <w:tcW w:w="2268" w:type="dxa"/>
            <w:vAlign w:val="center"/>
          </w:tcPr>
          <w:p w14:paraId="2C6F19AB" w14:textId="40846319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3D389268" w14:textId="31DA80F0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3E557F17" w14:textId="77966401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扬州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70F970FD" w14:textId="0893D3D4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1F77046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41C5B29" w14:textId="05C800AF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36</w:t>
            </w:r>
          </w:p>
        </w:tc>
        <w:tc>
          <w:tcPr>
            <w:tcW w:w="3412" w:type="dxa"/>
            <w:vAlign w:val="center"/>
          </w:tcPr>
          <w:p w14:paraId="0EE2008D" w14:textId="012C68E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青宁管道涟水支线管道工程</w:t>
            </w:r>
          </w:p>
        </w:tc>
        <w:tc>
          <w:tcPr>
            <w:tcW w:w="2258" w:type="dxa"/>
            <w:vAlign w:val="center"/>
          </w:tcPr>
          <w:p w14:paraId="0F3BCDBC" w14:textId="1FC166DF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国家石油天然气管网集团有限公司西气东输分公司</w:t>
            </w:r>
          </w:p>
        </w:tc>
        <w:tc>
          <w:tcPr>
            <w:tcW w:w="2268" w:type="dxa"/>
            <w:vAlign w:val="center"/>
          </w:tcPr>
          <w:p w14:paraId="045054BB" w14:textId="4190709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8CF3C96" w14:textId="5D3B755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6154183D" w14:textId="67920F4C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水土保持公示网站</w:t>
            </w:r>
          </w:p>
        </w:tc>
        <w:tc>
          <w:tcPr>
            <w:tcW w:w="1843" w:type="dxa"/>
            <w:vAlign w:val="center"/>
          </w:tcPr>
          <w:p w14:paraId="7232BC84" w14:textId="4000F8F9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17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3011ED8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59B35CF5" w14:textId="64CEEED9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37</w:t>
            </w:r>
          </w:p>
        </w:tc>
        <w:tc>
          <w:tcPr>
            <w:tcW w:w="3412" w:type="dxa"/>
            <w:vAlign w:val="center"/>
          </w:tcPr>
          <w:p w14:paraId="5102162B" w14:textId="599443A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江苏宿迁苏铝精密科技有限公司年产</w:t>
            </w:r>
            <w:r>
              <w:rPr>
                <w:rFonts w:hint="eastAsia"/>
                <w:color w:val="000000"/>
                <w:sz w:val="24"/>
                <w:szCs w:val="24"/>
              </w:rPr>
              <w:t>10</w:t>
            </w:r>
            <w:r>
              <w:rPr>
                <w:rFonts w:hint="eastAsia"/>
                <w:color w:val="000000"/>
                <w:sz w:val="24"/>
                <w:szCs w:val="24"/>
              </w:rPr>
              <w:t>万吨高端铝型材及金属零部件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千伏配套工程</w:t>
            </w:r>
          </w:p>
        </w:tc>
        <w:tc>
          <w:tcPr>
            <w:tcW w:w="2258" w:type="dxa"/>
            <w:vAlign w:val="center"/>
          </w:tcPr>
          <w:p w14:paraId="5819506D" w14:textId="27F3CCA0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宿迁供电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分公司</w:t>
            </w:r>
          </w:p>
        </w:tc>
        <w:tc>
          <w:tcPr>
            <w:tcW w:w="2268" w:type="dxa"/>
            <w:vAlign w:val="center"/>
          </w:tcPr>
          <w:p w14:paraId="5E2F5983" w14:textId="4D12794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5989D05A" w14:textId="58C47D3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70AFDC4" w14:textId="5A60FF4D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宿迁供电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1BB5FF5A" w14:textId="005C3D8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18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16387C4B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175ABEE" w14:textId="71ADDA4A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38</w:t>
            </w:r>
          </w:p>
        </w:tc>
        <w:tc>
          <w:tcPr>
            <w:tcW w:w="3412" w:type="dxa"/>
            <w:vAlign w:val="center"/>
          </w:tcPr>
          <w:p w14:paraId="4A51B881" w14:textId="4EFDD06B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E3777E">
              <w:rPr>
                <w:rFonts w:hint="eastAsia"/>
                <w:color w:val="000000"/>
                <w:sz w:val="24"/>
                <w:szCs w:val="24"/>
              </w:rPr>
              <w:t>无锡国家电投</w:t>
            </w:r>
            <w:proofErr w:type="gramStart"/>
            <w:r w:rsidRPr="00E3777E">
              <w:rPr>
                <w:rFonts w:hint="eastAsia"/>
                <w:color w:val="000000"/>
                <w:sz w:val="24"/>
                <w:szCs w:val="24"/>
              </w:rPr>
              <w:t>江阴利</w:t>
            </w:r>
            <w:proofErr w:type="gramEnd"/>
            <w:r w:rsidRPr="00E3777E">
              <w:rPr>
                <w:rFonts w:hint="eastAsia"/>
                <w:color w:val="000000"/>
                <w:sz w:val="24"/>
                <w:szCs w:val="24"/>
              </w:rPr>
              <w:t>港市场化集中式光伏发电项目（</w:t>
            </w:r>
            <w:r w:rsidRPr="00E3777E">
              <w:rPr>
                <w:rFonts w:hint="eastAsia"/>
                <w:color w:val="000000"/>
                <w:sz w:val="24"/>
                <w:szCs w:val="24"/>
              </w:rPr>
              <w:t>100</w:t>
            </w:r>
            <w:r w:rsidRPr="00E3777E">
              <w:rPr>
                <w:rFonts w:hint="eastAsia"/>
                <w:color w:val="000000"/>
                <w:sz w:val="24"/>
                <w:szCs w:val="24"/>
              </w:rPr>
              <w:t>兆瓦）</w:t>
            </w:r>
            <w:r w:rsidRPr="00E3777E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E3777E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3C200E32" w14:textId="7A317ED8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分公司</w:t>
            </w:r>
          </w:p>
        </w:tc>
        <w:tc>
          <w:tcPr>
            <w:tcW w:w="2268" w:type="dxa"/>
            <w:vAlign w:val="center"/>
          </w:tcPr>
          <w:p w14:paraId="34CD6C22" w14:textId="7135EF18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7BA1145" w14:textId="3D22612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48355164" w14:textId="562F16FF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DA2137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DA2137">
              <w:rPr>
                <w:rFonts w:hint="eastAsia"/>
                <w:color w:val="000000"/>
                <w:sz w:val="24"/>
                <w:szCs w:val="24"/>
              </w:rPr>
              <w:t>电力有限公司</w:t>
            </w:r>
            <w:r>
              <w:rPr>
                <w:rFonts w:hint="eastAsia"/>
                <w:color w:val="000000"/>
                <w:sz w:val="24"/>
                <w:szCs w:val="24"/>
              </w:rPr>
              <w:t>无锡供电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4080548D" w14:textId="6DB0378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170C5DE7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83160DC" w14:textId="359C3275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39</w:t>
            </w:r>
          </w:p>
        </w:tc>
        <w:tc>
          <w:tcPr>
            <w:tcW w:w="3412" w:type="dxa"/>
            <w:vAlign w:val="center"/>
          </w:tcPr>
          <w:p w14:paraId="395DA21A" w14:textId="2CE982B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60A85">
              <w:rPr>
                <w:rFonts w:hint="eastAsia"/>
                <w:color w:val="000000"/>
                <w:sz w:val="24"/>
                <w:szCs w:val="24"/>
              </w:rPr>
              <w:t>镇江</w:t>
            </w: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圌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山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220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千伏变电站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35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千伏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lastRenderedPageBreak/>
              <w:t>送出工程</w:t>
            </w:r>
          </w:p>
        </w:tc>
        <w:tc>
          <w:tcPr>
            <w:tcW w:w="2258" w:type="dxa"/>
            <w:vAlign w:val="center"/>
          </w:tcPr>
          <w:p w14:paraId="5820928A" w14:textId="1548C87A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lastRenderedPageBreak/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lastRenderedPageBreak/>
              <w:t>公司镇江供电分公司</w:t>
            </w:r>
          </w:p>
        </w:tc>
        <w:tc>
          <w:tcPr>
            <w:tcW w:w="2268" w:type="dxa"/>
            <w:vAlign w:val="center"/>
          </w:tcPr>
          <w:p w14:paraId="74A2A2D4" w14:textId="6AF5211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lastRenderedPageBreak/>
              <w:t>/</w:t>
            </w:r>
          </w:p>
        </w:tc>
        <w:tc>
          <w:tcPr>
            <w:tcW w:w="2278" w:type="dxa"/>
            <w:vAlign w:val="center"/>
          </w:tcPr>
          <w:p w14:paraId="1E4D9208" w14:textId="5903D4C9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20E80FDB" w14:textId="243FBEEC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lastRenderedPageBreak/>
              <w:t>限公司镇江供电分公司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01B4FAF6" w14:textId="3C8C2BF7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lastRenderedPageBreak/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348AEE3F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2588C8EC" w14:textId="444889CC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40</w:t>
            </w:r>
          </w:p>
        </w:tc>
        <w:tc>
          <w:tcPr>
            <w:tcW w:w="3412" w:type="dxa"/>
            <w:vAlign w:val="center"/>
          </w:tcPr>
          <w:p w14:paraId="0B90D05E" w14:textId="687F8077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60A85">
              <w:rPr>
                <w:rFonts w:hint="eastAsia"/>
                <w:color w:val="000000"/>
                <w:sz w:val="24"/>
                <w:szCs w:val="24"/>
              </w:rPr>
              <w:t>江苏镇江国家能源集团谏壁发电厂松林山灰场光伏电站项目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35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4D965654" w14:textId="7E7037FC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</w:p>
        </w:tc>
        <w:tc>
          <w:tcPr>
            <w:tcW w:w="2268" w:type="dxa"/>
            <w:vAlign w:val="center"/>
          </w:tcPr>
          <w:p w14:paraId="1B7AA67D" w14:textId="6F8CB6C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B51D84F" w14:textId="044DEE5B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1DE432CE" w14:textId="3220A7D3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567DD616" w14:textId="29D30512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7BEFB1A2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6AB62BAF" w14:textId="2DDB220A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41</w:t>
            </w:r>
          </w:p>
        </w:tc>
        <w:tc>
          <w:tcPr>
            <w:tcW w:w="3412" w:type="dxa"/>
            <w:vAlign w:val="center"/>
          </w:tcPr>
          <w:p w14:paraId="69B6C07F" w14:textId="1F765EF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60A85">
              <w:rPr>
                <w:rFonts w:hint="eastAsia"/>
                <w:color w:val="000000"/>
                <w:sz w:val="24"/>
                <w:szCs w:val="24"/>
              </w:rPr>
              <w:t>镇江领航丹阳市陵口镇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50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兆瓦光</w:t>
            </w: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伏项目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2303C5DE" w14:textId="1B258132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</w:p>
        </w:tc>
        <w:tc>
          <w:tcPr>
            <w:tcW w:w="2268" w:type="dxa"/>
            <w:vAlign w:val="center"/>
          </w:tcPr>
          <w:p w14:paraId="62CAA78B" w14:textId="3CBDD3B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38A6DCB" w14:textId="59706906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40A2C69C" w14:textId="08DA2ABE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3FAA1B8C" w14:textId="34A66AC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55D4A6C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1D4D2DE8" w14:textId="4AB5A5AF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907A59">
              <w:rPr>
                <w:sz w:val="24"/>
                <w:szCs w:val="24"/>
              </w:rPr>
              <w:t>42</w:t>
            </w:r>
          </w:p>
        </w:tc>
        <w:tc>
          <w:tcPr>
            <w:tcW w:w="3412" w:type="dxa"/>
            <w:vAlign w:val="center"/>
          </w:tcPr>
          <w:p w14:paraId="34E6D062" w14:textId="6F5A3CA3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A60A85">
              <w:rPr>
                <w:rFonts w:hint="eastAsia"/>
                <w:color w:val="000000"/>
                <w:sz w:val="24"/>
                <w:szCs w:val="24"/>
              </w:rPr>
              <w:t>镇江领跑</w:t>
            </w: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丹阳市延陵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镇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150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兆瓦光</w:t>
            </w: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伏项目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A60A85">
              <w:rPr>
                <w:rFonts w:hint="eastAsia"/>
                <w:color w:val="000000"/>
                <w:sz w:val="24"/>
                <w:szCs w:val="24"/>
              </w:rPr>
              <w:t>千伏送出工程</w:t>
            </w:r>
          </w:p>
        </w:tc>
        <w:tc>
          <w:tcPr>
            <w:tcW w:w="2258" w:type="dxa"/>
            <w:vAlign w:val="center"/>
          </w:tcPr>
          <w:p w14:paraId="15D514CC" w14:textId="73D520D6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</w:p>
        </w:tc>
        <w:tc>
          <w:tcPr>
            <w:tcW w:w="2268" w:type="dxa"/>
            <w:vAlign w:val="center"/>
          </w:tcPr>
          <w:p w14:paraId="2A8B9DBE" w14:textId="1B760B0D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492F4E60" w14:textId="1A92A31A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36DE963D" w14:textId="5259BA09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A60A85">
              <w:rPr>
                <w:rFonts w:hint="eastAsia"/>
                <w:color w:val="000000"/>
                <w:sz w:val="24"/>
                <w:szCs w:val="24"/>
              </w:rPr>
              <w:t>国网江苏省</w:t>
            </w:r>
            <w:proofErr w:type="gramEnd"/>
            <w:r w:rsidRPr="00A60A85">
              <w:rPr>
                <w:rFonts w:hint="eastAsia"/>
                <w:color w:val="000000"/>
                <w:sz w:val="24"/>
                <w:szCs w:val="24"/>
              </w:rPr>
              <w:t>电力有限公司镇江供电分公司</w:t>
            </w:r>
            <w:r>
              <w:rPr>
                <w:rFonts w:hint="eastAsia"/>
                <w:color w:val="000000"/>
                <w:sz w:val="24"/>
                <w:szCs w:val="24"/>
              </w:rPr>
              <w:t>网站</w:t>
            </w:r>
          </w:p>
        </w:tc>
        <w:tc>
          <w:tcPr>
            <w:tcW w:w="1843" w:type="dxa"/>
            <w:vAlign w:val="center"/>
          </w:tcPr>
          <w:p w14:paraId="14366214" w14:textId="5742D4B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80BD9DE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3F63BDAE" w14:textId="7094526F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43</w:t>
            </w:r>
          </w:p>
        </w:tc>
        <w:tc>
          <w:tcPr>
            <w:tcW w:w="3412" w:type="dxa"/>
            <w:vAlign w:val="center"/>
          </w:tcPr>
          <w:p w14:paraId="70708C28" w14:textId="24003C7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常州移进通信</w:t>
            </w:r>
            <w:r>
              <w:rPr>
                <w:rFonts w:hint="eastAsia"/>
                <w:color w:val="000000"/>
                <w:sz w:val="24"/>
                <w:szCs w:val="24"/>
              </w:rPr>
              <w:t>35</w:t>
            </w:r>
            <w:r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28BDD378" w14:textId="381BE4C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武进高新技术产业开发区创新发展中心</w:t>
            </w:r>
          </w:p>
        </w:tc>
        <w:tc>
          <w:tcPr>
            <w:tcW w:w="2268" w:type="dxa"/>
            <w:vAlign w:val="center"/>
          </w:tcPr>
          <w:p w14:paraId="15665CAB" w14:textId="0687EAD3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2FDB6D5" w14:textId="274853FB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2A5BD163" w14:textId="2123F6A4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843" w:type="dxa"/>
            <w:vAlign w:val="center"/>
          </w:tcPr>
          <w:p w14:paraId="1F7C8BCC" w14:textId="7BB9B755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732F5B4D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487C536" w14:textId="6A7150EF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44</w:t>
            </w:r>
          </w:p>
        </w:tc>
        <w:tc>
          <w:tcPr>
            <w:tcW w:w="3412" w:type="dxa"/>
            <w:vAlign w:val="center"/>
          </w:tcPr>
          <w:p w14:paraId="17A5A2D4" w14:textId="1EBB3C34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常州恒立精密传动线性驱动器项目</w:t>
            </w:r>
            <w:r>
              <w:rPr>
                <w:rFonts w:hint="eastAsia"/>
                <w:color w:val="000000"/>
                <w:sz w:val="24"/>
                <w:szCs w:val="24"/>
              </w:rPr>
              <w:t>110</w:t>
            </w:r>
            <w:r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48645C62" w14:textId="10016857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武进高新技术产业开发区创新发展中心</w:t>
            </w:r>
          </w:p>
        </w:tc>
        <w:tc>
          <w:tcPr>
            <w:tcW w:w="2268" w:type="dxa"/>
            <w:vAlign w:val="center"/>
          </w:tcPr>
          <w:p w14:paraId="4D38EC60" w14:textId="167F3308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1BD0F160" w14:textId="28D573AD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39C8A2D4" w14:textId="210C9618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843" w:type="dxa"/>
            <w:vAlign w:val="center"/>
          </w:tcPr>
          <w:p w14:paraId="611B6645" w14:textId="7AE6CAF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7E3F75E1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75C99687" w14:textId="225F632E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45</w:t>
            </w:r>
          </w:p>
        </w:tc>
        <w:tc>
          <w:tcPr>
            <w:tcW w:w="3412" w:type="dxa"/>
            <w:vAlign w:val="center"/>
          </w:tcPr>
          <w:p w14:paraId="51A0AB75" w14:textId="0304708C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常州中科深蓝年产</w:t>
            </w:r>
            <w:r>
              <w:rPr>
                <w:rFonts w:hint="eastAsia"/>
                <w:color w:val="000000"/>
                <w:sz w:val="24"/>
                <w:szCs w:val="24"/>
              </w:rPr>
              <w:t>1</w:t>
            </w:r>
            <w:r>
              <w:rPr>
                <w:rFonts w:hint="eastAsia"/>
                <w:color w:val="000000"/>
                <w:sz w:val="24"/>
                <w:szCs w:val="24"/>
              </w:rPr>
              <w:t>吉瓦时固态锂电池项目</w:t>
            </w:r>
            <w:r>
              <w:rPr>
                <w:rFonts w:hint="eastAsia"/>
                <w:color w:val="000000"/>
                <w:sz w:val="24"/>
                <w:szCs w:val="24"/>
              </w:rPr>
              <w:t>35</w:t>
            </w:r>
            <w:r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1BDE8F6F" w14:textId="5C5E5B09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武进高新技术产业开发区创新发展中心</w:t>
            </w:r>
          </w:p>
        </w:tc>
        <w:tc>
          <w:tcPr>
            <w:tcW w:w="2268" w:type="dxa"/>
            <w:vAlign w:val="center"/>
          </w:tcPr>
          <w:p w14:paraId="44314654" w14:textId="100A628D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3163D66A" w14:textId="5DAF6C15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5E256870" w14:textId="2AD7609C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843" w:type="dxa"/>
            <w:vAlign w:val="center"/>
          </w:tcPr>
          <w:p w14:paraId="5C2478E9" w14:textId="23A20037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1B3986B8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3321A77E" w14:textId="20C94A16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46</w:t>
            </w:r>
          </w:p>
        </w:tc>
        <w:tc>
          <w:tcPr>
            <w:tcW w:w="3412" w:type="dxa"/>
            <w:vAlign w:val="center"/>
          </w:tcPr>
          <w:p w14:paraId="2D235B86" w14:textId="18EEF2A8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15442D">
              <w:rPr>
                <w:rFonts w:hint="eastAsia"/>
                <w:color w:val="000000"/>
                <w:sz w:val="24"/>
                <w:szCs w:val="24"/>
              </w:rPr>
              <w:t>常州中瑞电子</w:t>
            </w:r>
            <w:r w:rsidRPr="0015442D">
              <w:rPr>
                <w:rFonts w:hint="eastAsia"/>
                <w:color w:val="000000"/>
                <w:sz w:val="24"/>
                <w:szCs w:val="24"/>
              </w:rPr>
              <w:t>110</w:t>
            </w:r>
            <w:r w:rsidRPr="0015442D">
              <w:rPr>
                <w:rFonts w:hint="eastAsia"/>
                <w:color w:val="000000"/>
                <w:sz w:val="24"/>
                <w:szCs w:val="24"/>
              </w:rPr>
              <w:t>千伏接入工程</w:t>
            </w:r>
          </w:p>
        </w:tc>
        <w:tc>
          <w:tcPr>
            <w:tcW w:w="2258" w:type="dxa"/>
            <w:vAlign w:val="center"/>
          </w:tcPr>
          <w:p w14:paraId="407AF9D9" w14:textId="21DFE51C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武进高新技术产业开发区创新发展中心</w:t>
            </w:r>
          </w:p>
        </w:tc>
        <w:tc>
          <w:tcPr>
            <w:tcW w:w="2268" w:type="dxa"/>
            <w:vAlign w:val="center"/>
          </w:tcPr>
          <w:p w14:paraId="48CFCF53" w14:textId="2DD25C23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2278" w:type="dxa"/>
            <w:vAlign w:val="center"/>
          </w:tcPr>
          <w:p w14:paraId="675186A8" w14:textId="7A2583E0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</w:pPr>
            <w:r>
              <w:rPr>
                <w:rFonts w:hAnsi="方正仿宋_GBK" w:cs="方正仿宋_GBK" w:hint="eastAsia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984" w:type="dxa"/>
            <w:vAlign w:val="center"/>
          </w:tcPr>
          <w:p w14:paraId="3DA7BD43" w14:textId="256520FD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843" w:type="dxa"/>
            <w:vAlign w:val="center"/>
          </w:tcPr>
          <w:p w14:paraId="67149232" w14:textId="33AF5E21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>
              <w:rPr>
                <w:rFonts w:hint="eastAsia"/>
                <w:color w:val="000000"/>
                <w:sz w:val="24"/>
                <w:szCs w:val="24"/>
              </w:rPr>
              <w:t>25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  <w:tr w:rsidR="005432FF" w14:paraId="08007CB6" w14:textId="77777777" w:rsidTr="005042EA">
        <w:trPr>
          <w:trHeight w:val="20"/>
          <w:jc w:val="center"/>
        </w:trPr>
        <w:tc>
          <w:tcPr>
            <w:tcW w:w="562" w:type="dxa"/>
            <w:shd w:val="clear" w:color="000000" w:fill="FFFFFF"/>
            <w:vAlign w:val="center"/>
          </w:tcPr>
          <w:p w14:paraId="4AFB17FD" w14:textId="5F72AA65" w:rsidR="005432FF" w:rsidRPr="00907A59" w:rsidRDefault="005432FF" w:rsidP="005432FF">
            <w:pPr>
              <w:widowControl/>
              <w:autoSpaceDE/>
              <w:autoSpaceDN/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47</w:t>
            </w:r>
          </w:p>
        </w:tc>
        <w:tc>
          <w:tcPr>
            <w:tcW w:w="3412" w:type="dxa"/>
            <w:vAlign w:val="center"/>
          </w:tcPr>
          <w:p w14:paraId="1DD4281E" w14:textId="45704216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68760F">
              <w:rPr>
                <w:rFonts w:hint="eastAsia"/>
                <w:color w:val="000000"/>
                <w:sz w:val="24"/>
                <w:szCs w:val="24"/>
              </w:rPr>
              <w:t>年产</w:t>
            </w:r>
            <w:r w:rsidRPr="0068760F">
              <w:rPr>
                <w:rFonts w:hint="eastAsia"/>
                <w:color w:val="000000"/>
                <w:sz w:val="24"/>
                <w:szCs w:val="24"/>
              </w:rPr>
              <w:t>60</w:t>
            </w:r>
            <w:r w:rsidRPr="0068760F">
              <w:rPr>
                <w:rFonts w:hint="eastAsia"/>
                <w:color w:val="000000"/>
                <w:sz w:val="24"/>
                <w:szCs w:val="24"/>
              </w:rPr>
              <w:t>万吨金红石原矿采选矿工程项目</w:t>
            </w:r>
          </w:p>
        </w:tc>
        <w:tc>
          <w:tcPr>
            <w:tcW w:w="2258" w:type="dxa"/>
            <w:vAlign w:val="center"/>
          </w:tcPr>
          <w:p w14:paraId="6F13CD41" w14:textId="3229AB6A" w:rsidR="005432FF" w:rsidRPr="00907A59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68760F">
              <w:rPr>
                <w:rFonts w:hint="eastAsia"/>
                <w:color w:val="000000"/>
                <w:sz w:val="24"/>
                <w:szCs w:val="24"/>
              </w:rPr>
              <w:t>江苏载彤新材料股份有限公司</w:t>
            </w:r>
          </w:p>
        </w:tc>
        <w:tc>
          <w:tcPr>
            <w:tcW w:w="2268" w:type="dxa"/>
            <w:vAlign w:val="center"/>
          </w:tcPr>
          <w:p w14:paraId="65B625F4" w14:textId="0335E65A" w:rsidR="005432FF" w:rsidRPr="0068760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68760F">
              <w:rPr>
                <w:rFonts w:hint="eastAsia"/>
                <w:color w:val="000000"/>
                <w:sz w:val="24"/>
                <w:szCs w:val="24"/>
              </w:rPr>
              <w:t>连云港佳土工程</w:t>
            </w:r>
            <w:proofErr w:type="gramEnd"/>
            <w:r w:rsidRPr="0068760F">
              <w:rPr>
                <w:rFonts w:hint="eastAsia"/>
                <w:color w:val="000000"/>
                <w:sz w:val="24"/>
                <w:szCs w:val="24"/>
              </w:rPr>
              <w:t>咨询有限公司</w:t>
            </w:r>
          </w:p>
        </w:tc>
        <w:tc>
          <w:tcPr>
            <w:tcW w:w="2278" w:type="dxa"/>
            <w:vAlign w:val="center"/>
          </w:tcPr>
          <w:p w14:paraId="17DAFED9" w14:textId="2BB976A4" w:rsidR="005432FF" w:rsidRPr="0068760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68760F">
              <w:rPr>
                <w:rFonts w:hint="eastAsia"/>
                <w:color w:val="000000"/>
                <w:sz w:val="24"/>
                <w:szCs w:val="24"/>
              </w:rPr>
              <w:t>安徽昱创水利工程有限公司</w:t>
            </w:r>
          </w:p>
        </w:tc>
        <w:tc>
          <w:tcPr>
            <w:tcW w:w="1984" w:type="dxa"/>
            <w:vAlign w:val="center"/>
          </w:tcPr>
          <w:p w14:paraId="476F9250" w14:textId="3126175F" w:rsidR="005432FF" w:rsidRPr="00385F7B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水土保持公示网</w:t>
            </w:r>
          </w:p>
        </w:tc>
        <w:tc>
          <w:tcPr>
            <w:tcW w:w="1843" w:type="dxa"/>
            <w:vAlign w:val="center"/>
          </w:tcPr>
          <w:p w14:paraId="1E4CEBD8" w14:textId="21FE8B2E" w:rsidR="005432FF" w:rsidRDefault="005432FF" w:rsidP="005432FF">
            <w:pPr>
              <w:adjustRightInd w:val="0"/>
              <w:spacing w:line="240" w:lineRule="auto"/>
              <w:ind w:leftChars="-30" w:left="-96" w:rightChars="-30" w:right="-96" w:firstLine="0"/>
              <w:jc w:val="center"/>
              <w:rPr>
                <w:color w:val="000000"/>
                <w:sz w:val="24"/>
                <w:szCs w:val="24"/>
              </w:rPr>
            </w:pPr>
            <w:r w:rsidRPr="00DA2137">
              <w:rPr>
                <w:rFonts w:hint="eastAsia"/>
                <w:color w:val="000000"/>
                <w:sz w:val="24"/>
                <w:szCs w:val="24"/>
              </w:rPr>
              <w:t>2024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</w:rPr>
              <w:t>12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月</w:t>
            </w:r>
            <w:r w:rsidR="0068760F">
              <w:rPr>
                <w:rFonts w:hint="eastAsia"/>
                <w:color w:val="000000"/>
                <w:sz w:val="24"/>
                <w:szCs w:val="24"/>
              </w:rPr>
              <w:t>30</w:t>
            </w:r>
            <w:r w:rsidRPr="00DA2137">
              <w:rPr>
                <w:rFonts w:hint="eastAsia"/>
                <w:color w:val="000000"/>
                <w:sz w:val="24"/>
                <w:szCs w:val="24"/>
              </w:rPr>
              <w:t>日</w:t>
            </w:r>
          </w:p>
        </w:tc>
      </w:tr>
    </w:tbl>
    <w:p w14:paraId="0DB0025F" w14:textId="77777777" w:rsidR="00A342B9" w:rsidRDefault="00A342B9" w:rsidP="00F758EB">
      <w:pPr>
        <w:spacing w:line="20" w:lineRule="exact"/>
        <w:ind w:firstLine="0"/>
      </w:pPr>
    </w:p>
    <w:sectPr w:rsidR="00A342B9" w:rsidSect="00CD2572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0ECF8" w14:textId="77777777" w:rsidR="009318D1" w:rsidRDefault="009318D1" w:rsidP="00C83EB6">
      <w:pPr>
        <w:spacing w:line="240" w:lineRule="auto"/>
      </w:pPr>
      <w:r>
        <w:separator/>
      </w:r>
    </w:p>
  </w:endnote>
  <w:endnote w:type="continuationSeparator" w:id="0">
    <w:p w14:paraId="461B8400" w14:textId="77777777" w:rsidR="009318D1" w:rsidRDefault="009318D1" w:rsidP="00C83E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CFDFBB" w14:textId="77777777" w:rsidR="009318D1" w:rsidRDefault="009318D1" w:rsidP="00C83EB6">
      <w:pPr>
        <w:spacing w:line="240" w:lineRule="auto"/>
      </w:pPr>
      <w:r>
        <w:separator/>
      </w:r>
    </w:p>
  </w:footnote>
  <w:footnote w:type="continuationSeparator" w:id="0">
    <w:p w14:paraId="7C445F9E" w14:textId="77777777" w:rsidR="009318D1" w:rsidRDefault="009318D1" w:rsidP="00C83EB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572"/>
    <w:rsid w:val="00034ADD"/>
    <w:rsid w:val="000900A2"/>
    <w:rsid w:val="00096603"/>
    <w:rsid w:val="0025670A"/>
    <w:rsid w:val="002A2F01"/>
    <w:rsid w:val="003632B4"/>
    <w:rsid w:val="00385F7B"/>
    <w:rsid w:val="00385FCF"/>
    <w:rsid w:val="003D5BF2"/>
    <w:rsid w:val="003F5C00"/>
    <w:rsid w:val="00477BBA"/>
    <w:rsid w:val="005042EA"/>
    <w:rsid w:val="005079FB"/>
    <w:rsid w:val="005170F5"/>
    <w:rsid w:val="00535FBB"/>
    <w:rsid w:val="005432FF"/>
    <w:rsid w:val="0068760F"/>
    <w:rsid w:val="007978A6"/>
    <w:rsid w:val="007F28F3"/>
    <w:rsid w:val="008D40B7"/>
    <w:rsid w:val="00907894"/>
    <w:rsid w:val="00907A59"/>
    <w:rsid w:val="00913AB6"/>
    <w:rsid w:val="009318D1"/>
    <w:rsid w:val="00A342B9"/>
    <w:rsid w:val="00A3656C"/>
    <w:rsid w:val="00C83EB6"/>
    <w:rsid w:val="00CC0259"/>
    <w:rsid w:val="00CD2572"/>
    <w:rsid w:val="00DE30FD"/>
    <w:rsid w:val="00E0725D"/>
    <w:rsid w:val="00E819E5"/>
    <w:rsid w:val="00F758EB"/>
    <w:rsid w:val="00FB6C45"/>
    <w:rsid w:val="00FD7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A50831"/>
  <w15:chartTrackingRefBased/>
  <w15:docId w15:val="{AC158AA9-AE79-424D-9EB5-8F268F92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257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0"/>
    <w:uiPriority w:val="9"/>
    <w:qFormat/>
    <w:rsid w:val="00CD257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2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D257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D2572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D2572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D2572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D257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D257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D257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D2572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D257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D257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D2572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D2572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D2572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D257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D257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D257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D257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D2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D2572"/>
    <w:pPr>
      <w:numPr>
        <w:ilvl w:val="1"/>
      </w:numPr>
      <w:spacing w:after="160"/>
      <w:ind w:firstLine="624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D257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D25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D257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D257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D2572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D257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D2572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CD2572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C83EB6"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C83EB6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C83EB6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C83EB6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8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601</Words>
  <Characters>3430</Characters>
  <Application>Microsoft Office Word</Application>
  <DocSecurity>0</DocSecurity>
  <Lines>28</Lines>
  <Paragraphs>8</Paragraphs>
  <ScaleCrop>false</ScaleCrop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yp z</dc:creator>
  <cp:keywords/>
  <dc:description/>
  <cp:lastModifiedBy>yp z</cp:lastModifiedBy>
  <cp:revision>9</cp:revision>
  <dcterms:created xsi:type="dcterms:W3CDTF">2025-06-10T08:24:00Z</dcterms:created>
  <dcterms:modified xsi:type="dcterms:W3CDTF">2025-06-10T10:33:00Z</dcterms:modified>
</cp:coreProperties>
</file>