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eastAsia="方正黑体_GBK"/>
          <w:sz w:val="32"/>
          <w:szCs w:val="32"/>
        </w:rPr>
      </w:pPr>
      <w:r>
        <w:rPr>
          <w:rFonts w:eastAsia="方正黑体_GBK"/>
          <w:sz w:val="32"/>
          <w:szCs w:val="32"/>
        </w:rPr>
        <w:t>附件1</w:t>
      </w:r>
    </w:p>
    <w:p>
      <w:pPr>
        <w:snapToGrid w:val="0"/>
        <w:jc w:val="center"/>
        <w:rPr>
          <w:rFonts w:ascii="宋体" w:hAnsi="宋体"/>
          <w:b/>
          <w:sz w:val="44"/>
          <w:szCs w:val="44"/>
        </w:rPr>
      </w:pPr>
      <w:bookmarkStart w:id="0" w:name="_Hlk45608132"/>
      <w:r>
        <w:rPr>
          <w:rFonts w:ascii="宋体" w:hAnsi="宋体"/>
          <w:b/>
          <w:sz w:val="44"/>
          <w:szCs w:val="44"/>
        </w:rPr>
        <w:t>学习贯彻习近平总书记关于安全生产重要论述专题重点任务表</w:t>
      </w:r>
    </w:p>
    <w:bookmarkEnd w:id="0"/>
    <w:p>
      <w:pPr>
        <w:snapToGrid w:val="0"/>
        <w:jc w:val="center"/>
        <w:rPr>
          <w:rFonts w:eastAsia="黑体"/>
          <w:sz w:val="32"/>
          <w:szCs w:val="32"/>
        </w:rPr>
      </w:pPr>
    </w:p>
    <w:tbl>
      <w:tblPr>
        <w:tblStyle w:val="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9"/>
        <w:gridCol w:w="4819"/>
        <w:gridCol w:w="846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2" w:hRule="atLeast"/>
        </w:trPr>
        <w:tc>
          <w:tcPr>
            <w:tcW w:w="959" w:type="dxa"/>
            <w:noWrap w:val="0"/>
            <w:vAlign w:val="center"/>
          </w:tcPr>
          <w:p>
            <w:pPr>
              <w:jc w:val="center"/>
              <w:rPr>
                <w:rFonts w:eastAsia="方正黑体_GBK"/>
                <w:sz w:val="24"/>
              </w:rPr>
            </w:pPr>
            <w:r>
              <w:rPr>
                <w:rFonts w:eastAsia="方正黑体_GBK"/>
                <w:sz w:val="24"/>
              </w:rPr>
              <w:t>序号</w:t>
            </w:r>
          </w:p>
        </w:tc>
        <w:tc>
          <w:tcPr>
            <w:tcW w:w="4819" w:type="dxa"/>
            <w:noWrap w:val="0"/>
            <w:vAlign w:val="center"/>
          </w:tcPr>
          <w:p>
            <w:pPr>
              <w:jc w:val="center"/>
              <w:rPr>
                <w:rFonts w:eastAsia="方正黑体_GBK"/>
                <w:sz w:val="24"/>
              </w:rPr>
            </w:pPr>
            <w:r>
              <w:rPr>
                <w:rFonts w:eastAsia="方正黑体_GBK"/>
                <w:sz w:val="24"/>
              </w:rPr>
              <w:t>主要任务</w:t>
            </w:r>
          </w:p>
        </w:tc>
        <w:tc>
          <w:tcPr>
            <w:tcW w:w="8464" w:type="dxa"/>
            <w:noWrap w:val="0"/>
            <w:vAlign w:val="center"/>
          </w:tcPr>
          <w:p>
            <w:pPr>
              <w:jc w:val="center"/>
              <w:rPr>
                <w:rFonts w:eastAsia="方正黑体_GBK"/>
                <w:sz w:val="24"/>
              </w:rPr>
            </w:pPr>
            <w:r>
              <w:rPr>
                <w:rFonts w:eastAsia="方正黑体_GBK"/>
                <w:sz w:val="24"/>
              </w:rPr>
              <w:t>目标要求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2" w:hRule="atLeast"/>
        </w:trPr>
        <w:tc>
          <w:tcPr>
            <w:tcW w:w="959" w:type="dxa"/>
            <w:noWrap w:val="0"/>
            <w:vAlign w:val="center"/>
          </w:tcPr>
          <w:p>
            <w:pPr>
              <w:snapToGrid w:val="0"/>
              <w:jc w:val="center"/>
              <w:rPr>
                <w:rFonts w:eastAsia="方正仿宋_GBK"/>
                <w:sz w:val="24"/>
              </w:rPr>
            </w:pPr>
            <w:r>
              <w:rPr>
                <w:rFonts w:eastAsia="方正仿宋_GBK"/>
                <w:sz w:val="24"/>
              </w:rPr>
              <w:t>1</w:t>
            </w:r>
          </w:p>
        </w:tc>
        <w:tc>
          <w:tcPr>
            <w:tcW w:w="4819" w:type="dxa"/>
            <w:noWrap w:val="0"/>
            <w:vAlign w:val="center"/>
          </w:tcPr>
          <w:p>
            <w:pPr>
              <w:snapToGrid w:val="0"/>
              <w:jc w:val="left"/>
              <w:rPr>
                <w:rFonts w:eastAsia="方正仿宋_GBK"/>
                <w:sz w:val="24"/>
              </w:rPr>
            </w:pPr>
            <w:r>
              <w:rPr>
                <w:rFonts w:eastAsia="方正仿宋_GBK"/>
                <w:sz w:val="24"/>
              </w:rPr>
              <w:t>组织观看“生命重于泰山</w:t>
            </w:r>
            <w:r>
              <w:rPr>
                <w:rFonts w:hint="eastAsia" w:ascii="方正仿宋_GBK" w:eastAsia="方正仿宋_GBK"/>
                <w:sz w:val="24"/>
              </w:rPr>
              <w:t>—</w:t>
            </w:r>
            <w:r>
              <w:rPr>
                <w:rFonts w:eastAsia="方正仿宋_GBK"/>
                <w:sz w:val="24"/>
              </w:rPr>
              <w:t>学习习近平总书记关于安全生产重要论述”专题电视片</w:t>
            </w:r>
          </w:p>
        </w:tc>
        <w:tc>
          <w:tcPr>
            <w:tcW w:w="8464" w:type="dxa"/>
            <w:noWrap w:val="0"/>
            <w:vAlign w:val="center"/>
          </w:tcPr>
          <w:p>
            <w:pPr>
              <w:snapToGrid w:val="0"/>
              <w:jc w:val="left"/>
              <w:rPr>
                <w:rFonts w:eastAsia="方正仿宋_GBK"/>
                <w:sz w:val="24"/>
              </w:rPr>
            </w:pPr>
            <w:r>
              <w:rPr>
                <w:rFonts w:eastAsia="方正仿宋_GBK"/>
                <w:sz w:val="24"/>
              </w:rPr>
              <w:t>水行政主管部门和水利重点工程参建单位组织本单位全体职工观看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59" w:type="dxa"/>
            <w:noWrap w:val="0"/>
            <w:vAlign w:val="center"/>
          </w:tcPr>
          <w:p>
            <w:pPr>
              <w:snapToGrid w:val="0"/>
              <w:jc w:val="center"/>
              <w:rPr>
                <w:rFonts w:eastAsia="方正仿宋_GBK"/>
                <w:sz w:val="24"/>
              </w:rPr>
            </w:pPr>
            <w:r>
              <w:rPr>
                <w:rFonts w:eastAsia="方正仿宋_GBK"/>
                <w:sz w:val="24"/>
              </w:rPr>
              <w:t>2</w:t>
            </w:r>
          </w:p>
        </w:tc>
        <w:tc>
          <w:tcPr>
            <w:tcW w:w="4819" w:type="dxa"/>
            <w:noWrap w:val="0"/>
            <w:vAlign w:val="center"/>
          </w:tcPr>
          <w:p>
            <w:pPr>
              <w:snapToGrid w:val="0"/>
              <w:jc w:val="left"/>
              <w:rPr>
                <w:rFonts w:eastAsia="方正仿宋_GBK"/>
                <w:sz w:val="24"/>
              </w:rPr>
            </w:pPr>
            <w:r>
              <w:rPr>
                <w:rFonts w:eastAsia="方正仿宋_GBK"/>
                <w:sz w:val="24"/>
              </w:rPr>
              <w:t>组织安全生产监管干部、单位负责人、安全管理人员轮训</w:t>
            </w:r>
          </w:p>
        </w:tc>
        <w:tc>
          <w:tcPr>
            <w:tcW w:w="8464" w:type="dxa"/>
            <w:noWrap w:val="0"/>
            <w:vAlign w:val="center"/>
          </w:tcPr>
          <w:p>
            <w:pPr>
              <w:snapToGrid w:val="0"/>
              <w:jc w:val="left"/>
              <w:rPr>
                <w:rFonts w:eastAsia="方正仿宋_GBK"/>
                <w:sz w:val="24"/>
              </w:rPr>
            </w:pPr>
            <w:r>
              <w:rPr>
                <w:rFonts w:eastAsia="方正仿宋_GBK"/>
                <w:sz w:val="24"/>
              </w:rPr>
              <w:t>分级分类开展轮训。到2022年，水行政主管部门安全生产监管干部培训率达到100%；各参建单位项目主要负责人、安全管理人员培训率达到100%；一线作业人员培训率达到100%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59" w:type="dxa"/>
            <w:noWrap w:val="0"/>
            <w:vAlign w:val="center"/>
          </w:tcPr>
          <w:p>
            <w:pPr>
              <w:snapToGrid w:val="0"/>
              <w:jc w:val="center"/>
              <w:rPr>
                <w:rFonts w:eastAsia="方正仿宋_GBK"/>
                <w:sz w:val="24"/>
              </w:rPr>
            </w:pPr>
            <w:r>
              <w:rPr>
                <w:rFonts w:eastAsia="方正仿宋_GBK"/>
                <w:sz w:val="24"/>
              </w:rPr>
              <w:t>3</w:t>
            </w:r>
          </w:p>
        </w:tc>
        <w:tc>
          <w:tcPr>
            <w:tcW w:w="4819" w:type="dxa"/>
            <w:noWrap w:val="0"/>
            <w:vAlign w:val="center"/>
          </w:tcPr>
          <w:p>
            <w:pPr>
              <w:snapToGrid w:val="0"/>
              <w:jc w:val="left"/>
              <w:rPr>
                <w:rFonts w:eastAsia="方正仿宋_GBK"/>
                <w:sz w:val="24"/>
              </w:rPr>
            </w:pPr>
            <w:r>
              <w:rPr>
                <w:rFonts w:eastAsia="方正仿宋_GBK"/>
                <w:sz w:val="24"/>
              </w:rPr>
              <w:t>深入宣传习近平总书记关于安全生产的重要论述</w:t>
            </w:r>
          </w:p>
        </w:tc>
        <w:tc>
          <w:tcPr>
            <w:tcW w:w="8464" w:type="dxa"/>
            <w:noWrap w:val="0"/>
            <w:vAlign w:val="center"/>
          </w:tcPr>
          <w:p>
            <w:pPr>
              <w:snapToGrid w:val="0"/>
              <w:jc w:val="left"/>
              <w:rPr>
                <w:rFonts w:eastAsia="方正仿宋_GBK"/>
                <w:sz w:val="24"/>
              </w:rPr>
            </w:pPr>
            <w:r>
              <w:rPr>
                <w:rFonts w:eastAsia="方正仿宋_GBK"/>
                <w:sz w:val="24"/>
              </w:rPr>
              <w:t>在网站、微信平台开设专题专栏，推出重点报道、学习文章、访谈评论；结合组织“安全生产月”活动，以多种方式开展习近平总书记重要论述宣讲；推进安全宣传进水利重点工程一线；曝光安全生产典型问题，开展警示教育，增强职工安全意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59" w:type="dxa"/>
            <w:noWrap w:val="0"/>
            <w:vAlign w:val="center"/>
          </w:tcPr>
          <w:p>
            <w:pPr>
              <w:snapToGrid w:val="0"/>
              <w:jc w:val="center"/>
              <w:rPr>
                <w:rFonts w:eastAsia="方正仿宋_GBK"/>
                <w:sz w:val="24"/>
              </w:rPr>
            </w:pPr>
            <w:r>
              <w:rPr>
                <w:rFonts w:eastAsia="方正仿宋_GBK"/>
                <w:sz w:val="24"/>
              </w:rPr>
              <w:t>4</w:t>
            </w:r>
          </w:p>
        </w:tc>
        <w:tc>
          <w:tcPr>
            <w:tcW w:w="4819" w:type="dxa"/>
            <w:noWrap w:val="0"/>
            <w:vAlign w:val="center"/>
          </w:tcPr>
          <w:p>
            <w:pPr>
              <w:tabs>
                <w:tab w:val="left" w:pos="2314"/>
              </w:tabs>
              <w:snapToGrid w:val="0"/>
              <w:jc w:val="left"/>
              <w:rPr>
                <w:rFonts w:eastAsia="方正仿宋_GBK"/>
                <w:sz w:val="24"/>
              </w:rPr>
            </w:pPr>
            <w:r>
              <w:rPr>
                <w:rFonts w:eastAsia="方正仿宋_GBK"/>
                <w:sz w:val="24"/>
              </w:rPr>
              <w:t>印发并落实水利安全生产监管责任清单</w:t>
            </w:r>
          </w:p>
        </w:tc>
        <w:tc>
          <w:tcPr>
            <w:tcW w:w="8464" w:type="dxa"/>
            <w:noWrap w:val="0"/>
            <w:vAlign w:val="center"/>
          </w:tcPr>
          <w:p>
            <w:pPr>
              <w:snapToGrid w:val="0"/>
              <w:jc w:val="left"/>
              <w:rPr>
                <w:rFonts w:eastAsia="方正仿宋_GBK"/>
                <w:sz w:val="24"/>
              </w:rPr>
            </w:pPr>
            <w:r>
              <w:rPr>
                <w:rFonts w:eastAsia="方正仿宋_GBK"/>
                <w:sz w:val="24"/>
              </w:rPr>
              <w:t>根据水利部《关于制定水利安全生产监管责任清单的指导意见》，水行政主管部门制定本单位水利安全生产监管责任清单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59" w:type="dxa"/>
            <w:noWrap w:val="0"/>
            <w:vAlign w:val="center"/>
          </w:tcPr>
          <w:p>
            <w:pPr>
              <w:snapToGrid w:val="0"/>
              <w:jc w:val="center"/>
              <w:rPr>
                <w:rFonts w:eastAsia="方正仿宋_GBK"/>
                <w:sz w:val="24"/>
              </w:rPr>
            </w:pPr>
            <w:r>
              <w:rPr>
                <w:rFonts w:eastAsia="方正仿宋_GBK"/>
                <w:sz w:val="24"/>
              </w:rPr>
              <w:t>5</w:t>
            </w:r>
          </w:p>
        </w:tc>
        <w:tc>
          <w:tcPr>
            <w:tcW w:w="4819" w:type="dxa"/>
            <w:noWrap w:val="0"/>
            <w:vAlign w:val="center"/>
          </w:tcPr>
          <w:p>
            <w:pPr>
              <w:snapToGrid w:val="0"/>
              <w:jc w:val="left"/>
              <w:rPr>
                <w:rFonts w:eastAsia="方正仿宋_GBK"/>
                <w:sz w:val="24"/>
              </w:rPr>
            </w:pPr>
            <w:r>
              <w:rPr>
                <w:rFonts w:eastAsia="方正仿宋_GBK"/>
                <w:sz w:val="24"/>
              </w:rPr>
              <w:t>水行政主管部门安委会或领导小组实施成员单位安全生产工作责任考核</w:t>
            </w:r>
          </w:p>
        </w:tc>
        <w:tc>
          <w:tcPr>
            <w:tcW w:w="8464" w:type="dxa"/>
            <w:noWrap w:val="0"/>
            <w:vAlign w:val="center"/>
          </w:tcPr>
          <w:p>
            <w:pPr>
              <w:snapToGrid w:val="0"/>
              <w:jc w:val="left"/>
              <w:rPr>
                <w:rFonts w:eastAsia="方正仿宋_GBK"/>
                <w:sz w:val="24"/>
              </w:rPr>
            </w:pPr>
            <w:r>
              <w:rPr>
                <w:rFonts w:eastAsia="方正仿宋_GBK"/>
                <w:sz w:val="24"/>
              </w:rPr>
              <w:t>水行政主管部门安委会或领导小组制定成员单位安全生产工作责任考核制度并开展考核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59" w:type="dxa"/>
            <w:noWrap w:val="0"/>
            <w:vAlign w:val="center"/>
          </w:tcPr>
          <w:p>
            <w:pPr>
              <w:snapToGrid w:val="0"/>
              <w:jc w:val="center"/>
              <w:rPr>
                <w:rFonts w:eastAsia="方正仿宋_GBK"/>
                <w:sz w:val="24"/>
              </w:rPr>
            </w:pPr>
            <w:r>
              <w:rPr>
                <w:rFonts w:eastAsia="方正仿宋_GBK"/>
                <w:sz w:val="24"/>
              </w:rPr>
              <w:t>6</w:t>
            </w:r>
          </w:p>
        </w:tc>
        <w:tc>
          <w:tcPr>
            <w:tcW w:w="4819" w:type="dxa"/>
            <w:noWrap w:val="0"/>
            <w:vAlign w:val="center"/>
          </w:tcPr>
          <w:p>
            <w:pPr>
              <w:snapToGrid w:val="0"/>
              <w:jc w:val="left"/>
              <w:rPr>
                <w:rFonts w:eastAsia="方正仿宋_GBK"/>
                <w:sz w:val="24"/>
              </w:rPr>
            </w:pPr>
            <w:r>
              <w:rPr>
                <w:rFonts w:eastAsia="方正仿宋_GBK"/>
                <w:sz w:val="24"/>
              </w:rPr>
              <w:t>建立健全参建单位全过程安全生产管理制度</w:t>
            </w:r>
          </w:p>
        </w:tc>
        <w:tc>
          <w:tcPr>
            <w:tcW w:w="8464" w:type="dxa"/>
            <w:noWrap w:val="0"/>
            <w:vAlign w:val="center"/>
          </w:tcPr>
          <w:p>
            <w:pPr>
              <w:snapToGrid w:val="0"/>
              <w:jc w:val="left"/>
              <w:rPr>
                <w:rFonts w:eastAsia="方正仿宋_GBK"/>
                <w:b/>
                <w:bCs/>
                <w:sz w:val="24"/>
              </w:rPr>
            </w:pPr>
            <w:r>
              <w:rPr>
                <w:rFonts w:eastAsia="方正仿宋_GBK"/>
                <w:sz w:val="24"/>
              </w:rPr>
              <w:t>水行政主管部门要督促水利重点工程参建单位建立健全全过程安全生产管理制度，督促项目主要负责人在岗在位履行第一责任人责任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59" w:type="dxa"/>
            <w:noWrap w:val="0"/>
            <w:vAlign w:val="center"/>
          </w:tcPr>
          <w:p>
            <w:pPr>
              <w:snapToGrid w:val="0"/>
              <w:jc w:val="center"/>
              <w:rPr>
                <w:rFonts w:eastAsia="方正仿宋_GBK"/>
                <w:sz w:val="24"/>
              </w:rPr>
            </w:pPr>
            <w:r>
              <w:rPr>
                <w:rFonts w:eastAsia="方正仿宋_GBK"/>
                <w:sz w:val="24"/>
              </w:rPr>
              <w:t>7</w:t>
            </w:r>
          </w:p>
        </w:tc>
        <w:tc>
          <w:tcPr>
            <w:tcW w:w="4819" w:type="dxa"/>
            <w:noWrap w:val="0"/>
            <w:vAlign w:val="center"/>
          </w:tcPr>
          <w:p>
            <w:pPr>
              <w:snapToGrid w:val="0"/>
              <w:jc w:val="left"/>
              <w:rPr>
                <w:rFonts w:eastAsia="方正仿宋_GBK"/>
                <w:sz w:val="24"/>
              </w:rPr>
            </w:pPr>
            <w:r>
              <w:rPr>
                <w:rFonts w:eastAsia="方正仿宋_GBK"/>
                <w:sz w:val="24"/>
              </w:rPr>
              <w:t>全面推行“安全监管+信息化”监管模式</w:t>
            </w:r>
          </w:p>
        </w:tc>
        <w:tc>
          <w:tcPr>
            <w:tcW w:w="8464" w:type="dxa"/>
            <w:noWrap w:val="0"/>
            <w:vAlign w:val="center"/>
          </w:tcPr>
          <w:p>
            <w:pPr>
              <w:snapToGrid w:val="0"/>
              <w:jc w:val="left"/>
              <w:rPr>
                <w:rFonts w:eastAsia="方正仿宋_GBK"/>
                <w:sz w:val="24"/>
              </w:rPr>
            </w:pPr>
            <w:r>
              <w:rPr>
                <w:rFonts w:eastAsia="方正仿宋_GBK"/>
                <w:sz w:val="24"/>
              </w:rPr>
              <w:t>水行政主管部门实施“安全监管+信息化”监管，并开展常态化、精准化监管，省水利厅定期开展水利安全生产状况评价并排名通报</w:t>
            </w:r>
          </w:p>
        </w:tc>
      </w:tr>
    </w:tbl>
    <w:p>
      <w:pPr>
        <w:rPr>
          <w:rFonts w:eastAsia="方正黑体_GBK"/>
          <w:sz w:val="32"/>
          <w:szCs w:val="32"/>
        </w:rPr>
      </w:pPr>
      <w:r>
        <w:rPr>
          <w:rFonts w:eastAsia="黑体"/>
          <w:sz w:val="32"/>
          <w:szCs w:val="20"/>
        </w:rPr>
        <w:br w:type="page"/>
      </w:r>
      <w:r>
        <w:rPr>
          <w:rFonts w:eastAsia="方正黑体_GBK"/>
          <w:sz w:val="32"/>
          <w:szCs w:val="32"/>
        </w:rPr>
        <w:t>附件2</w:t>
      </w:r>
    </w:p>
    <w:p>
      <w:pPr>
        <w:snapToGrid w:val="0"/>
        <w:jc w:val="center"/>
        <w:rPr>
          <w:rFonts w:ascii="宋体" w:hAnsi="宋体"/>
          <w:b/>
          <w:sz w:val="44"/>
          <w:szCs w:val="44"/>
        </w:rPr>
      </w:pPr>
      <w:bookmarkStart w:id="1" w:name="_Hlk45608142"/>
      <w:r>
        <w:rPr>
          <w:rFonts w:ascii="宋体" w:hAnsi="宋体"/>
          <w:b/>
          <w:sz w:val="44"/>
          <w:szCs w:val="44"/>
        </w:rPr>
        <w:t>落实参建单位安全生产主体责任专题重点任务表</w:t>
      </w:r>
    </w:p>
    <w:bookmarkEnd w:id="1"/>
    <w:p>
      <w:pPr>
        <w:snapToGrid w:val="0"/>
        <w:jc w:val="center"/>
        <w:rPr>
          <w:rFonts w:eastAsia="黑体"/>
          <w:sz w:val="32"/>
          <w:szCs w:val="32"/>
        </w:rPr>
      </w:pPr>
    </w:p>
    <w:tbl>
      <w:tblPr>
        <w:tblStyle w:val="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71"/>
        <w:gridCol w:w="3234"/>
        <w:gridCol w:w="89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7" w:hRule="atLeast"/>
          <w:tblHeader/>
        </w:trPr>
        <w:tc>
          <w:tcPr>
            <w:tcW w:w="1671" w:type="dxa"/>
            <w:noWrap w:val="0"/>
            <w:vAlign w:val="center"/>
          </w:tcPr>
          <w:p>
            <w:pPr>
              <w:jc w:val="center"/>
              <w:rPr>
                <w:rFonts w:eastAsia="方正黑体_GBK"/>
                <w:sz w:val="24"/>
              </w:rPr>
            </w:pPr>
            <w:r>
              <w:rPr>
                <w:rFonts w:eastAsia="方正黑体_GBK"/>
                <w:sz w:val="24"/>
              </w:rPr>
              <w:t>序号</w:t>
            </w:r>
          </w:p>
        </w:tc>
        <w:tc>
          <w:tcPr>
            <w:tcW w:w="3234" w:type="dxa"/>
            <w:noWrap w:val="0"/>
            <w:vAlign w:val="center"/>
          </w:tcPr>
          <w:p>
            <w:pPr>
              <w:jc w:val="center"/>
              <w:rPr>
                <w:rFonts w:eastAsia="方正黑体_GBK"/>
                <w:sz w:val="24"/>
              </w:rPr>
            </w:pPr>
            <w:r>
              <w:rPr>
                <w:rFonts w:eastAsia="方正黑体_GBK"/>
                <w:sz w:val="24"/>
              </w:rPr>
              <w:t>主要任务</w:t>
            </w:r>
          </w:p>
        </w:tc>
        <w:tc>
          <w:tcPr>
            <w:tcW w:w="8950" w:type="dxa"/>
            <w:noWrap w:val="0"/>
            <w:vAlign w:val="center"/>
          </w:tcPr>
          <w:p>
            <w:pPr>
              <w:jc w:val="center"/>
              <w:rPr>
                <w:rFonts w:eastAsia="方正黑体_GBK"/>
                <w:sz w:val="24"/>
              </w:rPr>
            </w:pPr>
            <w:r>
              <w:rPr>
                <w:rFonts w:eastAsia="方正黑体_GBK"/>
                <w:sz w:val="24"/>
              </w:rPr>
              <w:t>目标要求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7" w:hRule="atLeast"/>
        </w:trPr>
        <w:tc>
          <w:tcPr>
            <w:tcW w:w="1671" w:type="dxa"/>
            <w:noWrap w:val="0"/>
            <w:vAlign w:val="center"/>
          </w:tcPr>
          <w:p>
            <w:pPr>
              <w:snapToGrid w:val="0"/>
              <w:jc w:val="center"/>
              <w:rPr>
                <w:rFonts w:eastAsia="方正仿宋_GBK"/>
                <w:sz w:val="24"/>
              </w:rPr>
            </w:pPr>
            <w:r>
              <w:rPr>
                <w:rFonts w:eastAsia="方正仿宋_GBK"/>
                <w:sz w:val="24"/>
              </w:rPr>
              <w:t>1</w:t>
            </w:r>
          </w:p>
        </w:tc>
        <w:tc>
          <w:tcPr>
            <w:tcW w:w="3234" w:type="dxa"/>
            <w:noWrap w:val="0"/>
            <w:vAlign w:val="center"/>
          </w:tcPr>
          <w:p>
            <w:pPr>
              <w:snapToGrid w:val="0"/>
              <w:jc w:val="left"/>
              <w:rPr>
                <w:rFonts w:eastAsia="方正仿宋_GBK"/>
                <w:sz w:val="24"/>
              </w:rPr>
            </w:pPr>
            <w:r>
              <w:rPr>
                <w:rFonts w:eastAsia="方正仿宋_GBK"/>
                <w:sz w:val="24"/>
              </w:rPr>
              <w:t>建立安全生产责任制，落实主要负责人责任和全员安全生产责任</w:t>
            </w:r>
          </w:p>
        </w:tc>
        <w:tc>
          <w:tcPr>
            <w:tcW w:w="8950" w:type="dxa"/>
            <w:noWrap w:val="0"/>
            <w:vAlign w:val="center"/>
          </w:tcPr>
          <w:p>
            <w:pPr>
              <w:snapToGrid w:val="0"/>
              <w:jc w:val="left"/>
              <w:rPr>
                <w:rFonts w:eastAsia="方正仿宋_GBK"/>
                <w:sz w:val="24"/>
              </w:rPr>
            </w:pPr>
            <w:r>
              <w:rPr>
                <w:rFonts w:eastAsia="方正仿宋_GBK"/>
                <w:sz w:val="24"/>
              </w:rPr>
              <w:t>1.参建单位安全生产责任制健全，全员安全生产责任明晰</w:t>
            </w:r>
          </w:p>
          <w:p>
            <w:pPr>
              <w:snapToGrid w:val="0"/>
              <w:jc w:val="left"/>
              <w:rPr>
                <w:rFonts w:eastAsia="方正仿宋_GBK"/>
                <w:sz w:val="24"/>
              </w:rPr>
            </w:pPr>
            <w:r>
              <w:rPr>
                <w:rFonts w:eastAsia="方正仿宋_GBK"/>
                <w:sz w:val="24"/>
              </w:rPr>
              <w:t>2.参建单位建立内部安全生产考核制度并进行考核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7" w:hRule="atLeast"/>
        </w:trPr>
        <w:tc>
          <w:tcPr>
            <w:tcW w:w="1671" w:type="dxa"/>
            <w:noWrap w:val="0"/>
            <w:vAlign w:val="center"/>
          </w:tcPr>
          <w:p>
            <w:pPr>
              <w:snapToGrid w:val="0"/>
              <w:jc w:val="center"/>
              <w:rPr>
                <w:rFonts w:eastAsia="方正仿宋_GBK"/>
                <w:sz w:val="24"/>
              </w:rPr>
            </w:pPr>
            <w:r>
              <w:rPr>
                <w:rFonts w:eastAsia="方正仿宋_GBK"/>
                <w:sz w:val="24"/>
              </w:rPr>
              <w:t>2</w:t>
            </w:r>
          </w:p>
        </w:tc>
        <w:tc>
          <w:tcPr>
            <w:tcW w:w="3234" w:type="dxa"/>
            <w:noWrap w:val="0"/>
            <w:vAlign w:val="center"/>
          </w:tcPr>
          <w:p>
            <w:pPr>
              <w:snapToGrid w:val="0"/>
              <w:jc w:val="left"/>
              <w:rPr>
                <w:rFonts w:eastAsia="方正仿宋_GBK"/>
                <w:sz w:val="24"/>
              </w:rPr>
            </w:pPr>
            <w:r>
              <w:rPr>
                <w:rFonts w:eastAsia="方正仿宋_GBK"/>
                <w:sz w:val="24"/>
              </w:rPr>
              <w:t>建立完善安全生产管理团队</w:t>
            </w:r>
          </w:p>
        </w:tc>
        <w:tc>
          <w:tcPr>
            <w:tcW w:w="8950" w:type="dxa"/>
            <w:noWrap w:val="0"/>
            <w:vAlign w:val="center"/>
          </w:tcPr>
          <w:p>
            <w:pPr>
              <w:snapToGrid w:val="0"/>
              <w:jc w:val="left"/>
              <w:rPr>
                <w:rFonts w:eastAsia="方正仿宋_GBK"/>
                <w:sz w:val="24"/>
              </w:rPr>
            </w:pPr>
            <w:r>
              <w:rPr>
                <w:rFonts w:eastAsia="方正仿宋_GBK"/>
                <w:sz w:val="24"/>
              </w:rPr>
              <w:t>1.参建单位安全生产管理机构设置和安全管理人员配备符合规定，建立安全技术团队</w:t>
            </w:r>
          </w:p>
          <w:p>
            <w:pPr>
              <w:snapToGrid w:val="0"/>
              <w:jc w:val="left"/>
              <w:rPr>
                <w:rFonts w:eastAsia="方正仿宋_GBK"/>
                <w:sz w:val="24"/>
              </w:rPr>
            </w:pPr>
            <w:r>
              <w:rPr>
                <w:rFonts w:eastAsia="方正仿宋_GBK"/>
                <w:sz w:val="24"/>
              </w:rPr>
              <w:t>2.到2021年底，参建单位全部建立安全生产技术和管理团队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7" w:hRule="atLeast"/>
        </w:trPr>
        <w:tc>
          <w:tcPr>
            <w:tcW w:w="1671" w:type="dxa"/>
            <w:noWrap w:val="0"/>
            <w:vAlign w:val="center"/>
          </w:tcPr>
          <w:p>
            <w:pPr>
              <w:snapToGrid w:val="0"/>
              <w:jc w:val="center"/>
              <w:rPr>
                <w:rFonts w:eastAsia="方正仿宋_GBK"/>
                <w:sz w:val="24"/>
              </w:rPr>
            </w:pPr>
            <w:r>
              <w:rPr>
                <w:rFonts w:eastAsia="方正仿宋_GBK"/>
                <w:sz w:val="24"/>
              </w:rPr>
              <w:t>3</w:t>
            </w:r>
          </w:p>
        </w:tc>
        <w:tc>
          <w:tcPr>
            <w:tcW w:w="3234" w:type="dxa"/>
            <w:noWrap w:val="0"/>
            <w:vAlign w:val="center"/>
          </w:tcPr>
          <w:p>
            <w:pPr>
              <w:snapToGrid w:val="0"/>
              <w:jc w:val="left"/>
              <w:rPr>
                <w:rFonts w:eastAsia="方正仿宋_GBK"/>
                <w:sz w:val="24"/>
              </w:rPr>
            </w:pPr>
            <w:r>
              <w:rPr>
                <w:rFonts w:eastAsia="方正仿宋_GBK"/>
                <w:sz w:val="24"/>
              </w:rPr>
              <w:t>强化安全生产投入</w:t>
            </w:r>
          </w:p>
        </w:tc>
        <w:tc>
          <w:tcPr>
            <w:tcW w:w="8950" w:type="dxa"/>
            <w:noWrap w:val="0"/>
            <w:vAlign w:val="center"/>
          </w:tcPr>
          <w:p>
            <w:pPr>
              <w:snapToGrid w:val="0"/>
              <w:jc w:val="left"/>
              <w:rPr>
                <w:rFonts w:eastAsia="方正仿宋_GBK"/>
                <w:sz w:val="24"/>
              </w:rPr>
            </w:pPr>
            <w:r>
              <w:rPr>
                <w:rFonts w:eastAsia="方正仿宋_GBK"/>
                <w:sz w:val="24"/>
              </w:rPr>
              <w:t>严格安全文明措施费提取使用管理，参建单位按《江苏省水利建设工程安全文明措施费使用管理办法》计列提取使用安全文明措施费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7" w:hRule="atLeast"/>
        </w:trPr>
        <w:tc>
          <w:tcPr>
            <w:tcW w:w="1671" w:type="dxa"/>
            <w:noWrap w:val="0"/>
            <w:vAlign w:val="center"/>
          </w:tcPr>
          <w:p>
            <w:pPr>
              <w:snapToGrid w:val="0"/>
              <w:jc w:val="center"/>
              <w:rPr>
                <w:rFonts w:eastAsia="方正仿宋_GBK"/>
                <w:sz w:val="24"/>
              </w:rPr>
            </w:pPr>
            <w:r>
              <w:rPr>
                <w:rFonts w:eastAsia="方正仿宋_GBK"/>
                <w:sz w:val="24"/>
              </w:rPr>
              <w:t>4</w:t>
            </w:r>
          </w:p>
        </w:tc>
        <w:tc>
          <w:tcPr>
            <w:tcW w:w="3234" w:type="dxa"/>
            <w:noWrap w:val="0"/>
            <w:vAlign w:val="center"/>
          </w:tcPr>
          <w:p>
            <w:pPr>
              <w:tabs>
                <w:tab w:val="left" w:pos="2314"/>
              </w:tabs>
              <w:snapToGrid w:val="0"/>
              <w:jc w:val="left"/>
              <w:rPr>
                <w:rFonts w:eastAsia="方正仿宋_GBK"/>
                <w:sz w:val="24"/>
              </w:rPr>
            </w:pPr>
            <w:r>
              <w:rPr>
                <w:rFonts w:eastAsia="方正仿宋_GBK"/>
                <w:sz w:val="24"/>
              </w:rPr>
              <w:t>强化安全生产教育培训</w:t>
            </w:r>
          </w:p>
        </w:tc>
        <w:tc>
          <w:tcPr>
            <w:tcW w:w="8950" w:type="dxa"/>
            <w:noWrap w:val="0"/>
            <w:vAlign w:val="center"/>
          </w:tcPr>
          <w:p>
            <w:pPr>
              <w:snapToGrid w:val="0"/>
              <w:jc w:val="left"/>
              <w:rPr>
                <w:rFonts w:eastAsia="方正仿宋_GBK"/>
                <w:sz w:val="24"/>
              </w:rPr>
            </w:pPr>
            <w:r>
              <w:rPr>
                <w:rFonts w:eastAsia="方正仿宋_GBK"/>
                <w:sz w:val="24"/>
              </w:rPr>
              <w:t>建立健全安全生产教育培训制度，重点加强新入职员工、三类人员、特种作业人员教育培训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7" w:hRule="atLeast"/>
        </w:trPr>
        <w:tc>
          <w:tcPr>
            <w:tcW w:w="1671" w:type="dxa"/>
            <w:noWrap w:val="0"/>
            <w:vAlign w:val="center"/>
          </w:tcPr>
          <w:p>
            <w:pPr>
              <w:snapToGrid w:val="0"/>
              <w:jc w:val="center"/>
              <w:rPr>
                <w:rFonts w:eastAsia="方正仿宋_GBK"/>
                <w:sz w:val="24"/>
              </w:rPr>
            </w:pPr>
            <w:r>
              <w:rPr>
                <w:rFonts w:eastAsia="方正仿宋_GBK"/>
                <w:sz w:val="24"/>
              </w:rPr>
              <w:t>5</w:t>
            </w:r>
          </w:p>
        </w:tc>
        <w:tc>
          <w:tcPr>
            <w:tcW w:w="3234" w:type="dxa"/>
            <w:noWrap w:val="0"/>
            <w:vAlign w:val="center"/>
          </w:tcPr>
          <w:p>
            <w:pPr>
              <w:tabs>
                <w:tab w:val="left" w:pos="2314"/>
              </w:tabs>
              <w:snapToGrid w:val="0"/>
              <w:jc w:val="left"/>
              <w:rPr>
                <w:rFonts w:eastAsia="方正仿宋_GBK"/>
                <w:sz w:val="24"/>
              </w:rPr>
            </w:pPr>
            <w:r>
              <w:rPr>
                <w:rFonts w:eastAsia="方正仿宋_GBK"/>
                <w:sz w:val="24"/>
              </w:rPr>
              <w:t>开展水利安全生产标准化建设</w:t>
            </w:r>
          </w:p>
        </w:tc>
        <w:tc>
          <w:tcPr>
            <w:tcW w:w="8950" w:type="dxa"/>
            <w:noWrap w:val="0"/>
            <w:vAlign w:val="center"/>
          </w:tcPr>
          <w:p>
            <w:pPr>
              <w:snapToGrid w:val="0"/>
              <w:jc w:val="left"/>
              <w:rPr>
                <w:rFonts w:eastAsia="方正仿宋_GBK"/>
                <w:sz w:val="24"/>
              </w:rPr>
            </w:pPr>
            <w:r>
              <w:rPr>
                <w:rFonts w:eastAsia="方正仿宋_GBK"/>
                <w:sz w:val="24"/>
              </w:rPr>
              <w:t>水利重点工程全面推行安全生产标准化建设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7" w:hRule="atLeast"/>
        </w:trPr>
        <w:tc>
          <w:tcPr>
            <w:tcW w:w="1671" w:type="dxa"/>
            <w:noWrap w:val="0"/>
            <w:vAlign w:val="center"/>
          </w:tcPr>
          <w:p>
            <w:pPr>
              <w:snapToGrid w:val="0"/>
              <w:jc w:val="center"/>
              <w:rPr>
                <w:rFonts w:eastAsia="方正仿宋_GBK"/>
                <w:sz w:val="24"/>
              </w:rPr>
            </w:pPr>
            <w:r>
              <w:rPr>
                <w:rFonts w:eastAsia="方正仿宋_GBK"/>
                <w:sz w:val="24"/>
              </w:rPr>
              <w:t>6</w:t>
            </w:r>
          </w:p>
        </w:tc>
        <w:tc>
          <w:tcPr>
            <w:tcW w:w="3234" w:type="dxa"/>
            <w:noWrap w:val="0"/>
            <w:vAlign w:val="center"/>
          </w:tcPr>
          <w:p>
            <w:pPr>
              <w:tabs>
                <w:tab w:val="left" w:pos="2314"/>
              </w:tabs>
              <w:snapToGrid w:val="0"/>
              <w:jc w:val="left"/>
              <w:rPr>
                <w:rFonts w:eastAsia="方正仿宋_GBK"/>
                <w:sz w:val="24"/>
              </w:rPr>
            </w:pPr>
            <w:r>
              <w:rPr>
                <w:rFonts w:eastAsia="方正仿宋_GBK"/>
                <w:sz w:val="24"/>
              </w:rPr>
              <w:t>建立安全风险管控制度，定期进行危险源辨识和风险评估并实施有效管控</w:t>
            </w:r>
          </w:p>
        </w:tc>
        <w:tc>
          <w:tcPr>
            <w:tcW w:w="8950" w:type="dxa"/>
            <w:noWrap w:val="0"/>
            <w:vAlign w:val="center"/>
          </w:tcPr>
          <w:p>
            <w:pPr>
              <w:tabs>
                <w:tab w:val="left" w:pos="312"/>
              </w:tabs>
              <w:snapToGrid w:val="0"/>
              <w:jc w:val="left"/>
              <w:rPr>
                <w:rFonts w:eastAsia="方正仿宋_GBK"/>
                <w:sz w:val="24"/>
              </w:rPr>
            </w:pPr>
            <w:r>
              <w:rPr>
                <w:rFonts w:eastAsia="方正仿宋_GBK"/>
                <w:sz w:val="24"/>
              </w:rPr>
              <w:t>1.参建单位实现“一单位一清单”</w:t>
            </w:r>
          </w:p>
          <w:p>
            <w:pPr>
              <w:tabs>
                <w:tab w:val="left" w:pos="312"/>
              </w:tabs>
              <w:snapToGrid w:val="0"/>
              <w:jc w:val="left"/>
              <w:rPr>
                <w:rFonts w:eastAsia="方正仿宋_GBK"/>
                <w:sz w:val="24"/>
              </w:rPr>
            </w:pPr>
            <w:r>
              <w:rPr>
                <w:rFonts w:eastAsia="方正仿宋_GBK"/>
                <w:sz w:val="24"/>
              </w:rPr>
              <w:t>2.2021年底前，参建单位要建立起完善的安全风险管控制度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7" w:hRule="atLeast"/>
        </w:trPr>
        <w:tc>
          <w:tcPr>
            <w:tcW w:w="1671" w:type="dxa"/>
            <w:noWrap w:val="0"/>
            <w:vAlign w:val="center"/>
          </w:tcPr>
          <w:p>
            <w:pPr>
              <w:snapToGrid w:val="0"/>
              <w:jc w:val="center"/>
              <w:rPr>
                <w:rFonts w:eastAsia="方正仿宋_GBK"/>
                <w:sz w:val="24"/>
              </w:rPr>
            </w:pPr>
            <w:r>
              <w:rPr>
                <w:rFonts w:eastAsia="方正仿宋_GBK"/>
                <w:sz w:val="24"/>
              </w:rPr>
              <w:t>7</w:t>
            </w:r>
          </w:p>
        </w:tc>
        <w:tc>
          <w:tcPr>
            <w:tcW w:w="3234" w:type="dxa"/>
            <w:noWrap w:val="0"/>
            <w:vAlign w:val="center"/>
          </w:tcPr>
          <w:p>
            <w:pPr>
              <w:tabs>
                <w:tab w:val="left" w:pos="2314"/>
              </w:tabs>
              <w:snapToGrid w:val="0"/>
              <w:jc w:val="left"/>
              <w:rPr>
                <w:rFonts w:eastAsia="方正仿宋_GBK"/>
                <w:sz w:val="24"/>
              </w:rPr>
            </w:pPr>
            <w:r>
              <w:rPr>
                <w:rFonts w:eastAsia="方正仿宋_GBK"/>
                <w:sz w:val="24"/>
              </w:rPr>
              <w:t>建立安全风险警示报告制度</w:t>
            </w:r>
          </w:p>
        </w:tc>
        <w:tc>
          <w:tcPr>
            <w:tcW w:w="8950" w:type="dxa"/>
            <w:noWrap w:val="0"/>
            <w:vAlign w:val="center"/>
          </w:tcPr>
          <w:p>
            <w:pPr>
              <w:tabs>
                <w:tab w:val="left" w:pos="2314"/>
              </w:tabs>
              <w:snapToGrid w:val="0"/>
              <w:jc w:val="left"/>
              <w:rPr>
                <w:rFonts w:eastAsia="方正仿宋_GBK"/>
                <w:sz w:val="24"/>
              </w:rPr>
            </w:pPr>
            <w:r>
              <w:rPr>
                <w:rFonts w:eastAsia="方正仿宋_GBK"/>
                <w:sz w:val="24"/>
              </w:rPr>
              <w:t>1.参建单位在醒目位置和重点区域分别设置安全风险公告栏，制作全员岗位安全风险告知卡，建立安全风险报告制度，每年1月31日前，向相关监管部门报送风险清单</w:t>
            </w:r>
          </w:p>
          <w:p>
            <w:pPr>
              <w:tabs>
                <w:tab w:val="left" w:pos="2314"/>
              </w:tabs>
              <w:snapToGrid w:val="0"/>
              <w:jc w:val="left"/>
              <w:rPr>
                <w:rFonts w:eastAsia="方正仿宋_GBK"/>
                <w:sz w:val="24"/>
              </w:rPr>
            </w:pPr>
            <w:r>
              <w:rPr>
                <w:rFonts w:eastAsia="方正仿宋_GBK"/>
                <w:sz w:val="24"/>
              </w:rPr>
              <w:t>2.省级水行政主管部门每季度第一个月6日前，通过水利安全生产监管信息系统汇总报告管辖范围内危险源辨识和风险管控情况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7" w:hRule="atLeast"/>
        </w:trPr>
        <w:tc>
          <w:tcPr>
            <w:tcW w:w="1671" w:type="dxa"/>
            <w:noWrap w:val="0"/>
            <w:vAlign w:val="center"/>
          </w:tcPr>
          <w:p>
            <w:pPr>
              <w:snapToGrid w:val="0"/>
              <w:jc w:val="center"/>
              <w:rPr>
                <w:rFonts w:eastAsia="方正仿宋_GBK"/>
                <w:sz w:val="24"/>
              </w:rPr>
            </w:pPr>
            <w:r>
              <w:rPr>
                <w:rFonts w:eastAsia="方正仿宋_GBK"/>
                <w:sz w:val="24"/>
              </w:rPr>
              <w:t>8</w:t>
            </w:r>
          </w:p>
        </w:tc>
        <w:tc>
          <w:tcPr>
            <w:tcW w:w="3234" w:type="dxa"/>
            <w:noWrap w:val="0"/>
            <w:vAlign w:val="center"/>
          </w:tcPr>
          <w:p>
            <w:pPr>
              <w:tabs>
                <w:tab w:val="left" w:pos="2314"/>
              </w:tabs>
              <w:snapToGrid w:val="0"/>
              <w:jc w:val="left"/>
              <w:rPr>
                <w:rFonts w:eastAsia="方正仿宋_GBK"/>
                <w:sz w:val="24"/>
              </w:rPr>
            </w:pPr>
            <w:r>
              <w:rPr>
                <w:rFonts w:eastAsia="方正仿宋_GBK"/>
                <w:sz w:val="24"/>
              </w:rPr>
              <w:t>加强隐患排查治理</w:t>
            </w:r>
          </w:p>
        </w:tc>
        <w:tc>
          <w:tcPr>
            <w:tcW w:w="8950" w:type="dxa"/>
            <w:noWrap w:val="0"/>
            <w:vAlign w:val="center"/>
          </w:tcPr>
          <w:p>
            <w:pPr>
              <w:tabs>
                <w:tab w:val="left" w:pos="2314"/>
              </w:tabs>
              <w:snapToGrid w:val="0"/>
              <w:jc w:val="left"/>
              <w:rPr>
                <w:rFonts w:eastAsia="方正仿宋_GBK"/>
                <w:sz w:val="24"/>
              </w:rPr>
            </w:pPr>
            <w:r>
              <w:rPr>
                <w:rFonts w:eastAsia="方正仿宋_GBK"/>
                <w:sz w:val="24"/>
              </w:rPr>
              <w:t>1.2020年底前，各参建单位建立隐患排查治理制度</w:t>
            </w:r>
          </w:p>
          <w:p>
            <w:pPr>
              <w:tabs>
                <w:tab w:val="left" w:pos="2314"/>
              </w:tabs>
              <w:snapToGrid w:val="0"/>
              <w:jc w:val="left"/>
              <w:rPr>
                <w:rFonts w:eastAsia="方正仿宋_GBK"/>
                <w:sz w:val="24"/>
              </w:rPr>
            </w:pPr>
            <w:r>
              <w:rPr>
                <w:rFonts w:eastAsia="方正仿宋_GBK"/>
                <w:sz w:val="24"/>
              </w:rPr>
              <w:t>2.2021年底前，运用水利安全生产监管信息系统，参建单位实现自查自改自报，实现动态分析和全过程评价</w:t>
            </w:r>
          </w:p>
          <w:p>
            <w:pPr>
              <w:tabs>
                <w:tab w:val="left" w:pos="2314"/>
              </w:tabs>
              <w:snapToGrid w:val="0"/>
              <w:jc w:val="left"/>
              <w:rPr>
                <w:rFonts w:eastAsia="方正仿宋_GBK"/>
                <w:sz w:val="24"/>
              </w:rPr>
            </w:pPr>
            <w:r>
              <w:rPr>
                <w:rFonts w:eastAsia="方正仿宋_GBK"/>
                <w:sz w:val="24"/>
              </w:rPr>
              <w:t>3.2022年底前，参建单位隐患排查治理全面走向制度化、规范化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7" w:hRule="atLeast"/>
        </w:trPr>
        <w:tc>
          <w:tcPr>
            <w:tcW w:w="1671" w:type="dxa"/>
            <w:noWrap w:val="0"/>
            <w:vAlign w:val="center"/>
          </w:tcPr>
          <w:p>
            <w:pPr>
              <w:snapToGrid w:val="0"/>
              <w:jc w:val="center"/>
              <w:rPr>
                <w:rFonts w:eastAsia="方正仿宋_GBK"/>
                <w:sz w:val="24"/>
              </w:rPr>
            </w:pPr>
            <w:r>
              <w:rPr>
                <w:rFonts w:eastAsia="方正仿宋_GBK"/>
                <w:sz w:val="24"/>
              </w:rPr>
              <w:t>9</w:t>
            </w:r>
          </w:p>
        </w:tc>
        <w:tc>
          <w:tcPr>
            <w:tcW w:w="3234" w:type="dxa"/>
            <w:noWrap w:val="0"/>
            <w:vAlign w:val="center"/>
          </w:tcPr>
          <w:p>
            <w:pPr>
              <w:tabs>
                <w:tab w:val="left" w:pos="2314"/>
              </w:tabs>
              <w:snapToGrid w:val="0"/>
              <w:jc w:val="left"/>
              <w:rPr>
                <w:rFonts w:eastAsia="方正仿宋_GBK"/>
                <w:sz w:val="24"/>
              </w:rPr>
            </w:pPr>
            <w:r>
              <w:rPr>
                <w:rFonts w:eastAsia="方正仿宋_GBK"/>
                <w:sz w:val="24"/>
              </w:rPr>
              <w:t>推动安全生产社会治理</w:t>
            </w:r>
          </w:p>
        </w:tc>
        <w:tc>
          <w:tcPr>
            <w:tcW w:w="8950" w:type="dxa"/>
            <w:noWrap w:val="0"/>
            <w:vAlign w:val="center"/>
          </w:tcPr>
          <w:p>
            <w:pPr>
              <w:tabs>
                <w:tab w:val="left" w:pos="2314"/>
              </w:tabs>
              <w:snapToGrid w:val="0"/>
              <w:jc w:val="left"/>
              <w:rPr>
                <w:rFonts w:eastAsia="方正仿宋_GBK"/>
                <w:sz w:val="24"/>
              </w:rPr>
            </w:pPr>
            <w:r>
              <w:rPr>
                <w:rFonts w:eastAsia="方正仿宋_GBK"/>
                <w:sz w:val="24"/>
              </w:rPr>
              <w:t>各级水行政主管部门推动落实参建单位安全生产承诺制度，落实加强企业诚信体系建设制度，落实技术服务机构评价结果公开和第三方评估制度，推动落实安全生产责任保险制度</w:t>
            </w:r>
          </w:p>
        </w:tc>
      </w:tr>
    </w:tbl>
    <w:p>
      <w:pPr>
        <w:jc w:val="left"/>
        <w:rPr>
          <w:rFonts w:eastAsia="方正仿宋_GBK"/>
          <w:sz w:val="32"/>
          <w:szCs w:val="32"/>
        </w:rPr>
      </w:pPr>
    </w:p>
    <w:p>
      <w:pPr>
        <w:rPr>
          <w:rFonts w:eastAsia="黑体"/>
          <w:sz w:val="32"/>
          <w:szCs w:val="32"/>
        </w:rPr>
      </w:pPr>
      <w:r>
        <w:rPr>
          <w:rFonts w:eastAsia="方正仿宋_GBK"/>
          <w:sz w:val="32"/>
          <w:szCs w:val="20"/>
        </w:rPr>
        <w:br w:type="page"/>
      </w:r>
      <w:r>
        <w:rPr>
          <w:rFonts w:eastAsia="方正黑体_GBK"/>
          <w:sz w:val="32"/>
          <w:szCs w:val="32"/>
        </w:rPr>
        <w:t>附件3</w:t>
      </w:r>
    </w:p>
    <w:p>
      <w:pPr>
        <w:snapToGrid w:val="0"/>
        <w:jc w:val="center"/>
        <w:rPr>
          <w:rFonts w:ascii="宋体" w:hAnsi="宋体"/>
          <w:b/>
          <w:sz w:val="44"/>
          <w:szCs w:val="44"/>
        </w:rPr>
      </w:pPr>
      <w:r>
        <w:rPr>
          <w:rFonts w:ascii="宋体" w:hAnsi="宋体"/>
          <w:b/>
          <w:sz w:val="44"/>
          <w:szCs w:val="44"/>
        </w:rPr>
        <w:t>安全生产目标职责环节整治重点任务表</w:t>
      </w:r>
    </w:p>
    <w:p>
      <w:pPr>
        <w:snapToGrid w:val="0"/>
        <w:jc w:val="center"/>
        <w:rPr>
          <w:rFonts w:eastAsia="黑体"/>
          <w:sz w:val="32"/>
          <w:szCs w:val="32"/>
        </w:rPr>
      </w:pPr>
    </w:p>
    <w:tbl>
      <w:tblPr>
        <w:tblStyle w:val="4"/>
        <w:tblW w:w="1354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6"/>
        <w:gridCol w:w="7593"/>
        <w:gridCol w:w="1276"/>
        <w:gridCol w:w="1276"/>
        <w:gridCol w:w="1276"/>
        <w:gridCol w:w="13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2" w:hRule="atLeast"/>
          <w:tblHeader/>
          <w:jc w:val="center"/>
        </w:trPr>
        <w:tc>
          <w:tcPr>
            <w:tcW w:w="826" w:type="dxa"/>
            <w:noWrap w:val="0"/>
            <w:vAlign w:val="center"/>
          </w:tcPr>
          <w:p>
            <w:pPr>
              <w:jc w:val="center"/>
              <w:rPr>
                <w:rFonts w:eastAsia="方正黑体_GBK"/>
                <w:sz w:val="24"/>
              </w:rPr>
            </w:pPr>
            <w:r>
              <w:rPr>
                <w:rFonts w:eastAsia="方正黑体_GBK"/>
                <w:sz w:val="24"/>
              </w:rPr>
              <w:t>序号</w:t>
            </w:r>
          </w:p>
        </w:tc>
        <w:tc>
          <w:tcPr>
            <w:tcW w:w="7593" w:type="dxa"/>
            <w:noWrap w:val="0"/>
            <w:vAlign w:val="center"/>
          </w:tcPr>
          <w:p>
            <w:pPr>
              <w:jc w:val="center"/>
              <w:rPr>
                <w:rFonts w:eastAsia="方正黑体_GBK"/>
                <w:sz w:val="24"/>
              </w:rPr>
            </w:pPr>
            <w:r>
              <w:rPr>
                <w:rFonts w:eastAsia="方正黑体_GBK"/>
                <w:sz w:val="24"/>
              </w:rPr>
              <w:t>整治重点</w:t>
            </w:r>
          </w:p>
        </w:tc>
        <w:tc>
          <w:tcPr>
            <w:tcW w:w="5128" w:type="dxa"/>
            <w:gridSpan w:val="4"/>
            <w:noWrap w:val="0"/>
            <w:vAlign w:val="center"/>
          </w:tcPr>
          <w:p>
            <w:pPr>
              <w:jc w:val="center"/>
              <w:rPr>
                <w:rFonts w:eastAsia="方正黑体_GBK"/>
                <w:sz w:val="24"/>
              </w:rPr>
            </w:pPr>
            <w:r>
              <w:rPr>
                <w:rFonts w:eastAsia="方正黑体_GBK"/>
                <w:sz w:val="24"/>
              </w:rPr>
              <w:t>责任主体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826" w:type="dxa"/>
            <w:noWrap w:val="0"/>
            <w:vAlign w:val="center"/>
          </w:tcPr>
          <w:p>
            <w:pPr>
              <w:snapToGrid w:val="0"/>
              <w:jc w:val="center"/>
              <w:rPr>
                <w:rFonts w:eastAsia="方正仿宋_GBK"/>
                <w:sz w:val="24"/>
              </w:rPr>
            </w:pPr>
            <w:r>
              <w:rPr>
                <w:rFonts w:eastAsia="方正仿宋_GBK"/>
                <w:sz w:val="24"/>
              </w:rPr>
              <w:t>1</w:t>
            </w:r>
          </w:p>
        </w:tc>
        <w:tc>
          <w:tcPr>
            <w:tcW w:w="7593" w:type="dxa"/>
            <w:noWrap w:val="0"/>
            <w:vAlign w:val="center"/>
          </w:tcPr>
          <w:p>
            <w:pPr>
              <w:snapToGrid w:val="0"/>
              <w:jc w:val="left"/>
              <w:rPr>
                <w:rFonts w:eastAsia="方正仿宋_GBK"/>
                <w:sz w:val="24"/>
              </w:rPr>
            </w:pPr>
            <w:r>
              <w:rPr>
                <w:rFonts w:eastAsia="方正仿宋_GBK"/>
                <w:sz w:val="24"/>
              </w:rPr>
              <w:t>未建立安全生产目标管理制度，未明确目标与指标的制定、分解、实施、考核等环节内容</w:t>
            </w:r>
          </w:p>
        </w:tc>
        <w:tc>
          <w:tcPr>
            <w:tcW w:w="1276" w:type="dxa"/>
            <w:noWrap w:val="0"/>
            <w:vAlign w:val="center"/>
          </w:tcPr>
          <w:p>
            <w:pPr>
              <w:snapToGrid w:val="0"/>
              <w:jc w:val="left"/>
              <w:rPr>
                <w:rFonts w:eastAsia="方正仿宋_GBK"/>
                <w:sz w:val="24"/>
              </w:rPr>
            </w:pPr>
            <w:r>
              <w:rPr>
                <w:rFonts w:eastAsia="方正仿宋_GBK"/>
                <w:sz w:val="24"/>
              </w:rPr>
              <w:t>项目法人</w:t>
            </w:r>
          </w:p>
        </w:tc>
        <w:tc>
          <w:tcPr>
            <w:tcW w:w="1276" w:type="dxa"/>
            <w:noWrap w:val="0"/>
            <w:vAlign w:val="center"/>
          </w:tcPr>
          <w:p>
            <w:pPr>
              <w:snapToGrid w:val="0"/>
              <w:jc w:val="left"/>
              <w:rPr>
                <w:rFonts w:eastAsia="方正仿宋_GBK"/>
                <w:sz w:val="24"/>
              </w:rPr>
            </w:pPr>
            <w:r>
              <w:rPr>
                <w:rFonts w:eastAsia="方正仿宋_GBK"/>
                <w:sz w:val="24"/>
              </w:rPr>
              <w:t>勘测设计</w:t>
            </w:r>
          </w:p>
        </w:tc>
        <w:tc>
          <w:tcPr>
            <w:tcW w:w="1276" w:type="dxa"/>
            <w:noWrap w:val="0"/>
            <w:vAlign w:val="center"/>
          </w:tcPr>
          <w:p>
            <w:pPr>
              <w:snapToGrid w:val="0"/>
              <w:jc w:val="left"/>
              <w:rPr>
                <w:rFonts w:eastAsia="方正仿宋_GBK"/>
                <w:sz w:val="24"/>
              </w:rPr>
            </w:pPr>
            <w:r>
              <w:rPr>
                <w:rFonts w:eastAsia="方正仿宋_GBK"/>
                <w:sz w:val="24"/>
              </w:rPr>
              <w:t>监理单位</w:t>
            </w:r>
          </w:p>
        </w:tc>
        <w:tc>
          <w:tcPr>
            <w:tcW w:w="1300" w:type="dxa"/>
            <w:noWrap w:val="0"/>
            <w:vAlign w:val="center"/>
          </w:tcPr>
          <w:p>
            <w:pPr>
              <w:snapToGrid w:val="0"/>
              <w:jc w:val="left"/>
              <w:rPr>
                <w:rFonts w:eastAsia="方正仿宋_GBK"/>
                <w:sz w:val="24"/>
              </w:rPr>
            </w:pPr>
            <w:r>
              <w:rPr>
                <w:rFonts w:eastAsia="方正仿宋_GBK"/>
                <w:sz w:val="24"/>
              </w:rPr>
              <w:t>施工单位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826" w:type="dxa"/>
            <w:noWrap w:val="0"/>
            <w:vAlign w:val="center"/>
          </w:tcPr>
          <w:p>
            <w:pPr>
              <w:snapToGrid w:val="0"/>
              <w:jc w:val="center"/>
              <w:rPr>
                <w:rFonts w:eastAsia="方正仿宋_GBK"/>
                <w:sz w:val="24"/>
              </w:rPr>
            </w:pPr>
            <w:r>
              <w:rPr>
                <w:rFonts w:eastAsia="方正仿宋_GBK"/>
                <w:sz w:val="24"/>
              </w:rPr>
              <w:t>2</w:t>
            </w:r>
          </w:p>
        </w:tc>
        <w:tc>
          <w:tcPr>
            <w:tcW w:w="7593" w:type="dxa"/>
            <w:noWrap w:val="0"/>
            <w:vAlign w:val="center"/>
          </w:tcPr>
          <w:p>
            <w:pPr>
              <w:snapToGrid w:val="0"/>
              <w:jc w:val="left"/>
              <w:rPr>
                <w:rFonts w:eastAsia="方正仿宋_GBK"/>
                <w:sz w:val="24"/>
              </w:rPr>
            </w:pPr>
            <w:r>
              <w:rPr>
                <w:rFonts w:eastAsia="方正仿宋_GBK"/>
                <w:sz w:val="24"/>
              </w:rPr>
              <w:t>未制定项目安全生产总体目标和年度目标</w:t>
            </w:r>
          </w:p>
        </w:tc>
        <w:tc>
          <w:tcPr>
            <w:tcW w:w="1276" w:type="dxa"/>
            <w:noWrap w:val="0"/>
            <w:vAlign w:val="center"/>
          </w:tcPr>
          <w:p>
            <w:pPr>
              <w:snapToGrid w:val="0"/>
              <w:jc w:val="left"/>
              <w:rPr>
                <w:rFonts w:eastAsia="方正仿宋_GBK"/>
                <w:sz w:val="24"/>
              </w:rPr>
            </w:pPr>
            <w:r>
              <w:rPr>
                <w:rFonts w:eastAsia="方正仿宋_GBK"/>
                <w:sz w:val="24"/>
              </w:rPr>
              <w:t>项目法人</w:t>
            </w:r>
          </w:p>
        </w:tc>
        <w:tc>
          <w:tcPr>
            <w:tcW w:w="1276" w:type="dxa"/>
            <w:noWrap w:val="0"/>
            <w:vAlign w:val="center"/>
          </w:tcPr>
          <w:p>
            <w:pPr>
              <w:snapToGrid w:val="0"/>
              <w:jc w:val="left"/>
              <w:rPr>
                <w:rFonts w:eastAsia="方正仿宋_GBK"/>
                <w:sz w:val="24"/>
              </w:rPr>
            </w:pPr>
          </w:p>
        </w:tc>
        <w:tc>
          <w:tcPr>
            <w:tcW w:w="1276" w:type="dxa"/>
            <w:noWrap w:val="0"/>
            <w:vAlign w:val="center"/>
          </w:tcPr>
          <w:p>
            <w:pPr>
              <w:snapToGrid w:val="0"/>
              <w:jc w:val="left"/>
              <w:rPr>
                <w:rFonts w:eastAsia="方正仿宋_GBK"/>
                <w:sz w:val="24"/>
              </w:rPr>
            </w:pPr>
          </w:p>
        </w:tc>
        <w:tc>
          <w:tcPr>
            <w:tcW w:w="1300" w:type="dxa"/>
            <w:noWrap w:val="0"/>
            <w:vAlign w:val="center"/>
          </w:tcPr>
          <w:p>
            <w:pPr>
              <w:snapToGrid w:val="0"/>
              <w:jc w:val="left"/>
              <w:rPr>
                <w:rFonts w:eastAsia="方正仿宋_GBK"/>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826" w:type="dxa"/>
            <w:noWrap w:val="0"/>
            <w:vAlign w:val="center"/>
          </w:tcPr>
          <w:p>
            <w:pPr>
              <w:snapToGrid w:val="0"/>
              <w:jc w:val="center"/>
              <w:rPr>
                <w:rFonts w:eastAsia="方正仿宋_GBK"/>
                <w:sz w:val="24"/>
              </w:rPr>
            </w:pPr>
            <w:r>
              <w:rPr>
                <w:rFonts w:eastAsia="方正仿宋_GBK"/>
                <w:sz w:val="24"/>
              </w:rPr>
              <w:t>3</w:t>
            </w:r>
          </w:p>
        </w:tc>
        <w:tc>
          <w:tcPr>
            <w:tcW w:w="7593" w:type="dxa"/>
            <w:noWrap w:val="0"/>
            <w:vAlign w:val="center"/>
          </w:tcPr>
          <w:p>
            <w:pPr>
              <w:snapToGrid w:val="0"/>
              <w:jc w:val="left"/>
              <w:rPr>
                <w:rFonts w:eastAsia="方正仿宋_GBK"/>
                <w:sz w:val="24"/>
              </w:rPr>
            </w:pPr>
            <w:r>
              <w:rPr>
                <w:rFonts w:eastAsia="方正仿宋_GBK"/>
                <w:sz w:val="24"/>
              </w:rPr>
              <w:t>未根据项目安全生产总体目标和年度目标制定所承担项目安全生产总体目标和年度目标</w:t>
            </w:r>
          </w:p>
        </w:tc>
        <w:tc>
          <w:tcPr>
            <w:tcW w:w="1276" w:type="dxa"/>
            <w:noWrap w:val="0"/>
            <w:vAlign w:val="center"/>
          </w:tcPr>
          <w:p>
            <w:pPr>
              <w:snapToGrid w:val="0"/>
              <w:jc w:val="left"/>
              <w:rPr>
                <w:rFonts w:eastAsia="方正仿宋_GBK"/>
                <w:sz w:val="24"/>
              </w:rPr>
            </w:pPr>
          </w:p>
        </w:tc>
        <w:tc>
          <w:tcPr>
            <w:tcW w:w="1276" w:type="dxa"/>
            <w:noWrap w:val="0"/>
            <w:vAlign w:val="center"/>
          </w:tcPr>
          <w:p>
            <w:pPr>
              <w:snapToGrid w:val="0"/>
              <w:jc w:val="left"/>
              <w:rPr>
                <w:rFonts w:eastAsia="方正仿宋_GBK"/>
                <w:sz w:val="24"/>
              </w:rPr>
            </w:pPr>
            <w:r>
              <w:rPr>
                <w:rFonts w:eastAsia="方正仿宋_GBK"/>
                <w:sz w:val="24"/>
              </w:rPr>
              <w:t>勘测设计</w:t>
            </w:r>
          </w:p>
        </w:tc>
        <w:tc>
          <w:tcPr>
            <w:tcW w:w="1276" w:type="dxa"/>
            <w:noWrap w:val="0"/>
            <w:vAlign w:val="center"/>
          </w:tcPr>
          <w:p>
            <w:pPr>
              <w:snapToGrid w:val="0"/>
              <w:jc w:val="left"/>
              <w:rPr>
                <w:rFonts w:eastAsia="方正仿宋_GBK"/>
                <w:sz w:val="24"/>
              </w:rPr>
            </w:pPr>
            <w:r>
              <w:rPr>
                <w:rFonts w:eastAsia="方正仿宋_GBK"/>
                <w:sz w:val="24"/>
              </w:rPr>
              <w:t>监理单位</w:t>
            </w:r>
          </w:p>
        </w:tc>
        <w:tc>
          <w:tcPr>
            <w:tcW w:w="1300" w:type="dxa"/>
            <w:noWrap w:val="0"/>
            <w:vAlign w:val="center"/>
          </w:tcPr>
          <w:p>
            <w:pPr>
              <w:snapToGrid w:val="0"/>
              <w:jc w:val="left"/>
              <w:rPr>
                <w:rFonts w:eastAsia="方正仿宋_GBK"/>
                <w:sz w:val="24"/>
              </w:rPr>
            </w:pPr>
            <w:r>
              <w:rPr>
                <w:rFonts w:eastAsia="方正仿宋_GBK"/>
                <w:sz w:val="24"/>
              </w:rPr>
              <w:t>施工单位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826" w:type="dxa"/>
            <w:noWrap w:val="0"/>
            <w:vAlign w:val="center"/>
          </w:tcPr>
          <w:p>
            <w:pPr>
              <w:snapToGrid w:val="0"/>
              <w:jc w:val="center"/>
              <w:rPr>
                <w:rFonts w:eastAsia="方正仿宋_GBK"/>
                <w:sz w:val="24"/>
              </w:rPr>
            </w:pPr>
            <w:r>
              <w:rPr>
                <w:rFonts w:eastAsia="方正仿宋_GBK"/>
                <w:sz w:val="24"/>
              </w:rPr>
              <w:t>4</w:t>
            </w:r>
          </w:p>
        </w:tc>
        <w:tc>
          <w:tcPr>
            <w:tcW w:w="7593" w:type="dxa"/>
            <w:noWrap w:val="0"/>
            <w:vAlign w:val="center"/>
          </w:tcPr>
          <w:p>
            <w:pPr>
              <w:snapToGrid w:val="0"/>
              <w:jc w:val="left"/>
              <w:rPr>
                <w:rFonts w:eastAsia="方正仿宋_GBK"/>
                <w:sz w:val="24"/>
              </w:rPr>
            </w:pPr>
            <w:r>
              <w:rPr>
                <w:rFonts w:eastAsia="方正仿宋_GBK"/>
                <w:sz w:val="24"/>
              </w:rPr>
              <w:t>未对目标进行分解</w:t>
            </w:r>
          </w:p>
        </w:tc>
        <w:tc>
          <w:tcPr>
            <w:tcW w:w="1276" w:type="dxa"/>
            <w:noWrap w:val="0"/>
            <w:vAlign w:val="center"/>
          </w:tcPr>
          <w:p>
            <w:pPr>
              <w:snapToGrid w:val="0"/>
              <w:jc w:val="left"/>
              <w:rPr>
                <w:rFonts w:eastAsia="方正仿宋_GBK"/>
                <w:sz w:val="24"/>
              </w:rPr>
            </w:pPr>
            <w:r>
              <w:rPr>
                <w:rFonts w:eastAsia="方正仿宋_GBK"/>
                <w:sz w:val="24"/>
              </w:rPr>
              <w:t>项目法人</w:t>
            </w:r>
          </w:p>
        </w:tc>
        <w:tc>
          <w:tcPr>
            <w:tcW w:w="1276" w:type="dxa"/>
            <w:noWrap w:val="0"/>
            <w:vAlign w:val="center"/>
          </w:tcPr>
          <w:p>
            <w:pPr>
              <w:snapToGrid w:val="0"/>
              <w:jc w:val="left"/>
              <w:rPr>
                <w:rFonts w:eastAsia="方正仿宋_GBK"/>
                <w:sz w:val="24"/>
              </w:rPr>
            </w:pPr>
            <w:r>
              <w:rPr>
                <w:rFonts w:eastAsia="方正仿宋_GBK"/>
                <w:sz w:val="24"/>
              </w:rPr>
              <w:t>勘测设计</w:t>
            </w:r>
          </w:p>
        </w:tc>
        <w:tc>
          <w:tcPr>
            <w:tcW w:w="1276" w:type="dxa"/>
            <w:noWrap w:val="0"/>
            <w:vAlign w:val="center"/>
          </w:tcPr>
          <w:p>
            <w:pPr>
              <w:snapToGrid w:val="0"/>
              <w:jc w:val="left"/>
              <w:rPr>
                <w:rFonts w:eastAsia="方正仿宋_GBK"/>
                <w:sz w:val="24"/>
              </w:rPr>
            </w:pPr>
            <w:r>
              <w:rPr>
                <w:rFonts w:eastAsia="方正仿宋_GBK"/>
                <w:sz w:val="24"/>
              </w:rPr>
              <w:t>监理单位</w:t>
            </w:r>
          </w:p>
        </w:tc>
        <w:tc>
          <w:tcPr>
            <w:tcW w:w="1300" w:type="dxa"/>
            <w:noWrap w:val="0"/>
            <w:vAlign w:val="center"/>
          </w:tcPr>
          <w:p>
            <w:pPr>
              <w:snapToGrid w:val="0"/>
              <w:jc w:val="left"/>
              <w:rPr>
                <w:rFonts w:eastAsia="方正仿宋_GBK"/>
                <w:sz w:val="24"/>
              </w:rPr>
            </w:pPr>
            <w:r>
              <w:rPr>
                <w:rFonts w:eastAsia="方正仿宋_GBK"/>
                <w:sz w:val="24"/>
              </w:rPr>
              <w:t>施工单位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826" w:type="dxa"/>
            <w:noWrap w:val="0"/>
            <w:vAlign w:val="center"/>
          </w:tcPr>
          <w:p>
            <w:pPr>
              <w:snapToGrid w:val="0"/>
              <w:jc w:val="center"/>
              <w:rPr>
                <w:rFonts w:eastAsia="方正仿宋_GBK"/>
                <w:sz w:val="24"/>
              </w:rPr>
            </w:pPr>
            <w:r>
              <w:rPr>
                <w:rFonts w:eastAsia="方正仿宋_GBK"/>
                <w:sz w:val="24"/>
              </w:rPr>
              <w:t>5</w:t>
            </w:r>
          </w:p>
        </w:tc>
        <w:tc>
          <w:tcPr>
            <w:tcW w:w="7593" w:type="dxa"/>
            <w:noWrap w:val="0"/>
            <w:vAlign w:val="center"/>
          </w:tcPr>
          <w:p>
            <w:pPr>
              <w:snapToGrid w:val="0"/>
              <w:jc w:val="left"/>
              <w:rPr>
                <w:rFonts w:eastAsia="方正仿宋_GBK"/>
                <w:sz w:val="24"/>
              </w:rPr>
            </w:pPr>
            <w:r>
              <w:rPr>
                <w:rFonts w:eastAsia="方正仿宋_GBK"/>
                <w:sz w:val="24"/>
              </w:rPr>
              <w:t>未制订安全生产目标管理计划，计划未备案或批准</w:t>
            </w:r>
          </w:p>
        </w:tc>
        <w:tc>
          <w:tcPr>
            <w:tcW w:w="1276" w:type="dxa"/>
            <w:noWrap w:val="0"/>
            <w:vAlign w:val="center"/>
          </w:tcPr>
          <w:p>
            <w:pPr>
              <w:snapToGrid w:val="0"/>
              <w:jc w:val="left"/>
              <w:rPr>
                <w:rFonts w:eastAsia="方正仿宋_GBK"/>
                <w:sz w:val="24"/>
              </w:rPr>
            </w:pPr>
            <w:r>
              <w:rPr>
                <w:rFonts w:eastAsia="方正仿宋_GBK"/>
                <w:sz w:val="24"/>
              </w:rPr>
              <w:t>项目法人</w:t>
            </w:r>
          </w:p>
        </w:tc>
        <w:tc>
          <w:tcPr>
            <w:tcW w:w="1276" w:type="dxa"/>
            <w:noWrap w:val="0"/>
            <w:vAlign w:val="center"/>
          </w:tcPr>
          <w:p>
            <w:pPr>
              <w:snapToGrid w:val="0"/>
              <w:jc w:val="left"/>
              <w:rPr>
                <w:rFonts w:eastAsia="方正仿宋_GBK"/>
                <w:sz w:val="24"/>
              </w:rPr>
            </w:pPr>
            <w:r>
              <w:rPr>
                <w:rFonts w:eastAsia="方正仿宋_GBK"/>
                <w:sz w:val="24"/>
              </w:rPr>
              <w:t>勘测设计</w:t>
            </w:r>
          </w:p>
        </w:tc>
        <w:tc>
          <w:tcPr>
            <w:tcW w:w="1276" w:type="dxa"/>
            <w:noWrap w:val="0"/>
            <w:vAlign w:val="center"/>
          </w:tcPr>
          <w:p>
            <w:pPr>
              <w:snapToGrid w:val="0"/>
              <w:jc w:val="left"/>
              <w:rPr>
                <w:rFonts w:eastAsia="方正仿宋_GBK"/>
                <w:sz w:val="24"/>
              </w:rPr>
            </w:pPr>
            <w:r>
              <w:rPr>
                <w:rFonts w:eastAsia="方正仿宋_GBK"/>
                <w:sz w:val="24"/>
              </w:rPr>
              <w:t>监理单位</w:t>
            </w:r>
          </w:p>
        </w:tc>
        <w:tc>
          <w:tcPr>
            <w:tcW w:w="1300" w:type="dxa"/>
            <w:noWrap w:val="0"/>
            <w:vAlign w:val="center"/>
          </w:tcPr>
          <w:p>
            <w:pPr>
              <w:snapToGrid w:val="0"/>
              <w:jc w:val="left"/>
              <w:rPr>
                <w:rFonts w:eastAsia="方正仿宋_GBK"/>
                <w:sz w:val="24"/>
              </w:rPr>
            </w:pPr>
            <w:r>
              <w:rPr>
                <w:rFonts w:eastAsia="方正仿宋_GBK"/>
                <w:sz w:val="24"/>
              </w:rPr>
              <w:t>施工单位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826" w:type="dxa"/>
            <w:noWrap w:val="0"/>
            <w:vAlign w:val="center"/>
          </w:tcPr>
          <w:p>
            <w:pPr>
              <w:snapToGrid w:val="0"/>
              <w:jc w:val="center"/>
              <w:rPr>
                <w:rFonts w:eastAsia="方正仿宋_GBK"/>
                <w:sz w:val="24"/>
              </w:rPr>
            </w:pPr>
            <w:r>
              <w:rPr>
                <w:rFonts w:eastAsia="方正仿宋_GBK"/>
                <w:sz w:val="24"/>
              </w:rPr>
              <w:t>9</w:t>
            </w:r>
          </w:p>
        </w:tc>
        <w:tc>
          <w:tcPr>
            <w:tcW w:w="7593" w:type="dxa"/>
            <w:noWrap w:val="0"/>
            <w:vAlign w:val="center"/>
          </w:tcPr>
          <w:p>
            <w:pPr>
              <w:snapToGrid w:val="0"/>
              <w:jc w:val="left"/>
              <w:rPr>
                <w:rFonts w:eastAsia="方正仿宋_GBK"/>
                <w:sz w:val="24"/>
              </w:rPr>
            </w:pPr>
            <w:r>
              <w:rPr>
                <w:rFonts w:eastAsia="方正仿宋_GBK"/>
                <w:sz w:val="24"/>
              </w:rPr>
              <w:t>本单位内部未逐级签订安全生产目标责任书，实行分级控制</w:t>
            </w:r>
          </w:p>
        </w:tc>
        <w:tc>
          <w:tcPr>
            <w:tcW w:w="1276" w:type="dxa"/>
            <w:noWrap w:val="0"/>
            <w:vAlign w:val="center"/>
          </w:tcPr>
          <w:p>
            <w:pPr>
              <w:snapToGrid w:val="0"/>
              <w:jc w:val="left"/>
              <w:rPr>
                <w:rFonts w:eastAsia="方正仿宋_GBK"/>
                <w:sz w:val="24"/>
              </w:rPr>
            </w:pPr>
            <w:r>
              <w:rPr>
                <w:rFonts w:eastAsia="方正仿宋_GBK"/>
                <w:sz w:val="24"/>
              </w:rPr>
              <w:t>项目法人</w:t>
            </w:r>
          </w:p>
        </w:tc>
        <w:tc>
          <w:tcPr>
            <w:tcW w:w="1276" w:type="dxa"/>
            <w:noWrap w:val="0"/>
            <w:vAlign w:val="center"/>
          </w:tcPr>
          <w:p>
            <w:pPr>
              <w:snapToGrid w:val="0"/>
              <w:jc w:val="left"/>
              <w:rPr>
                <w:rFonts w:eastAsia="方正仿宋_GBK"/>
                <w:sz w:val="24"/>
              </w:rPr>
            </w:pPr>
            <w:r>
              <w:rPr>
                <w:rFonts w:eastAsia="方正仿宋_GBK"/>
                <w:sz w:val="24"/>
              </w:rPr>
              <w:t>勘测设计</w:t>
            </w:r>
          </w:p>
        </w:tc>
        <w:tc>
          <w:tcPr>
            <w:tcW w:w="1276" w:type="dxa"/>
            <w:noWrap w:val="0"/>
            <w:vAlign w:val="center"/>
          </w:tcPr>
          <w:p>
            <w:pPr>
              <w:snapToGrid w:val="0"/>
              <w:jc w:val="left"/>
              <w:rPr>
                <w:rFonts w:eastAsia="方正仿宋_GBK"/>
                <w:sz w:val="24"/>
              </w:rPr>
            </w:pPr>
            <w:r>
              <w:rPr>
                <w:rFonts w:eastAsia="方正仿宋_GBK"/>
                <w:sz w:val="24"/>
              </w:rPr>
              <w:t>监理单位</w:t>
            </w:r>
          </w:p>
        </w:tc>
        <w:tc>
          <w:tcPr>
            <w:tcW w:w="1300" w:type="dxa"/>
            <w:noWrap w:val="0"/>
            <w:vAlign w:val="center"/>
          </w:tcPr>
          <w:p>
            <w:pPr>
              <w:snapToGrid w:val="0"/>
              <w:jc w:val="left"/>
              <w:rPr>
                <w:rFonts w:eastAsia="方正仿宋_GBK"/>
                <w:sz w:val="24"/>
              </w:rPr>
            </w:pPr>
            <w:r>
              <w:rPr>
                <w:rFonts w:eastAsia="方正仿宋_GBK"/>
                <w:sz w:val="24"/>
              </w:rPr>
              <w:t>施工单位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826" w:type="dxa"/>
            <w:noWrap w:val="0"/>
            <w:vAlign w:val="center"/>
          </w:tcPr>
          <w:p>
            <w:pPr>
              <w:snapToGrid w:val="0"/>
              <w:jc w:val="center"/>
              <w:rPr>
                <w:rFonts w:eastAsia="方正仿宋_GBK"/>
                <w:sz w:val="24"/>
              </w:rPr>
            </w:pPr>
            <w:r>
              <w:rPr>
                <w:rFonts w:eastAsia="方正仿宋_GBK"/>
                <w:sz w:val="24"/>
              </w:rPr>
              <w:t>10</w:t>
            </w:r>
          </w:p>
        </w:tc>
        <w:tc>
          <w:tcPr>
            <w:tcW w:w="7593" w:type="dxa"/>
            <w:noWrap w:val="0"/>
            <w:vAlign w:val="center"/>
          </w:tcPr>
          <w:p>
            <w:pPr>
              <w:snapToGrid w:val="0"/>
              <w:jc w:val="left"/>
              <w:rPr>
                <w:rFonts w:eastAsia="方正仿宋_GBK"/>
                <w:sz w:val="24"/>
              </w:rPr>
            </w:pPr>
            <w:r>
              <w:rPr>
                <w:rFonts w:eastAsia="方正仿宋_GBK"/>
                <w:sz w:val="24"/>
              </w:rPr>
              <w:t>未与各参建单位签订安全生产目标责任书</w:t>
            </w:r>
          </w:p>
        </w:tc>
        <w:tc>
          <w:tcPr>
            <w:tcW w:w="1276" w:type="dxa"/>
            <w:noWrap w:val="0"/>
            <w:vAlign w:val="center"/>
          </w:tcPr>
          <w:p>
            <w:pPr>
              <w:snapToGrid w:val="0"/>
              <w:jc w:val="left"/>
              <w:rPr>
                <w:rFonts w:eastAsia="方正仿宋_GBK"/>
                <w:sz w:val="24"/>
              </w:rPr>
            </w:pPr>
            <w:r>
              <w:rPr>
                <w:rFonts w:eastAsia="方正仿宋_GBK"/>
                <w:sz w:val="24"/>
              </w:rPr>
              <w:t>项目法人</w:t>
            </w:r>
          </w:p>
        </w:tc>
        <w:tc>
          <w:tcPr>
            <w:tcW w:w="1276" w:type="dxa"/>
            <w:noWrap w:val="0"/>
            <w:vAlign w:val="center"/>
          </w:tcPr>
          <w:p>
            <w:pPr>
              <w:snapToGrid w:val="0"/>
              <w:jc w:val="left"/>
              <w:rPr>
                <w:rFonts w:eastAsia="方正仿宋_GBK"/>
                <w:sz w:val="24"/>
              </w:rPr>
            </w:pPr>
          </w:p>
        </w:tc>
        <w:tc>
          <w:tcPr>
            <w:tcW w:w="1276" w:type="dxa"/>
            <w:noWrap w:val="0"/>
            <w:vAlign w:val="center"/>
          </w:tcPr>
          <w:p>
            <w:pPr>
              <w:snapToGrid w:val="0"/>
              <w:jc w:val="left"/>
              <w:rPr>
                <w:rFonts w:eastAsia="方正仿宋_GBK"/>
                <w:sz w:val="24"/>
              </w:rPr>
            </w:pPr>
          </w:p>
        </w:tc>
        <w:tc>
          <w:tcPr>
            <w:tcW w:w="1300" w:type="dxa"/>
            <w:noWrap w:val="0"/>
            <w:vAlign w:val="center"/>
          </w:tcPr>
          <w:p>
            <w:pPr>
              <w:snapToGrid w:val="0"/>
              <w:jc w:val="left"/>
              <w:rPr>
                <w:rFonts w:eastAsia="方正仿宋_GBK"/>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826" w:type="dxa"/>
            <w:noWrap w:val="0"/>
            <w:vAlign w:val="center"/>
          </w:tcPr>
          <w:p>
            <w:pPr>
              <w:snapToGrid w:val="0"/>
              <w:jc w:val="center"/>
              <w:rPr>
                <w:rFonts w:eastAsia="方正仿宋_GBK"/>
                <w:sz w:val="24"/>
              </w:rPr>
            </w:pPr>
            <w:r>
              <w:rPr>
                <w:rFonts w:eastAsia="方正仿宋_GBK"/>
                <w:sz w:val="24"/>
              </w:rPr>
              <w:t>11</w:t>
            </w:r>
          </w:p>
        </w:tc>
        <w:tc>
          <w:tcPr>
            <w:tcW w:w="7593" w:type="dxa"/>
            <w:noWrap w:val="0"/>
            <w:vAlign w:val="center"/>
          </w:tcPr>
          <w:p>
            <w:pPr>
              <w:snapToGrid w:val="0"/>
              <w:jc w:val="left"/>
              <w:rPr>
                <w:rFonts w:eastAsia="方正仿宋_GBK"/>
                <w:sz w:val="24"/>
              </w:rPr>
            </w:pPr>
            <w:r>
              <w:rPr>
                <w:rFonts w:eastAsia="方正仿宋_GBK"/>
                <w:sz w:val="24"/>
              </w:rPr>
              <w:t>未制订有关参建单位的安全生产目标考核办法</w:t>
            </w:r>
          </w:p>
        </w:tc>
        <w:tc>
          <w:tcPr>
            <w:tcW w:w="1276" w:type="dxa"/>
            <w:noWrap w:val="0"/>
            <w:vAlign w:val="center"/>
          </w:tcPr>
          <w:p>
            <w:pPr>
              <w:snapToGrid w:val="0"/>
              <w:jc w:val="left"/>
              <w:rPr>
                <w:rFonts w:eastAsia="方正仿宋_GBK"/>
                <w:sz w:val="24"/>
              </w:rPr>
            </w:pPr>
            <w:r>
              <w:rPr>
                <w:rFonts w:eastAsia="方正仿宋_GBK"/>
                <w:sz w:val="24"/>
              </w:rPr>
              <w:t>项目法人</w:t>
            </w:r>
          </w:p>
        </w:tc>
        <w:tc>
          <w:tcPr>
            <w:tcW w:w="1276" w:type="dxa"/>
            <w:noWrap w:val="0"/>
            <w:vAlign w:val="center"/>
          </w:tcPr>
          <w:p>
            <w:pPr>
              <w:snapToGrid w:val="0"/>
              <w:jc w:val="left"/>
              <w:rPr>
                <w:rFonts w:eastAsia="方正仿宋_GBK"/>
                <w:sz w:val="24"/>
              </w:rPr>
            </w:pPr>
          </w:p>
        </w:tc>
        <w:tc>
          <w:tcPr>
            <w:tcW w:w="1276" w:type="dxa"/>
            <w:noWrap w:val="0"/>
            <w:vAlign w:val="center"/>
          </w:tcPr>
          <w:p>
            <w:pPr>
              <w:snapToGrid w:val="0"/>
              <w:jc w:val="left"/>
              <w:rPr>
                <w:rFonts w:eastAsia="方正仿宋_GBK"/>
                <w:sz w:val="24"/>
              </w:rPr>
            </w:pPr>
          </w:p>
        </w:tc>
        <w:tc>
          <w:tcPr>
            <w:tcW w:w="1300" w:type="dxa"/>
            <w:noWrap w:val="0"/>
            <w:vAlign w:val="center"/>
          </w:tcPr>
          <w:p>
            <w:pPr>
              <w:snapToGrid w:val="0"/>
              <w:jc w:val="left"/>
              <w:rPr>
                <w:rFonts w:eastAsia="方正仿宋_GBK"/>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826" w:type="dxa"/>
            <w:noWrap w:val="0"/>
            <w:vAlign w:val="center"/>
          </w:tcPr>
          <w:p>
            <w:pPr>
              <w:snapToGrid w:val="0"/>
              <w:jc w:val="center"/>
              <w:rPr>
                <w:rFonts w:eastAsia="方正仿宋_GBK"/>
                <w:sz w:val="24"/>
              </w:rPr>
            </w:pPr>
            <w:r>
              <w:rPr>
                <w:rFonts w:eastAsia="方正仿宋_GBK"/>
                <w:sz w:val="24"/>
              </w:rPr>
              <w:t>12</w:t>
            </w:r>
          </w:p>
        </w:tc>
        <w:tc>
          <w:tcPr>
            <w:tcW w:w="7593" w:type="dxa"/>
            <w:noWrap w:val="0"/>
            <w:vAlign w:val="center"/>
          </w:tcPr>
          <w:p>
            <w:pPr>
              <w:snapToGrid w:val="0"/>
              <w:jc w:val="left"/>
              <w:rPr>
                <w:rFonts w:eastAsia="方正仿宋_GBK"/>
                <w:sz w:val="24"/>
              </w:rPr>
            </w:pPr>
            <w:r>
              <w:rPr>
                <w:rFonts w:eastAsia="方正仿宋_GBK"/>
                <w:sz w:val="24"/>
              </w:rPr>
              <w:t>未制订本单位各部门的安全生产目标考核办法</w:t>
            </w:r>
          </w:p>
        </w:tc>
        <w:tc>
          <w:tcPr>
            <w:tcW w:w="1276" w:type="dxa"/>
            <w:noWrap w:val="0"/>
            <w:vAlign w:val="center"/>
          </w:tcPr>
          <w:p>
            <w:pPr>
              <w:snapToGrid w:val="0"/>
              <w:jc w:val="left"/>
              <w:rPr>
                <w:rFonts w:eastAsia="方正仿宋_GBK"/>
                <w:sz w:val="24"/>
              </w:rPr>
            </w:pPr>
            <w:r>
              <w:rPr>
                <w:rFonts w:eastAsia="方正仿宋_GBK"/>
                <w:sz w:val="24"/>
              </w:rPr>
              <w:t>项目法人</w:t>
            </w:r>
          </w:p>
        </w:tc>
        <w:tc>
          <w:tcPr>
            <w:tcW w:w="1276" w:type="dxa"/>
            <w:noWrap w:val="0"/>
            <w:vAlign w:val="center"/>
          </w:tcPr>
          <w:p>
            <w:pPr>
              <w:snapToGrid w:val="0"/>
              <w:jc w:val="left"/>
              <w:rPr>
                <w:rFonts w:eastAsia="方正仿宋_GBK"/>
                <w:sz w:val="24"/>
              </w:rPr>
            </w:pPr>
            <w:r>
              <w:rPr>
                <w:rFonts w:eastAsia="方正仿宋_GBK"/>
                <w:sz w:val="24"/>
              </w:rPr>
              <w:t>勘测设计</w:t>
            </w:r>
          </w:p>
        </w:tc>
        <w:tc>
          <w:tcPr>
            <w:tcW w:w="1276" w:type="dxa"/>
            <w:noWrap w:val="0"/>
            <w:vAlign w:val="center"/>
          </w:tcPr>
          <w:p>
            <w:pPr>
              <w:snapToGrid w:val="0"/>
              <w:jc w:val="left"/>
              <w:rPr>
                <w:rFonts w:eastAsia="方正仿宋_GBK"/>
                <w:sz w:val="24"/>
              </w:rPr>
            </w:pPr>
            <w:r>
              <w:rPr>
                <w:rFonts w:eastAsia="方正仿宋_GBK"/>
                <w:sz w:val="24"/>
              </w:rPr>
              <w:t>监理单位</w:t>
            </w:r>
          </w:p>
        </w:tc>
        <w:tc>
          <w:tcPr>
            <w:tcW w:w="1300" w:type="dxa"/>
            <w:noWrap w:val="0"/>
            <w:vAlign w:val="center"/>
          </w:tcPr>
          <w:p>
            <w:pPr>
              <w:snapToGrid w:val="0"/>
              <w:jc w:val="left"/>
              <w:rPr>
                <w:rFonts w:eastAsia="方正仿宋_GBK"/>
                <w:sz w:val="24"/>
              </w:rPr>
            </w:pPr>
            <w:r>
              <w:rPr>
                <w:rFonts w:eastAsia="方正仿宋_GBK"/>
                <w:sz w:val="24"/>
              </w:rPr>
              <w:t>施工单位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826" w:type="dxa"/>
            <w:noWrap w:val="0"/>
            <w:vAlign w:val="center"/>
          </w:tcPr>
          <w:p>
            <w:pPr>
              <w:snapToGrid w:val="0"/>
              <w:jc w:val="center"/>
              <w:rPr>
                <w:rFonts w:eastAsia="方正仿宋_GBK"/>
                <w:sz w:val="24"/>
              </w:rPr>
            </w:pPr>
            <w:r>
              <w:rPr>
                <w:rFonts w:eastAsia="方正仿宋_GBK"/>
                <w:sz w:val="24"/>
              </w:rPr>
              <w:t>13</w:t>
            </w:r>
          </w:p>
        </w:tc>
        <w:tc>
          <w:tcPr>
            <w:tcW w:w="7593" w:type="dxa"/>
            <w:noWrap w:val="0"/>
            <w:vAlign w:val="center"/>
          </w:tcPr>
          <w:p>
            <w:pPr>
              <w:snapToGrid w:val="0"/>
              <w:jc w:val="left"/>
              <w:rPr>
                <w:rFonts w:eastAsia="方正仿宋_GBK"/>
                <w:sz w:val="24"/>
              </w:rPr>
            </w:pPr>
            <w:r>
              <w:rPr>
                <w:rFonts w:eastAsia="方正仿宋_GBK"/>
                <w:sz w:val="24"/>
              </w:rPr>
              <w:t>未对本单位安全生产目标完成情况进行自查（每季度），自查报告未备案</w:t>
            </w:r>
          </w:p>
        </w:tc>
        <w:tc>
          <w:tcPr>
            <w:tcW w:w="1276" w:type="dxa"/>
            <w:noWrap w:val="0"/>
            <w:vAlign w:val="center"/>
          </w:tcPr>
          <w:p>
            <w:pPr>
              <w:snapToGrid w:val="0"/>
              <w:jc w:val="left"/>
              <w:rPr>
                <w:rFonts w:eastAsia="方正仿宋_GBK"/>
                <w:sz w:val="24"/>
              </w:rPr>
            </w:pPr>
            <w:r>
              <w:rPr>
                <w:rFonts w:eastAsia="方正仿宋_GBK"/>
                <w:sz w:val="24"/>
              </w:rPr>
              <w:t>项目法人</w:t>
            </w:r>
          </w:p>
        </w:tc>
        <w:tc>
          <w:tcPr>
            <w:tcW w:w="1276" w:type="dxa"/>
            <w:noWrap w:val="0"/>
            <w:vAlign w:val="center"/>
          </w:tcPr>
          <w:p>
            <w:pPr>
              <w:snapToGrid w:val="0"/>
              <w:jc w:val="left"/>
              <w:rPr>
                <w:rFonts w:eastAsia="方正仿宋_GBK"/>
                <w:sz w:val="24"/>
              </w:rPr>
            </w:pPr>
            <w:r>
              <w:rPr>
                <w:rFonts w:eastAsia="方正仿宋_GBK"/>
                <w:sz w:val="24"/>
              </w:rPr>
              <w:t>勘测设计</w:t>
            </w:r>
          </w:p>
        </w:tc>
        <w:tc>
          <w:tcPr>
            <w:tcW w:w="1276" w:type="dxa"/>
            <w:noWrap w:val="0"/>
            <w:vAlign w:val="center"/>
          </w:tcPr>
          <w:p>
            <w:pPr>
              <w:snapToGrid w:val="0"/>
              <w:jc w:val="left"/>
              <w:rPr>
                <w:rFonts w:eastAsia="方正仿宋_GBK"/>
                <w:sz w:val="24"/>
              </w:rPr>
            </w:pPr>
            <w:r>
              <w:rPr>
                <w:rFonts w:eastAsia="方正仿宋_GBK"/>
                <w:sz w:val="24"/>
              </w:rPr>
              <w:t>监理单位</w:t>
            </w:r>
          </w:p>
        </w:tc>
        <w:tc>
          <w:tcPr>
            <w:tcW w:w="1300" w:type="dxa"/>
            <w:noWrap w:val="0"/>
            <w:vAlign w:val="center"/>
          </w:tcPr>
          <w:p>
            <w:pPr>
              <w:snapToGrid w:val="0"/>
              <w:jc w:val="left"/>
              <w:rPr>
                <w:rFonts w:eastAsia="方正仿宋_GBK"/>
                <w:sz w:val="24"/>
              </w:rPr>
            </w:pPr>
            <w:r>
              <w:rPr>
                <w:rFonts w:eastAsia="方正仿宋_GBK"/>
                <w:sz w:val="24"/>
              </w:rPr>
              <w:t>施工单位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826" w:type="dxa"/>
            <w:noWrap w:val="0"/>
            <w:vAlign w:val="center"/>
          </w:tcPr>
          <w:p>
            <w:pPr>
              <w:snapToGrid w:val="0"/>
              <w:jc w:val="center"/>
              <w:rPr>
                <w:rFonts w:eastAsia="方正仿宋_GBK"/>
                <w:sz w:val="24"/>
              </w:rPr>
            </w:pPr>
            <w:r>
              <w:rPr>
                <w:rFonts w:eastAsia="方正仿宋_GBK"/>
                <w:sz w:val="24"/>
              </w:rPr>
              <w:t>14</w:t>
            </w:r>
          </w:p>
        </w:tc>
        <w:tc>
          <w:tcPr>
            <w:tcW w:w="7593" w:type="dxa"/>
            <w:noWrap w:val="0"/>
            <w:vAlign w:val="center"/>
          </w:tcPr>
          <w:p>
            <w:pPr>
              <w:snapToGrid w:val="0"/>
              <w:jc w:val="left"/>
              <w:rPr>
                <w:rFonts w:eastAsia="方正仿宋_GBK"/>
                <w:sz w:val="24"/>
              </w:rPr>
            </w:pPr>
            <w:r>
              <w:rPr>
                <w:rFonts w:eastAsia="方正仿宋_GBK"/>
                <w:sz w:val="24"/>
              </w:rPr>
              <w:t>未对有关单位安全生产目标完成情况进行考核（每半年）</w:t>
            </w:r>
          </w:p>
        </w:tc>
        <w:tc>
          <w:tcPr>
            <w:tcW w:w="1276" w:type="dxa"/>
            <w:noWrap w:val="0"/>
            <w:vAlign w:val="center"/>
          </w:tcPr>
          <w:p>
            <w:pPr>
              <w:snapToGrid w:val="0"/>
              <w:jc w:val="left"/>
              <w:rPr>
                <w:rFonts w:eastAsia="方正仿宋_GBK"/>
                <w:sz w:val="24"/>
              </w:rPr>
            </w:pPr>
            <w:r>
              <w:rPr>
                <w:rFonts w:eastAsia="方正仿宋_GBK"/>
                <w:sz w:val="24"/>
              </w:rPr>
              <w:t>项目法人</w:t>
            </w:r>
          </w:p>
        </w:tc>
        <w:tc>
          <w:tcPr>
            <w:tcW w:w="1276" w:type="dxa"/>
            <w:noWrap w:val="0"/>
            <w:vAlign w:val="center"/>
          </w:tcPr>
          <w:p>
            <w:pPr>
              <w:snapToGrid w:val="0"/>
              <w:jc w:val="left"/>
              <w:rPr>
                <w:rFonts w:eastAsia="方正仿宋_GBK"/>
                <w:sz w:val="24"/>
              </w:rPr>
            </w:pPr>
          </w:p>
        </w:tc>
        <w:tc>
          <w:tcPr>
            <w:tcW w:w="1276" w:type="dxa"/>
            <w:noWrap w:val="0"/>
            <w:vAlign w:val="center"/>
          </w:tcPr>
          <w:p>
            <w:pPr>
              <w:snapToGrid w:val="0"/>
              <w:jc w:val="left"/>
              <w:rPr>
                <w:rFonts w:eastAsia="方正仿宋_GBK"/>
                <w:sz w:val="24"/>
              </w:rPr>
            </w:pPr>
          </w:p>
        </w:tc>
        <w:tc>
          <w:tcPr>
            <w:tcW w:w="1300" w:type="dxa"/>
            <w:noWrap w:val="0"/>
            <w:vAlign w:val="center"/>
          </w:tcPr>
          <w:p>
            <w:pPr>
              <w:snapToGrid w:val="0"/>
              <w:jc w:val="left"/>
              <w:rPr>
                <w:rFonts w:eastAsia="方正仿宋_GBK"/>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826" w:type="dxa"/>
            <w:noWrap w:val="0"/>
            <w:vAlign w:val="center"/>
          </w:tcPr>
          <w:p>
            <w:pPr>
              <w:snapToGrid w:val="0"/>
              <w:jc w:val="center"/>
              <w:rPr>
                <w:rFonts w:eastAsia="方正仿宋_GBK"/>
                <w:sz w:val="24"/>
              </w:rPr>
            </w:pPr>
            <w:r>
              <w:rPr>
                <w:rFonts w:eastAsia="方正仿宋_GBK"/>
                <w:sz w:val="24"/>
              </w:rPr>
              <w:t>15</w:t>
            </w:r>
          </w:p>
        </w:tc>
        <w:tc>
          <w:tcPr>
            <w:tcW w:w="7593" w:type="dxa"/>
            <w:noWrap w:val="0"/>
            <w:vAlign w:val="center"/>
          </w:tcPr>
          <w:p>
            <w:pPr>
              <w:snapToGrid w:val="0"/>
              <w:jc w:val="left"/>
              <w:rPr>
                <w:rFonts w:eastAsia="方正仿宋_GBK"/>
                <w:sz w:val="24"/>
              </w:rPr>
            </w:pPr>
            <w:r>
              <w:rPr>
                <w:rFonts w:eastAsia="方正仿宋_GBK"/>
                <w:sz w:val="24"/>
              </w:rPr>
              <w:t>未对内部各部门和管理人员安全生产目标完成情况进行考核（每季度）</w:t>
            </w:r>
          </w:p>
        </w:tc>
        <w:tc>
          <w:tcPr>
            <w:tcW w:w="1276" w:type="dxa"/>
            <w:noWrap w:val="0"/>
            <w:vAlign w:val="center"/>
          </w:tcPr>
          <w:p>
            <w:pPr>
              <w:snapToGrid w:val="0"/>
              <w:jc w:val="left"/>
              <w:rPr>
                <w:rFonts w:eastAsia="方正仿宋_GBK"/>
                <w:sz w:val="24"/>
              </w:rPr>
            </w:pPr>
            <w:r>
              <w:rPr>
                <w:rFonts w:eastAsia="方正仿宋_GBK"/>
                <w:sz w:val="24"/>
              </w:rPr>
              <w:t>项目法人</w:t>
            </w:r>
          </w:p>
        </w:tc>
        <w:tc>
          <w:tcPr>
            <w:tcW w:w="1276" w:type="dxa"/>
            <w:noWrap w:val="0"/>
            <w:vAlign w:val="center"/>
          </w:tcPr>
          <w:p>
            <w:pPr>
              <w:snapToGrid w:val="0"/>
              <w:jc w:val="left"/>
              <w:rPr>
                <w:rFonts w:eastAsia="方正仿宋_GBK"/>
                <w:sz w:val="24"/>
              </w:rPr>
            </w:pPr>
            <w:r>
              <w:rPr>
                <w:rFonts w:eastAsia="方正仿宋_GBK"/>
                <w:sz w:val="24"/>
              </w:rPr>
              <w:t>勘测设计</w:t>
            </w:r>
          </w:p>
        </w:tc>
        <w:tc>
          <w:tcPr>
            <w:tcW w:w="1276" w:type="dxa"/>
            <w:noWrap w:val="0"/>
            <w:vAlign w:val="center"/>
          </w:tcPr>
          <w:p>
            <w:pPr>
              <w:snapToGrid w:val="0"/>
              <w:jc w:val="left"/>
              <w:rPr>
                <w:rFonts w:eastAsia="方正仿宋_GBK"/>
                <w:sz w:val="24"/>
              </w:rPr>
            </w:pPr>
            <w:r>
              <w:rPr>
                <w:rFonts w:eastAsia="方正仿宋_GBK"/>
                <w:sz w:val="24"/>
              </w:rPr>
              <w:t>监理单位</w:t>
            </w:r>
          </w:p>
        </w:tc>
        <w:tc>
          <w:tcPr>
            <w:tcW w:w="1300" w:type="dxa"/>
            <w:noWrap w:val="0"/>
            <w:vAlign w:val="center"/>
          </w:tcPr>
          <w:p>
            <w:pPr>
              <w:snapToGrid w:val="0"/>
              <w:jc w:val="left"/>
              <w:rPr>
                <w:rFonts w:eastAsia="方正仿宋_GBK"/>
                <w:sz w:val="24"/>
              </w:rPr>
            </w:pPr>
            <w:r>
              <w:rPr>
                <w:rFonts w:eastAsia="方正仿宋_GBK"/>
                <w:sz w:val="24"/>
              </w:rPr>
              <w:t>施工单位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826" w:type="dxa"/>
            <w:noWrap w:val="0"/>
            <w:vAlign w:val="center"/>
          </w:tcPr>
          <w:p>
            <w:pPr>
              <w:snapToGrid w:val="0"/>
              <w:jc w:val="center"/>
              <w:rPr>
                <w:rFonts w:eastAsia="方正仿宋_GBK"/>
                <w:sz w:val="24"/>
              </w:rPr>
            </w:pPr>
            <w:r>
              <w:rPr>
                <w:rFonts w:eastAsia="方正仿宋_GBK"/>
                <w:sz w:val="24"/>
              </w:rPr>
              <w:t>16</w:t>
            </w:r>
          </w:p>
        </w:tc>
        <w:tc>
          <w:tcPr>
            <w:tcW w:w="7593" w:type="dxa"/>
            <w:noWrap w:val="0"/>
            <w:vAlign w:val="center"/>
          </w:tcPr>
          <w:p>
            <w:pPr>
              <w:snapToGrid w:val="0"/>
              <w:jc w:val="left"/>
              <w:rPr>
                <w:rFonts w:eastAsia="方正仿宋_GBK"/>
                <w:sz w:val="24"/>
              </w:rPr>
            </w:pPr>
            <w:r>
              <w:rPr>
                <w:rFonts w:eastAsia="方正仿宋_GBK"/>
                <w:sz w:val="24"/>
              </w:rPr>
              <w:t>未设立安全生产领导小组</w:t>
            </w:r>
          </w:p>
        </w:tc>
        <w:tc>
          <w:tcPr>
            <w:tcW w:w="1276" w:type="dxa"/>
            <w:noWrap w:val="0"/>
            <w:vAlign w:val="center"/>
          </w:tcPr>
          <w:p>
            <w:pPr>
              <w:snapToGrid w:val="0"/>
              <w:jc w:val="left"/>
              <w:rPr>
                <w:rFonts w:eastAsia="方正仿宋_GBK"/>
                <w:sz w:val="24"/>
              </w:rPr>
            </w:pPr>
            <w:r>
              <w:rPr>
                <w:rFonts w:eastAsia="方正仿宋_GBK"/>
                <w:sz w:val="24"/>
              </w:rPr>
              <w:t>项目法人</w:t>
            </w:r>
          </w:p>
        </w:tc>
        <w:tc>
          <w:tcPr>
            <w:tcW w:w="1276" w:type="dxa"/>
            <w:noWrap w:val="0"/>
            <w:vAlign w:val="center"/>
          </w:tcPr>
          <w:p>
            <w:pPr>
              <w:snapToGrid w:val="0"/>
              <w:jc w:val="left"/>
              <w:rPr>
                <w:rFonts w:eastAsia="方正仿宋_GBK"/>
                <w:sz w:val="24"/>
              </w:rPr>
            </w:pPr>
          </w:p>
        </w:tc>
        <w:tc>
          <w:tcPr>
            <w:tcW w:w="1276" w:type="dxa"/>
            <w:noWrap w:val="0"/>
            <w:vAlign w:val="center"/>
          </w:tcPr>
          <w:p>
            <w:pPr>
              <w:snapToGrid w:val="0"/>
              <w:jc w:val="left"/>
              <w:rPr>
                <w:rFonts w:eastAsia="方正仿宋_GBK"/>
                <w:sz w:val="24"/>
              </w:rPr>
            </w:pPr>
          </w:p>
        </w:tc>
        <w:tc>
          <w:tcPr>
            <w:tcW w:w="1300" w:type="dxa"/>
            <w:noWrap w:val="0"/>
            <w:vAlign w:val="center"/>
          </w:tcPr>
          <w:p>
            <w:pPr>
              <w:snapToGrid w:val="0"/>
              <w:jc w:val="left"/>
              <w:rPr>
                <w:rFonts w:eastAsia="方正仿宋_GBK"/>
                <w:sz w:val="24"/>
              </w:rPr>
            </w:pPr>
            <w:r>
              <w:rPr>
                <w:rFonts w:eastAsia="方正仿宋_GBK"/>
                <w:sz w:val="24"/>
              </w:rPr>
              <w:t>施工单位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826" w:type="dxa"/>
            <w:noWrap w:val="0"/>
            <w:vAlign w:val="center"/>
          </w:tcPr>
          <w:p>
            <w:pPr>
              <w:snapToGrid w:val="0"/>
              <w:jc w:val="center"/>
              <w:rPr>
                <w:rFonts w:eastAsia="方正仿宋_GBK"/>
                <w:sz w:val="24"/>
              </w:rPr>
            </w:pPr>
            <w:r>
              <w:rPr>
                <w:rFonts w:eastAsia="方正仿宋_GBK"/>
                <w:sz w:val="24"/>
              </w:rPr>
              <w:t>17</w:t>
            </w:r>
          </w:p>
        </w:tc>
        <w:tc>
          <w:tcPr>
            <w:tcW w:w="7593" w:type="dxa"/>
            <w:noWrap w:val="0"/>
            <w:vAlign w:val="center"/>
          </w:tcPr>
          <w:p>
            <w:pPr>
              <w:snapToGrid w:val="0"/>
              <w:jc w:val="left"/>
              <w:rPr>
                <w:rFonts w:eastAsia="方正仿宋_GBK"/>
                <w:sz w:val="24"/>
              </w:rPr>
            </w:pPr>
            <w:r>
              <w:rPr>
                <w:rFonts w:eastAsia="方正仿宋_GBK"/>
                <w:sz w:val="24"/>
              </w:rPr>
              <w:t>安全生产领导小组未定期召开全体会议，并形成会议纪要（每季度）</w:t>
            </w:r>
          </w:p>
        </w:tc>
        <w:tc>
          <w:tcPr>
            <w:tcW w:w="1276" w:type="dxa"/>
            <w:noWrap w:val="0"/>
            <w:vAlign w:val="center"/>
          </w:tcPr>
          <w:p>
            <w:pPr>
              <w:snapToGrid w:val="0"/>
              <w:jc w:val="left"/>
              <w:rPr>
                <w:rFonts w:eastAsia="方正仿宋_GBK"/>
                <w:sz w:val="24"/>
              </w:rPr>
            </w:pPr>
            <w:r>
              <w:rPr>
                <w:rFonts w:eastAsia="方正仿宋_GBK"/>
                <w:sz w:val="24"/>
              </w:rPr>
              <w:t>项目法人</w:t>
            </w:r>
          </w:p>
        </w:tc>
        <w:tc>
          <w:tcPr>
            <w:tcW w:w="1276" w:type="dxa"/>
            <w:noWrap w:val="0"/>
            <w:vAlign w:val="center"/>
          </w:tcPr>
          <w:p>
            <w:pPr>
              <w:snapToGrid w:val="0"/>
              <w:jc w:val="left"/>
              <w:rPr>
                <w:rFonts w:eastAsia="方正仿宋_GBK"/>
                <w:sz w:val="24"/>
              </w:rPr>
            </w:pPr>
          </w:p>
        </w:tc>
        <w:tc>
          <w:tcPr>
            <w:tcW w:w="1276" w:type="dxa"/>
            <w:noWrap w:val="0"/>
            <w:vAlign w:val="center"/>
          </w:tcPr>
          <w:p>
            <w:pPr>
              <w:snapToGrid w:val="0"/>
              <w:jc w:val="left"/>
              <w:rPr>
                <w:rFonts w:eastAsia="方正仿宋_GBK"/>
                <w:sz w:val="24"/>
              </w:rPr>
            </w:pPr>
          </w:p>
        </w:tc>
        <w:tc>
          <w:tcPr>
            <w:tcW w:w="1300" w:type="dxa"/>
            <w:noWrap w:val="0"/>
            <w:vAlign w:val="center"/>
          </w:tcPr>
          <w:p>
            <w:pPr>
              <w:snapToGrid w:val="0"/>
              <w:jc w:val="left"/>
              <w:rPr>
                <w:rFonts w:eastAsia="方正仿宋_GBK"/>
                <w:sz w:val="24"/>
              </w:rPr>
            </w:pPr>
            <w:r>
              <w:rPr>
                <w:rFonts w:eastAsia="方正仿宋_GBK"/>
                <w:sz w:val="24"/>
              </w:rPr>
              <w:t>施工单位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826" w:type="dxa"/>
            <w:noWrap w:val="0"/>
            <w:vAlign w:val="center"/>
          </w:tcPr>
          <w:p>
            <w:pPr>
              <w:snapToGrid w:val="0"/>
              <w:jc w:val="center"/>
              <w:rPr>
                <w:rFonts w:eastAsia="方正仿宋_GBK"/>
                <w:sz w:val="24"/>
              </w:rPr>
            </w:pPr>
            <w:r>
              <w:rPr>
                <w:rFonts w:eastAsia="方正仿宋_GBK"/>
                <w:sz w:val="24"/>
              </w:rPr>
              <w:t>18</w:t>
            </w:r>
          </w:p>
        </w:tc>
        <w:tc>
          <w:tcPr>
            <w:tcW w:w="7593" w:type="dxa"/>
            <w:noWrap w:val="0"/>
            <w:vAlign w:val="center"/>
          </w:tcPr>
          <w:p>
            <w:pPr>
              <w:snapToGrid w:val="0"/>
              <w:jc w:val="left"/>
              <w:rPr>
                <w:rFonts w:eastAsia="方正仿宋_GBK"/>
                <w:sz w:val="24"/>
              </w:rPr>
            </w:pPr>
            <w:r>
              <w:rPr>
                <w:rFonts w:eastAsia="方正仿宋_GBK"/>
                <w:sz w:val="24"/>
              </w:rPr>
              <w:t>未成立安全生产管理机构</w:t>
            </w:r>
          </w:p>
        </w:tc>
        <w:tc>
          <w:tcPr>
            <w:tcW w:w="1276" w:type="dxa"/>
            <w:noWrap w:val="0"/>
            <w:vAlign w:val="center"/>
          </w:tcPr>
          <w:p>
            <w:pPr>
              <w:snapToGrid w:val="0"/>
              <w:jc w:val="left"/>
              <w:rPr>
                <w:rFonts w:eastAsia="方正仿宋_GBK"/>
                <w:sz w:val="24"/>
              </w:rPr>
            </w:pPr>
            <w:r>
              <w:rPr>
                <w:rFonts w:eastAsia="方正仿宋_GBK"/>
                <w:sz w:val="24"/>
              </w:rPr>
              <w:t>项目法人</w:t>
            </w:r>
          </w:p>
        </w:tc>
        <w:tc>
          <w:tcPr>
            <w:tcW w:w="1276" w:type="dxa"/>
            <w:noWrap w:val="0"/>
            <w:vAlign w:val="center"/>
          </w:tcPr>
          <w:p>
            <w:pPr>
              <w:snapToGrid w:val="0"/>
              <w:jc w:val="left"/>
              <w:rPr>
                <w:rFonts w:eastAsia="方正仿宋_GBK"/>
                <w:sz w:val="24"/>
              </w:rPr>
            </w:pPr>
          </w:p>
        </w:tc>
        <w:tc>
          <w:tcPr>
            <w:tcW w:w="1276" w:type="dxa"/>
            <w:noWrap w:val="0"/>
            <w:vAlign w:val="center"/>
          </w:tcPr>
          <w:p>
            <w:pPr>
              <w:snapToGrid w:val="0"/>
              <w:jc w:val="left"/>
              <w:rPr>
                <w:rFonts w:eastAsia="方正仿宋_GBK"/>
                <w:sz w:val="24"/>
              </w:rPr>
            </w:pPr>
          </w:p>
        </w:tc>
        <w:tc>
          <w:tcPr>
            <w:tcW w:w="1300" w:type="dxa"/>
            <w:noWrap w:val="0"/>
            <w:vAlign w:val="center"/>
          </w:tcPr>
          <w:p>
            <w:pPr>
              <w:snapToGrid w:val="0"/>
              <w:jc w:val="left"/>
              <w:rPr>
                <w:rFonts w:eastAsia="方正仿宋_GBK"/>
                <w:sz w:val="24"/>
              </w:rPr>
            </w:pPr>
            <w:r>
              <w:rPr>
                <w:rFonts w:eastAsia="方正仿宋_GBK"/>
                <w:sz w:val="24"/>
              </w:rPr>
              <w:t>施工单位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826" w:type="dxa"/>
            <w:noWrap w:val="0"/>
            <w:vAlign w:val="center"/>
          </w:tcPr>
          <w:p>
            <w:pPr>
              <w:snapToGrid w:val="0"/>
              <w:jc w:val="center"/>
              <w:rPr>
                <w:rFonts w:eastAsia="方正仿宋_GBK"/>
                <w:sz w:val="24"/>
              </w:rPr>
            </w:pPr>
            <w:r>
              <w:rPr>
                <w:rFonts w:eastAsia="方正仿宋_GBK"/>
                <w:sz w:val="24"/>
              </w:rPr>
              <w:t>19</w:t>
            </w:r>
          </w:p>
        </w:tc>
        <w:tc>
          <w:tcPr>
            <w:tcW w:w="7593" w:type="dxa"/>
            <w:noWrap w:val="0"/>
            <w:vAlign w:val="center"/>
          </w:tcPr>
          <w:p>
            <w:pPr>
              <w:snapToGrid w:val="0"/>
              <w:jc w:val="left"/>
              <w:rPr>
                <w:rFonts w:eastAsia="方正仿宋_GBK"/>
                <w:sz w:val="24"/>
              </w:rPr>
            </w:pPr>
            <w:r>
              <w:rPr>
                <w:rFonts w:eastAsia="方正仿宋_GBK"/>
                <w:sz w:val="24"/>
              </w:rPr>
              <w:t>未配备专职的安全生产管理人员</w:t>
            </w:r>
          </w:p>
        </w:tc>
        <w:tc>
          <w:tcPr>
            <w:tcW w:w="1276" w:type="dxa"/>
            <w:noWrap w:val="0"/>
            <w:vAlign w:val="center"/>
          </w:tcPr>
          <w:p>
            <w:pPr>
              <w:snapToGrid w:val="0"/>
              <w:jc w:val="left"/>
              <w:rPr>
                <w:rFonts w:eastAsia="方正仿宋_GBK"/>
                <w:sz w:val="24"/>
              </w:rPr>
            </w:pPr>
            <w:r>
              <w:rPr>
                <w:rFonts w:eastAsia="方正仿宋_GBK"/>
                <w:sz w:val="24"/>
              </w:rPr>
              <w:t>项目法人</w:t>
            </w:r>
          </w:p>
        </w:tc>
        <w:tc>
          <w:tcPr>
            <w:tcW w:w="1276" w:type="dxa"/>
            <w:noWrap w:val="0"/>
            <w:vAlign w:val="center"/>
          </w:tcPr>
          <w:p>
            <w:pPr>
              <w:snapToGrid w:val="0"/>
              <w:jc w:val="left"/>
              <w:rPr>
                <w:rFonts w:eastAsia="方正仿宋_GBK"/>
                <w:sz w:val="24"/>
              </w:rPr>
            </w:pPr>
          </w:p>
        </w:tc>
        <w:tc>
          <w:tcPr>
            <w:tcW w:w="1276" w:type="dxa"/>
            <w:noWrap w:val="0"/>
            <w:vAlign w:val="center"/>
          </w:tcPr>
          <w:p>
            <w:pPr>
              <w:snapToGrid w:val="0"/>
              <w:jc w:val="left"/>
              <w:rPr>
                <w:rFonts w:eastAsia="方正仿宋_GBK"/>
                <w:sz w:val="24"/>
              </w:rPr>
            </w:pPr>
            <w:r>
              <w:rPr>
                <w:rFonts w:eastAsia="方正仿宋_GBK"/>
                <w:sz w:val="24"/>
              </w:rPr>
              <w:t>监理单位</w:t>
            </w:r>
          </w:p>
        </w:tc>
        <w:tc>
          <w:tcPr>
            <w:tcW w:w="1300" w:type="dxa"/>
            <w:noWrap w:val="0"/>
            <w:vAlign w:val="center"/>
          </w:tcPr>
          <w:p>
            <w:pPr>
              <w:snapToGrid w:val="0"/>
              <w:jc w:val="left"/>
              <w:rPr>
                <w:rFonts w:eastAsia="方正仿宋_GBK"/>
                <w:sz w:val="24"/>
              </w:rPr>
            </w:pPr>
            <w:r>
              <w:rPr>
                <w:rFonts w:eastAsia="方正仿宋_GBK"/>
                <w:sz w:val="24"/>
              </w:rPr>
              <w:t>施工单位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826" w:type="dxa"/>
            <w:noWrap w:val="0"/>
            <w:vAlign w:val="center"/>
          </w:tcPr>
          <w:p>
            <w:pPr>
              <w:snapToGrid w:val="0"/>
              <w:jc w:val="center"/>
              <w:rPr>
                <w:rFonts w:eastAsia="方正仿宋_GBK"/>
                <w:sz w:val="24"/>
              </w:rPr>
            </w:pPr>
            <w:r>
              <w:rPr>
                <w:rFonts w:eastAsia="方正仿宋_GBK"/>
                <w:sz w:val="24"/>
              </w:rPr>
              <w:t>20</w:t>
            </w:r>
          </w:p>
        </w:tc>
        <w:tc>
          <w:tcPr>
            <w:tcW w:w="7593" w:type="dxa"/>
            <w:noWrap w:val="0"/>
            <w:vAlign w:val="center"/>
          </w:tcPr>
          <w:p>
            <w:pPr>
              <w:snapToGrid w:val="0"/>
              <w:jc w:val="left"/>
              <w:rPr>
                <w:rFonts w:eastAsia="方正仿宋_GBK"/>
                <w:sz w:val="24"/>
              </w:rPr>
            </w:pPr>
            <w:r>
              <w:rPr>
                <w:rFonts w:eastAsia="方正仿宋_GBK"/>
                <w:sz w:val="24"/>
              </w:rPr>
              <w:t>安全生产领导小组或安全生产管理机构未按规定履职</w:t>
            </w:r>
          </w:p>
        </w:tc>
        <w:tc>
          <w:tcPr>
            <w:tcW w:w="1276" w:type="dxa"/>
            <w:noWrap w:val="0"/>
            <w:vAlign w:val="center"/>
          </w:tcPr>
          <w:p>
            <w:pPr>
              <w:snapToGrid w:val="0"/>
              <w:jc w:val="left"/>
              <w:rPr>
                <w:rFonts w:eastAsia="方正仿宋_GBK"/>
                <w:sz w:val="24"/>
              </w:rPr>
            </w:pPr>
            <w:r>
              <w:rPr>
                <w:rFonts w:eastAsia="方正仿宋_GBK"/>
                <w:sz w:val="24"/>
              </w:rPr>
              <w:t>项目法人</w:t>
            </w:r>
          </w:p>
        </w:tc>
        <w:tc>
          <w:tcPr>
            <w:tcW w:w="1276" w:type="dxa"/>
            <w:noWrap w:val="0"/>
            <w:vAlign w:val="center"/>
          </w:tcPr>
          <w:p>
            <w:pPr>
              <w:snapToGrid w:val="0"/>
              <w:jc w:val="left"/>
              <w:rPr>
                <w:rFonts w:eastAsia="方正仿宋_GBK"/>
                <w:sz w:val="24"/>
              </w:rPr>
            </w:pPr>
            <w:r>
              <w:rPr>
                <w:rFonts w:eastAsia="方正仿宋_GBK"/>
                <w:sz w:val="24"/>
              </w:rPr>
              <w:t>勘测设计</w:t>
            </w:r>
          </w:p>
        </w:tc>
        <w:tc>
          <w:tcPr>
            <w:tcW w:w="1276" w:type="dxa"/>
            <w:noWrap w:val="0"/>
            <w:vAlign w:val="center"/>
          </w:tcPr>
          <w:p>
            <w:pPr>
              <w:snapToGrid w:val="0"/>
              <w:jc w:val="left"/>
              <w:rPr>
                <w:rFonts w:eastAsia="方正仿宋_GBK"/>
                <w:sz w:val="24"/>
              </w:rPr>
            </w:pPr>
            <w:r>
              <w:rPr>
                <w:rFonts w:eastAsia="方正仿宋_GBK"/>
                <w:sz w:val="24"/>
              </w:rPr>
              <w:t>监理单位</w:t>
            </w:r>
          </w:p>
        </w:tc>
        <w:tc>
          <w:tcPr>
            <w:tcW w:w="1300" w:type="dxa"/>
            <w:noWrap w:val="0"/>
            <w:vAlign w:val="center"/>
          </w:tcPr>
          <w:p>
            <w:pPr>
              <w:snapToGrid w:val="0"/>
              <w:jc w:val="left"/>
              <w:rPr>
                <w:rFonts w:eastAsia="方正仿宋_GBK"/>
                <w:sz w:val="24"/>
              </w:rPr>
            </w:pPr>
            <w:r>
              <w:rPr>
                <w:rFonts w:eastAsia="方正仿宋_GBK"/>
                <w:sz w:val="24"/>
              </w:rPr>
              <w:t>施工单位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826" w:type="dxa"/>
            <w:noWrap w:val="0"/>
            <w:vAlign w:val="center"/>
          </w:tcPr>
          <w:p>
            <w:pPr>
              <w:snapToGrid w:val="0"/>
              <w:jc w:val="center"/>
              <w:rPr>
                <w:rFonts w:eastAsia="方正仿宋_GBK"/>
                <w:sz w:val="24"/>
              </w:rPr>
            </w:pPr>
            <w:r>
              <w:rPr>
                <w:rFonts w:eastAsia="方正仿宋_GBK"/>
                <w:sz w:val="24"/>
              </w:rPr>
              <w:t>21</w:t>
            </w:r>
          </w:p>
        </w:tc>
        <w:tc>
          <w:tcPr>
            <w:tcW w:w="7593" w:type="dxa"/>
            <w:noWrap w:val="0"/>
            <w:vAlign w:val="center"/>
          </w:tcPr>
          <w:p>
            <w:pPr>
              <w:snapToGrid w:val="0"/>
              <w:jc w:val="left"/>
              <w:rPr>
                <w:rFonts w:eastAsia="方正仿宋_GBK"/>
                <w:sz w:val="24"/>
              </w:rPr>
            </w:pPr>
            <w:r>
              <w:rPr>
                <w:rFonts w:eastAsia="方正仿宋_GBK"/>
                <w:sz w:val="24"/>
              </w:rPr>
              <w:t>未召开安全生产例会，并形成会议纪要（项目法人每月，施工单位每周）</w:t>
            </w:r>
          </w:p>
        </w:tc>
        <w:tc>
          <w:tcPr>
            <w:tcW w:w="1276" w:type="dxa"/>
            <w:noWrap w:val="0"/>
            <w:vAlign w:val="center"/>
          </w:tcPr>
          <w:p>
            <w:pPr>
              <w:snapToGrid w:val="0"/>
              <w:jc w:val="left"/>
              <w:rPr>
                <w:rFonts w:eastAsia="方正仿宋_GBK"/>
                <w:sz w:val="24"/>
              </w:rPr>
            </w:pPr>
            <w:r>
              <w:rPr>
                <w:rFonts w:eastAsia="方正仿宋_GBK"/>
                <w:sz w:val="24"/>
              </w:rPr>
              <w:t>项目法人</w:t>
            </w:r>
          </w:p>
        </w:tc>
        <w:tc>
          <w:tcPr>
            <w:tcW w:w="1276" w:type="dxa"/>
            <w:noWrap w:val="0"/>
            <w:vAlign w:val="center"/>
          </w:tcPr>
          <w:p>
            <w:pPr>
              <w:snapToGrid w:val="0"/>
              <w:jc w:val="left"/>
              <w:rPr>
                <w:rFonts w:eastAsia="方正仿宋_GBK"/>
                <w:sz w:val="24"/>
              </w:rPr>
            </w:pPr>
          </w:p>
        </w:tc>
        <w:tc>
          <w:tcPr>
            <w:tcW w:w="1276" w:type="dxa"/>
            <w:noWrap w:val="0"/>
            <w:vAlign w:val="center"/>
          </w:tcPr>
          <w:p>
            <w:pPr>
              <w:snapToGrid w:val="0"/>
              <w:jc w:val="left"/>
              <w:rPr>
                <w:rFonts w:eastAsia="方正仿宋_GBK"/>
                <w:sz w:val="24"/>
              </w:rPr>
            </w:pPr>
            <w:r>
              <w:rPr>
                <w:rFonts w:eastAsia="方正仿宋_GBK"/>
                <w:sz w:val="24"/>
              </w:rPr>
              <w:t>监理单位</w:t>
            </w:r>
          </w:p>
        </w:tc>
        <w:tc>
          <w:tcPr>
            <w:tcW w:w="1300" w:type="dxa"/>
            <w:noWrap w:val="0"/>
            <w:vAlign w:val="center"/>
          </w:tcPr>
          <w:p>
            <w:pPr>
              <w:snapToGrid w:val="0"/>
              <w:jc w:val="left"/>
              <w:rPr>
                <w:rFonts w:eastAsia="方正仿宋_GBK"/>
                <w:sz w:val="24"/>
              </w:rPr>
            </w:pPr>
            <w:r>
              <w:rPr>
                <w:rFonts w:eastAsia="方正仿宋_GBK"/>
                <w:sz w:val="24"/>
              </w:rPr>
              <w:t>施工单位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826" w:type="dxa"/>
            <w:noWrap w:val="0"/>
            <w:vAlign w:val="center"/>
          </w:tcPr>
          <w:p>
            <w:pPr>
              <w:snapToGrid w:val="0"/>
              <w:jc w:val="center"/>
              <w:rPr>
                <w:rFonts w:eastAsia="方正仿宋_GBK"/>
                <w:sz w:val="24"/>
              </w:rPr>
            </w:pPr>
            <w:r>
              <w:rPr>
                <w:rFonts w:eastAsia="方正仿宋_GBK"/>
                <w:sz w:val="24"/>
              </w:rPr>
              <w:t>22</w:t>
            </w:r>
          </w:p>
        </w:tc>
        <w:tc>
          <w:tcPr>
            <w:tcW w:w="7593" w:type="dxa"/>
            <w:noWrap w:val="0"/>
            <w:vAlign w:val="center"/>
          </w:tcPr>
          <w:p>
            <w:pPr>
              <w:snapToGrid w:val="0"/>
              <w:jc w:val="left"/>
              <w:rPr>
                <w:rFonts w:eastAsia="方正仿宋_GBK"/>
                <w:sz w:val="24"/>
              </w:rPr>
            </w:pPr>
            <w:r>
              <w:rPr>
                <w:rFonts w:eastAsia="方正仿宋_GBK"/>
                <w:sz w:val="24"/>
              </w:rPr>
              <w:t>未建立安全生产责任制，责任制未审核或备案</w:t>
            </w:r>
          </w:p>
        </w:tc>
        <w:tc>
          <w:tcPr>
            <w:tcW w:w="1276" w:type="dxa"/>
            <w:noWrap w:val="0"/>
            <w:vAlign w:val="center"/>
          </w:tcPr>
          <w:p>
            <w:pPr>
              <w:snapToGrid w:val="0"/>
              <w:jc w:val="left"/>
              <w:rPr>
                <w:rFonts w:eastAsia="方正仿宋_GBK"/>
                <w:sz w:val="24"/>
              </w:rPr>
            </w:pPr>
            <w:r>
              <w:rPr>
                <w:rFonts w:eastAsia="方正仿宋_GBK"/>
                <w:sz w:val="24"/>
              </w:rPr>
              <w:t>项目法人</w:t>
            </w:r>
          </w:p>
        </w:tc>
        <w:tc>
          <w:tcPr>
            <w:tcW w:w="1276" w:type="dxa"/>
            <w:noWrap w:val="0"/>
            <w:vAlign w:val="center"/>
          </w:tcPr>
          <w:p>
            <w:pPr>
              <w:snapToGrid w:val="0"/>
              <w:jc w:val="left"/>
              <w:rPr>
                <w:rFonts w:eastAsia="方正仿宋_GBK"/>
                <w:sz w:val="24"/>
              </w:rPr>
            </w:pPr>
            <w:r>
              <w:rPr>
                <w:rFonts w:eastAsia="方正仿宋_GBK"/>
                <w:sz w:val="24"/>
              </w:rPr>
              <w:t>勘测设计</w:t>
            </w:r>
          </w:p>
        </w:tc>
        <w:tc>
          <w:tcPr>
            <w:tcW w:w="1276" w:type="dxa"/>
            <w:noWrap w:val="0"/>
            <w:vAlign w:val="center"/>
          </w:tcPr>
          <w:p>
            <w:pPr>
              <w:snapToGrid w:val="0"/>
              <w:jc w:val="left"/>
              <w:rPr>
                <w:rFonts w:eastAsia="方正仿宋_GBK"/>
                <w:sz w:val="24"/>
              </w:rPr>
            </w:pPr>
            <w:r>
              <w:rPr>
                <w:rFonts w:eastAsia="方正仿宋_GBK"/>
                <w:sz w:val="24"/>
              </w:rPr>
              <w:t>监理单位</w:t>
            </w:r>
          </w:p>
        </w:tc>
        <w:tc>
          <w:tcPr>
            <w:tcW w:w="1300" w:type="dxa"/>
            <w:noWrap w:val="0"/>
            <w:vAlign w:val="center"/>
          </w:tcPr>
          <w:p>
            <w:pPr>
              <w:snapToGrid w:val="0"/>
              <w:jc w:val="left"/>
              <w:rPr>
                <w:rFonts w:eastAsia="方正仿宋_GBK"/>
                <w:sz w:val="24"/>
              </w:rPr>
            </w:pPr>
            <w:r>
              <w:rPr>
                <w:rFonts w:eastAsia="方正仿宋_GBK"/>
                <w:sz w:val="24"/>
              </w:rPr>
              <w:t>施工单位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826" w:type="dxa"/>
            <w:noWrap w:val="0"/>
            <w:vAlign w:val="center"/>
          </w:tcPr>
          <w:p>
            <w:pPr>
              <w:snapToGrid w:val="0"/>
              <w:jc w:val="center"/>
              <w:rPr>
                <w:rFonts w:eastAsia="方正仿宋_GBK"/>
                <w:sz w:val="24"/>
              </w:rPr>
            </w:pPr>
            <w:r>
              <w:rPr>
                <w:rFonts w:eastAsia="方正仿宋_GBK"/>
                <w:sz w:val="24"/>
              </w:rPr>
              <w:t>23</w:t>
            </w:r>
          </w:p>
        </w:tc>
        <w:tc>
          <w:tcPr>
            <w:tcW w:w="7593" w:type="dxa"/>
            <w:noWrap w:val="0"/>
            <w:vAlign w:val="center"/>
          </w:tcPr>
          <w:p>
            <w:pPr>
              <w:snapToGrid w:val="0"/>
              <w:jc w:val="left"/>
              <w:rPr>
                <w:rFonts w:eastAsia="方正仿宋_GBK"/>
                <w:sz w:val="24"/>
              </w:rPr>
            </w:pPr>
            <w:r>
              <w:rPr>
                <w:rFonts w:eastAsia="方正仿宋_GBK"/>
                <w:sz w:val="24"/>
              </w:rPr>
              <w:t>人员未按规定履职</w:t>
            </w:r>
          </w:p>
        </w:tc>
        <w:tc>
          <w:tcPr>
            <w:tcW w:w="1276" w:type="dxa"/>
            <w:noWrap w:val="0"/>
            <w:vAlign w:val="center"/>
          </w:tcPr>
          <w:p>
            <w:pPr>
              <w:snapToGrid w:val="0"/>
              <w:jc w:val="left"/>
              <w:rPr>
                <w:rFonts w:eastAsia="方正仿宋_GBK"/>
                <w:sz w:val="24"/>
              </w:rPr>
            </w:pPr>
            <w:r>
              <w:rPr>
                <w:rFonts w:eastAsia="方正仿宋_GBK"/>
                <w:sz w:val="24"/>
              </w:rPr>
              <w:t>项目法人</w:t>
            </w:r>
          </w:p>
        </w:tc>
        <w:tc>
          <w:tcPr>
            <w:tcW w:w="1276" w:type="dxa"/>
            <w:noWrap w:val="0"/>
            <w:vAlign w:val="center"/>
          </w:tcPr>
          <w:p>
            <w:pPr>
              <w:snapToGrid w:val="0"/>
              <w:jc w:val="left"/>
              <w:rPr>
                <w:rFonts w:eastAsia="方正仿宋_GBK"/>
                <w:sz w:val="24"/>
              </w:rPr>
            </w:pPr>
            <w:r>
              <w:rPr>
                <w:rFonts w:eastAsia="方正仿宋_GBK"/>
                <w:sz w:val="24"/>
              </w:rPr>
              <w:t>勘测设计</w:t>
            </w:r>
          </w:p>
        </w:tc>
        <w:tc>
          <w:tcPr>
            <w:tcW w:w="1276" w:type="dxa"/>
            <w:noWrap w:val="0"/>
            <w:vAlign w:val="center"/>
          </w:tcPr>
          <w:p>
            <w:pPr>
              <w:snapToGrid w:val="0"/>
              <w:jc w:val="left"/>
              <w:rPr>
                <w:rFonts w:eastAsia="方正仿宋_GBK"/>
                <w:sz w:val="24"/>
              </w:rPr>
            </w:pPr>
            <w:r>
              <w:rPr>
                <w:rFonts w:eastAsia="方正仿宋_GBK"/>
                <w:sz w:val="24"/>
              </w:rPr>
              <w:t>监理单位</w:t>
            </w:r>
          </w:p>
        </w:tc>
        <w:tc>
          <w:tcPr>
            <w:tcW w:w="1300" w:type="dxa"/>
            <w:noWrap w:val="0"/>
            <w:vAlign w:val="center"/>
          </w:tcPr>
          <w:p>
            <w:pPr>
              <w:snapToGrid w:val="0"/>
              <w:jc w:val="left"/>
              <w:rPr>
                <w:rFonts w:eastAsia="方正仿宋_GBK"/>
                <w:sz w:val="24"/>
              </w:rPr>
            </w:pPr>
            <w:r>
              <w:rPr>
                <w:rFonts w:eastAsia="方正仿宋_GBK"/>
                <w:sz w:val="24"/>
              </w:rPr>
              <w:t>施工单位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826" w:type="dxa"/>
            <w:noWrap w:val="0"/>
            <w:vAlign w:val="center"/>
          </w:tcPr>
          <w:p>
            <w:pPr>
              <w:snapToGrid w:val="0"/>
              <w:jc w:val="center"/>
              <w:rPr>
                <w:rFonts w:eastAsia="方正仿宋_GBK"/>
                <w:sz w:val="24"/>
              </w:rPr>
            </w:pPr>
            <w:r>
              <w:rPr>
                <w:rFonts w:eastAsia="方正仿宋_GBK"/>
                <w:sz w:val="24"/>
              </w:rPr>
              <w:t>24</w:t>
            </w:r>
          </w:p>
        </w:tc>
        <w:tc>
          <w:tcPr>
            <w:tcW w:w="7593" w:type="dxa"/>
            <w:noWrap w:val="0"/>
            <w:vAlign w:val="center"/>
          </w:tcPr>
          <w:p>
            <w:pPr>
              <w:snapToGrid w:val="0"/>
              <w:jc w:val="left"/>
              <w:rPr>
                <w:rFonts w:eastAsia="方正仿宋_GBK"/>
                <w:sz w:val="24"/>
              </w:rPr>
            </w:pPr>
            <w:r>
              <w:rPr>
                <w:rFonts w:eastAsia="方正仿宋_GBK"/>
                <w:sz w:val="24"/>
              </w:rPr>
              <w:t>未对安全生产责任制落实情况进行检查、考核和奖惩（每季度）</w:t>
            </w:r>
          </w:p>
        </w:tc>
        <w:tc>
          <w:tcPr>
            <w:tcW w:w="1276" w:type="dxa"/>
            <w:noWrap w:val="0"/>
            <w:vAlign w:val="center"/>
          </w:tcPr>
          <w:p>
            <w:pPr>
              <w:snapToGrid w:val="0"/>
              <w:jc w:val="left"/>
              <w:rPr>
                <w:rFonts w:eastAsia="方正仿宋_GBK"/>
                <w:sz w:val="24"/>
              </w:rPr>
            </w:pPr>
            <w:r>
              <w:rPr>
                <w:rFonts w:eastAsia="方正仿宋_GBK"/>
                <w:sz w:val="24"/>
              </w:rPr>
              <w:t>项目法人</w:t>
            </w:r>
          </w:p>
        </w:tc>
        <w:tc>
          <w:tcPr>
            <w:tcW w:w="1276" w:type="dxa"/>
            <w:noWrap w:val="0"/>
            <w:vAlign w:val="center"/>
          </w:tcPr>
          <w:p>
            <w:pPr>
              <w:snapToGrid w:val="0"/>
              <w:jc w:val="left"/>
              <w:rPr>
                <w:rFonts w:eastAsia="方正仿宋_GBK"/>
                <w:sz w:val="24"/>
              </w:rPr>
            </w:pPr>
            <w:r>
              <w:rPr>
                <w:rFonts w:eastAsia="方正仿宋_GBK"/>
                <w:sz w:val="24"/>
              </w:rPr>
              <w:t>勘测设计</w:t>
            </w:r>
          </w:p>
        </w:tc>
        <w:tc>
          <w:tcPr>
            <w:tcW w:w="1276" w:type="dxa"/>
            <w:noWrap w:val="0"/>
            <w:vAlign w:val="center"/>
          </w:tcPr>
          <w:p>
            <w:pPr>
              <w:snapToGrid w:val="0"/>
              <w:jc w:val="left"/>
              <w:rPr>
                <w:rFonts w:eastAsia="方正仿宋_GBK"/>
                <w:sz w:val="24"/>
              </w:rPr>
            </w:pPr>
            <w:r>
              <w:rPr>
                <w:rFonts w:eastAsia="方正仿宋_GBK"/>
                <w:sz w:val="24"/>
              </w:rPr>
              <w:t>监理单位</w:t>
            </w:r>
          </w:p>
        </w:tc>
        <w:tc>
          <w:tcPr>
            <w:tcW w:w="1300" w:type="dxa"/>
            <w:noWrap w:val="0"/>
            <w:vAlign w:val="center"/>
          </w:tcPr>
          <w:p>
            <w:pPr>
              <w:snapToGrid w:val="0"/>
              <w:jc w:val="left"/>
              <w:rPr>
                <w:rFonts w:eastAsia="方正仿宋_GBK"/>
                <w:sz w:val="24"/>
              </w:rPr>
            </w:pPr>
            <w:r>
              <w:rPr>
                <w:rFonts w:eastAsia="方正仿宋_GBK"/>
                <w:sz w:val="24"/>
              </w:rPr>
              <w:t>施工单位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826" w:type="dxa"/>
            <w:noWrap w:val="0"/>
            <w:vAlign w:val="center"/>
          </w:tcPr>
          <w:p>
            <w:pPr>
              <w:snapToGrid w:val="0"/>
              <w:jc w:val="center"/>
              <w:rPr>
                <w:rFonts w:eastAsia="方正仿宋_GBK"/>
                <w:sz w:val="24"/>
              </w:rPr>
            </w:pPr>
            <w:r>
              <w:rPr>
                <w:rFonts w:eastAsia="方正仿宋_GBK"/>
                <w:sz w:val="24"/>
              </w:rPr>
              <w:t>25</w:t>
            </w:r>
          </w:p>
        </w:tc>
        <w:tc>
          <w:tcPr>
            <w:tcW w:w="7593" w:type="dxa"/>
            <w:noWrap w:val="0"/>
            <w:vAlign w:val="center"/>
          </w:tcPr>
          <w:p>
            <w:pPr>
              <w:snapToGrid w:val="0"/>
              <w:jc w:val="left"/>
              <w:rPr>
                <w:rFonts w:eastAsia="方正仿宋_GBK"/>
                <w:sz w:val="24"/>
              </w:rPr>
            </w:pPr>
            <w:r>
              <w:rPr>
                <w:rFonts w:eastAsia="方正仿宋_GBK"/>
                <w:sz w:val="24"/>
              </w:rPr>
              <w:t>未定期组织对各参建单位安全生产责任制的适宜性进行评审</w:t>
            </w:r>
          </w:p>
        </w:tc>
        <w:tc>
          <w:tcPr>
            <w:tcW w:w="1276" w:type="dxa"/>
            <w:noWrap w:val="0"/>
            <w:vAlign w:val="center"/>
          </w:tcPr>
          <w:p>
            <w:pPr>
              <w:snapToGrid w:val="0"/>
              <w:jc w:val="left"/>
              <w:rPr>
                <w:rFonts w:eastAsia="方正仿宋_GBK"/>
                <w:sz w:val="24"/>
              </w:rPr>
            </w:pPr>
            <w:r>
              <w:rPr>
                <w:rFonts w:eastAsia="方正仿宋_GBK"/>
                <w:sz w:val="24"/>
              </w:rPr>
              <w:t>项目法人</w:t>
            </w:r>
          </w:p>
        </w:tc>
        <w:tc>
          <w:tcPr>
            <w:tcW w:w="1276" w:type="dxa"/>
            <w:noWrap w:val="0"/>
            <w:vAlign w:val="center"/>
          </w:tcPr>
          <w:p>
            <w:pPr>
              <w:snapToGrid w:val="0"/>
              <w:jc w:val="left"/>
              <w:rPr>
                <w:rFonts w:eastAsia="方正仿宋_GBK"/>
                <w:sz w:val="24"/>
              </w:rPr>
            </w:pPr>
          </w:p>
        </w:tc>
        <w:tc>
          <w:tcPr>
            <w:tcW w:w="1276" w:type="dxa"/>
            <w:noWrap w:val="0"/>
            <w:vAlign w:val="center"/>
          </w:tcPr>
          <w:p>
            <w:pPr>
              <w:snapToGrid w:val="0"/>
              <w:jc w:val="left"/>
              <w:rPr>
                <w:rFonts w:eastAsia="方正仿宋_GBK"/>
                <w:sz w:val="24"/>
              </w:rPr>
            </w:pPr>
          </w:p>
        </w:tc>
        <w:tc>
          <w:tcPr>
            <w:tcW w:w="1300" w:type="dxa"/>
            <w:noWrap w:val="0"/>
            <w:vAlign w:val="center"/>
          </w:tcPr>
          <w:p>
            <w:pPr>
              <w:snapToGrid w:val="0"/>
              <w:jc w:val="left"/>
              <w:rPr>
                <w:rFonts w:eastAsia="方正仿宋_GBK"/>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826" w:type="dxa"/>
            <w:noWrap w:val="0"/>
            <w:vAlign w:val="center"/>
          </w:tcPr>
          <w:p>
            <w:pPr>
              <w:snapToGrid w:val="0"/>
              <w:jc w:val="center"/>
              <w:rPr>
                <w:rFonts w:eastAsia="方正仿宋_GBK"/>
                <w:sz w:val="24"/>
              </w:rPr>
            </w:pPr>
            <w:r>
              <w:rPr>
                <w:rFonts w:eastAsia="方正仿宋_GBK"/>
                <w:sz w:val="24"/>
              </w:rPr>
              <w:t>26</w:t>
            </w:r>
          </w:p>
        </w:tc>
        <w:tc>
          <w:tcPr>
            <w:tcW w:w="7593" w:type="dxa"/>
            <w:noWrap w:val="0"/>
            <w:vAlign w:val="center"/>
          </w:tcPr>
          <w:p>
            <w:pPr>
              <w:snapToGrid w:val="0"/>
              <w:jc w:val="left"/>
              <w:rPr>
                <w:rFonts w:eastAsia="方正仿宋_GBK"/>
                <w:sz w:val="24"/>
              </w:rPr>
            </w:pPr>
            <w:r>
              <w:rPr>
                <w:rFonts w:eastAsia="方正仿宋_GBK"/>
                <w:sz w:val="24"/>
              </w:rPr>
              <w:t>未根据评审情况，更新并保证安全生产责任制的适宜性</w:t>
            </w:r>
          </w:p>
        </w:tc>
        <w:tc>
          <w:tcPr>
            <w:tcW w:w="1276" w:type="dxa"/>
            <w:noWrap w:val="0"/>
            <w:vAlign w:val="center"/>
          </w:tcPr>
          <w:p>
            <w:pPr>
              <w:snapToGrid w:val="0"/>
              <w:jc w:val="left"/>
              <w:rPr>
                <w:rFonts w:eastAsia="方正仿宋_GBK"/>
                <w:sz w:val="24"/>
              </w:rPr>
            </w:pPr>
            <w:r>
              <w:rPr>
                <w:rFonts w:eastAsia="方正仿宋_GBK"/>
                <w:sz w:val="24"/>
              </w:rPr>
              <w:t>项目法人</w:t>
            </w:r>
          </w:p>
        </w:tc>
        <w:tc>
          <w:tcPr>
            <w:tcW w:w="1276" w:type="dxa"/>
            <w:noWrap w:val="0"/>
            <w:vAlign w:val="center"/>
          </w:tcPr>
          <w:p>
            <w:pPr>
              <w:snapToGrid w:val="0"/>
              <w:jc w:val="left"/>
              <w:rPr>
                <w:rFonts w:eastAsia="方正仿宋_GBK"/>
                <w:sz w:val="24"/>
              </w:rPr>
            </w:pPr>
            <w:r>
              <w:rPr>
                <w:rFonts w:eastAsia="方正仿宋_GBK"/>
                <w:sz w:val="24"/>
              </w:rPr>
              <w:t>勘测设计</w:t>
            </w:r>
          </w:p>
        </w:tc>
        <w:tc>
          <w:tcPr>
            <w:tcW w:w="1276" w:type="dxa"/>
            <w:noWrap w:val="0"/>
            <w:vAlign w:val="center"/>
          </w:tcPr>
          <w:p>
            <w:pPr>
              <w:snapToGrid w:val="0"/>
              <w:jc w:val="left"/>
              <w:rPr>
                <w:rFonts w:eastAsia="方正仿宋_GBK"/>
                <w:sz w:val="24"/>
              </w:rPr>
            </w:pPr>
            <w:r>
              <w:rPr>
                <w:rFonts w:eastAsia="方正仿宋_GBK"/>
                <w:sz w:val="24"/>
              </w:rPr>
              <w:t>监理单位</w:t>
            </w:r>
          </w:p>
        </w:tc>
        <w:tc>
          <w:tcPr>
            <w:tcW w:w="1300" w:type="dxa"/>
            <w:noWrap w:val="0"/>
            <w:vAlign w:val="center"/>
          </w:tcPr>
          <w:p>
            <w:pPr>
              <w:snapToGrid w:val="0"/>
              <w:jc w:val="left"/>
              <w:rPr>
                <w:rFonts w:eastAsia="方正仿宋_GBK"/>
                <w:sz w:val="24"/>
              </w:rPr>
            </w:pPr>
            <w:r>
              <w:rPr>
                <w:rFonts w:eastAsia="方正仿宋_GBK"/>
                <w:sz w:val="24"/>
              </w:rPr>
              <w:t>施工单位</w:t>
            </w:r>
          </w:p>
        </w:tc>
      </w:tr>
    </w:tbl>
    <w:p>
      <w:pPr>
        <w:autoSpaceDE w:val="0"/>
        <w:autoSpaceDN w:val="0"/>
        <w:snapToGrid w:val="0"/>
        <w:spacing w:line="580" w:lineRule="exact"/>
        <w:ind w:left="1735" w:leftChars="304" w:hanging="1097" w:hangingChars="343"/>
        <w:rPr>
          <w:rFonts w:eastAsia="黑体"/>
          <w:sz w:val="32"/>
          <w:szCs w:val="20"/>
        </w:rPr>
      </w:pPr>
    </w:p>
    <w:p>
      <w:pPr>
        <w:rPr>
          <w:rFonts w:eastAsia="方正黑体_GBK"/>
          <w:sz w:val="32"/>
          <w:szCs w:val="32"/>
        </w:rPr>
      </w:pPr>
      <w:r>
        <w:rPr>
          <w:rFonts w:eastAsia="黑体"/>
          <w:sz w:val="32"/>
          <w:szCs w:val="20"/>
        </w:rPr>
        <w:br w:type="page"/>
      </w:r>
      <w:r>
        <w:rPr>
          <w:rFonts w:eastAsia="方正黑体_GBK"/>
          <w:sz w:val="32"/>
          <w:szCs w:val="32"/>
        </w:rPr>
        <w:t>附件4</w:t>
      </w:r>
    </w:p>
    <w:p>
      <w:pPr>
        <w:snapToGrid w:val="0"/>
        <w:jc w:val="center"/>
        <w:rPr>
          <w:rFonts w:ascii="宋体" w:hAnsi="宋体"/>
          <w:b/>
          <w:sz w:val="44"/>
          <w:szCs w:val="44"/>
        </w:rPr>
      </w:pPr>
      <w:bookmarkStart w:id="2" w:name="_Hlk45608175"/>
      <w:r>
        <w:rPr>
          <w:rFonts w:ascii="宋体" w:hAnsi="宋体"/>
          <w:b/>
          <w:sz w:val="44"/>
          <w:szCs w:val="44"/>
        </w:rPr>
        <w:t>安全生产管理制度环节整治重点任务表</w:t>
      </w:r>
      <w:bookmarkEnd w:id="2"/>
    </w:p>
    <w:p>
      <w:pPr>
        <w:snapToGrid w:val="0"/>
        <w:jc w:val="center"/>
        <w:rPr>
          <w:rFonts w:eastAsia="黑体"/>
          <w:sz w:val="32"/>
          <w:szCs w:val="32"/>
        </w:rPr>
      </w:pPr>
    </w:p>
    <w:tbl>
      <w:tblPr>
        <w:tblStyle w:val="4"/>
        <w:tblW w:w="1354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6"/>
        <w:gridCol w:w="7593"/>
        <w:gridCol w:w="1276"/>
        <w:gridCol w:w="1276"/>
        <w:gridCol w:w="1276"/>
        <w:gridCol w:w="13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tblHeader/>
          <w:jc w:val="center"/>
        </w:trPr>
        <w:tc>
          <w:tcPr>
            <w:tcW w:w="826" w:type="dxa"/>
            <w:noWrap w:val="0"/>
            <w:vAlign w:val="center"/>
          </w:tcPr>
          <w:p>
            <w:pPr>
              <w:jc w:val="center"/>
              <w:rPr>
                <w:rFonts w:eastAsia="方正黑体_GBK"/>
                <w:sz w:val="24"/>
              </w:rPr>
            </w:pPr>
            <w:r>
              <w:rPr>
                <w:rFonts w:eastAsia="方正黑体_GBK"/>
                <w:sz w:val="24"/>
              </w:rPr>
              <w:t>序号</w:t>
            </w:r>
          </w:p>
        </w:tc>
        <w:tc>
          <w:tcPr>
            <w:tcW w:w="7593" w:type="dxa"/>
            <w:noWrap w:val="0"/>
            <w:vAlign w:val="center"/>
          </w:tcPr>
          <w:p>
            <w:pPr>
              <w:jc w:val="center"/>
              <w:rPr>
                <w:rFonts w:eastAsia="方正黑体_GBK"/>
                <w:sz w:val="24"/>
              </w:rPr>
            </w:pPr>
            <w:r>
              <w:rPr>
                <w:rFonts w:eastAsia="方正黑体_GBK"/>
                <w:sz w:val="24"/>
              </w:rPr>
              <w:t>整治重点</w:t>
            </w:r>
          </w:p>
        </w:tc>
        <w:tc>
          <w:tcPr>
            <w:tcW w:w="5128" w:type="dxa"/>
            <w:gridSpan w:val="4"/>
            <w:noWrap w:val="0"/>
            <w:vAlign w:val="center"/>
          </w:tcPr>
          <w:p>
            <w:pPr>
              <w:jc w:val="center"/>
              <w:rPr>
                <w:rFonts w:eastAsia="方正黑体_GBK"/>
                <w:sz w:val="24"/>
              </w:rPr>
            </w:pPr>
            <w:r>
              <w:rPr>
                <w:rFonts w:eastAsia="方正黑体_GBK"/>
                <w:sz w:val="24"/>
              </w:rPr>
              <w:t>责任主体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tblHeader/>
          <w:jc w:val="center"/>
        </w:trPr>
        <w:tc>
          <w:tcPr>
            <w:tcW w:w="826" w:type="dxa"/>
            <w:noWrap w:val="0"/>
            <w:vAlign w:val="center"/>
          </w:tcPr>
          <w:p>
            <w:pPr>
              <w:jc w:val="center"/>
              <w:rPr>
                <w:rFonts w:eastAsia="方正仿宋_GBK"/>
                <w:sz w:val="24"/>
              </w:rPr>
            </w:pPr>
            <w:r>
              <w:rPr>
                <w:rFonts w:eastAsia="方正仿宋_GBK"/>
                <w:sz w:val="24"/>
              </w:rPr>
              <w:t>1</w:t>
            </w:r>
          </w:p>
        </w:tc>
        <w:tc>
          <w:tcPr>
            <w:tcW w:w="7593" w:type="dxa"/>
            <w:noWrap w:val="0"/>
            <w:vAlign w:val="center"/>
          </w:tcPr>
          <w:p>
            <w:pPr>
              <w:snapToGrid w:val="0"/>
              <w:jc w:val="left"/>
              <w:rPr>
                <w:rFonts w:eastAsia="方正仿宋_GBK"/>
                <w:sz w:val="24"/>
              </w:rPr>
            </w:pPr>
            <w:r>
              <w:rPr>
                <w:rFonts w:eastAsia="方正仿宋_GBK"/>
                <w:sz w:val="24"/>
              </w:rPr>
              <w:t>开工前，未识别适用的安全生产法律、法规、规章、制度和标准，并报备</w:t>
            </w:r>
          </w:p>
        </w:tc>
        <w:tc>
          <w:tcPr>
            <w:tcW w:w="1276" w:type="dxa"/>
            <w:noWrap w:val="0"/>
            <w:vAlign w:val="center"/>
          </w:tcPr>
          <w:p>
            <w:pPr>
              <w:snapToGrid w:val="0"/>
              <w:jc w:val="left"/>
              <w:rPr>
                <w:rFonts w:eastAsia="方正仿宋_GBK"/>
                <w:sz w:val="24"/>
              </w:rPr>
            </w:pPr>
            <w:r>
              <w:rPr>
                <w:rFonts w:eastAsia="方正仿宋_GBK"/>
                <w:sz w:val="24"/>
              </w:rPr>
              <w:t>项目法人</w:t>
            </w:r>
          </w:p>
        </w:tc>
        <w:tc>
          <w:tcPr>
            <w:tcW w:w="1276" w:type="dxa"/>
            <w:noWrap w:val="0"/>
            <w:vAlign w:val="center"/>
          </w:tcPr>
          <w:p>
            <w:pPr>
              <w:snapToGrid w:val="0"/>
              <w:jc w:val="left"/>
              <w:rPr>
                <w:rFonts w:eastAsia="方正仿宋_GBK"/>
                <w:sz w:val="24"/>
              </w:rPr>
            </w:pPr>
            <w:r>
              <w:rPr>
                <w:rFonts w:eastAsia="方正仿宋_GBK"/>
                <w:sz w:val="24"/>
              </w:rPr>
              <w:t>勘测设计</w:t>
            </w:r>
          </w:p>
        </w:tc>
        <w:tc>
          <w:tcPr>
            <w:tcW w:w="1276" w:type="dxa"/>
            <w:noWrap w:val="0"/>
            <w:vAlign w:val="center"/>
          </w:tcPr>
          <w:p>
            <w:pPr>
              <w:snapToGrid w:val="0"/>
              <w:jc w:val="left"/>
              <w:rPr>
                <w:rFonts w:eastAsia="方正仿宋_GBK"/>
                <w:sz w:val="24"/>
              </w:rPr>
            </w:pPr>
            <w:r>
              <w:rPr>
                <w:rFonts w:eastAsia="方正仿宋_GBK"/>
                <w:sz w:val="24"/>
              </w:rPr>
              <w:t>监理单位</w:t>
            </w:r>
          </w:p>
        </w:tc>
        <w:tc>
          <w:tcPr>
            <w:tcW w:w="1300" w:type="dxa"/>
            <w:noWrap w:val="0"/>
            <w:vAlign w:val="center"/>
          </w:tcPr>
          <w:p>
            <w:pPr>
              <w:snapToGrid w:val="0"/>
              <w:jc w:val="left"/>
              <w:rPr>
                <w:rFonts w:eastAsia="方正仿宋_GBK"/>
                <w:sz w:val="24"/>
              </w:rPr>
            </w:pPr>
            <w:r>
              <w:rPr>
                <w:rFonts w:eastAsia="方正仿宋_GBK"/>
                <w:sz w:val="24"/>
              </w:rPr>
              <w:t>施工单位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tblHeader/>
          <w:jc w:val="center"/>
        </w:trPr>
        <w:tc>
          <w:tcPr>
            <w:tcW w:w="826" w:type="dxa"/>
            <w:noWrap w:val="0"/>
            <w:vAlign w:val="center"/>
          </w:tcPr>
          <w:p>
            <w:pPr>
              <w:jc w:val="center"/>
              <w:rPr>
                <w:rFonts w:eastAsia="方正仿宋_GBK"/>
                <w:sz w:val="24"/>
              </w:rPr>
            </w:pPr>
            <w:r>
              <w:rPr>
                <w:rFonts w:eastAsia="方正仿宋_GBK"/>
                <w:sz w:val="24"/>
              </w:rPr>
              <w:t>2</w:t>
            </w:r>
          </w:p>
        </w:tc>
        <w:tc>
          <w:tcPr>
            <w:tcW w:w="7593" w:type="dxa"/>
            <w:noWrap w:val="0"/>
            <w:vAlign w:val="center"/>
          </w:tcPr>
          <w:p>
            <w:pPr>
              <w:snapToGrid w:val="0"/>
              <w:jc w:val="left"/>
              <w:rPr>
                <w:rFonts w:eastAsia="方正仿宋_GBK"/>
                <w:sz w:val="24"/>
              </w:rPr>
            </w:pPr>
            <w:r>
              <w:rPr>
                <w:rFonts w:eastAsia="方正仿宋_GBK"/>
                <w:sz w:val="24"/>
              </w:rPr>
              <w:t>开工前，未将《适用的安全生产法律、法规、规章、制度和标准清单》书面通知各参建单位</w:t>
            </w:r>
          </w:p>
        </w:tc>
        <w:tc>
          <w:tcPr>
            <w:tcW w:w="1276" w:type="dxa"/>
            <w:noWrap w:val="0"/>
            <w:vAlign w:val="center"/>
          </w:tcPr>
          <w:p>
            <w:pPr>
              <w:snapToGrid w:val="0"/>
              <w:jc w:val="left"/>
              <w:rPr>
                <w:rFonts w:eastAsia="方正仿宋_GBK"/>
                <w:sz w:val="24"/>
              </w:rPr>
            </w:pPr>
            <w:r>
              <w:rPr>
                <w:rFonts w:eastAsia="方正仿宋_GBK"/>
                <w:sz w:val="24"/>
              </w:rPr>
              <w:t>项目法人</w:t>
            </w:r>
          </w:p>
        </w:tc>
        <w:tc>
          <w:tcPr>
            <w:tcW w:w="1276" w:type="dxa"/>
            <w:noWrap w:val="0"/>
            <w:vAlign w:val="center"/>
          </w:tcPr>
          <w:p>
            <w:pPr>
              <w:snapToGrid w:val="0"/>
              <w:jc w:val="left"/>
              <w:rPr>
                <w:rFonts w:eastAsia="方正仿宋_GBK"/>
                <w:sz w:val="24"/>
              </w:rPr>
            </w:pPr>
          </w:p>
        </w:tc>
        <w:tc>
          <w:tcPr>
            <w:tcW w:w="1276" w:type="dxa"/>
            <w:noWrap w:val="0"/>
            <w:vAlign w:val="center"/>
          </w:tcPr>
          <w:p>
            <w:pPr>
              <w:snapToGrid w:val="0"/>
              <w:jc w:val="left"/>
              <w:rPr>
                <w:rFonts w:eastAsia="方正仿宋_GBK"/>
                <w:sz w:val="24"/>
              </w:rPr>
            </w:pPr>
          </w:p>
        </w:tc>
        <w:tc>
          <w:tcPr>
            <w:tcW w:w="1300" w:type="dxa"/>
            <w:noWrap w:val="0"/>
            <w:vAlign w:val="center"/>
          </w:tcPr>
          <w:p>
            <w:pPr>
              <w:snapToGrid w:val="0"/>
              <w:jc w:val="left"/>
              <w:rPr>
                <w:rFonts w:eastAsia="方正仿宋_GBK"/>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3" w:hRule="atLeast"/>
          <w:jc w:val="center"/>
        </w:trPr>
        <w:tc>
          <w:tcPr>
            <w:tcW w:w="826" w:type="dxa"/>
            <w:noWrap w:val="0"/>
            <w:vAlign w:val="center"/>
          </w:tcPr>
          <w:p>
            <w:pPr>
              <w:snapToGrid w:val="0"/>
              <w:jc w:val="center"/>
              <w:rPr>
                <w:rFonts w:eastAsia="方正仿宋_GBK"/>
                <w:sz w:val="24"/>
              </w:rPr>
            </w:pPr>
            <w:r>
              <w:rPr>
                <w:rFonts w:eastAsia="方正仿宋_GBK"/>
                <w:sz w:val="24"/>
              </w:rPr>
              <w:t>3</w:t>
            </w:r>
          </w:p>
        </w:tc>
        <w:tc>
          <w:tcPr>
            <w:tcW w:w="7593" w:type="dxa"/>
            <w:noWrap w:val="0"/>
            <w:vAlign w:val="center"/>
          </w:tcPr>
          <w:p>
            <w:pPr>
              <w:snapToGrid w:val="0"/>
              <w:jc w:val="left"/>
              <w:rPr>
                <w:rFonts w:eastAsia="方正仿宋_GBK"/>
                <w:sz w:val="24"/>
              </w:rPr>
            </w:pPr>
            <w:r>
              <w:rPr>
                <w:rFonts w:eastAsia="方正仿宋_GBK"/>
                <w:sz w:val="24"/>
              </w:rPr>
              <w:t>未制订各项安全生产管理制度并报备</w:t>
            </w:r>
          </w:p>
        </w:tc>
        <w:tc>
          <w:tcPr>
            <w:tcW w:w="1276" w:type="dxa"/>
            <w:noWrap w:val="0"/>
            <w:vAlign w:val="center"/>
          </w:tcPr>
          <w:p>
            <w:pPr>
              <w:snapToGrid w:val="0"/>
              <w:jc w:val="left"/>
              <w:rPr>
                <w:rFonts w:eastAsia="方正仿宋_GBK"/>
                <w:sz w:val="24"/>
              </w:rPr>
            </w:pPr>
            <w:r>
              <w:rPr>
                <w:rFonts w:eastAsia="方正仿宋_GBK"/>
                <w:sz w:val="24"/>
              </w:rPr>
              <w:t>项目法人</w:t>
            </w:r>
          </w:p>
        </w:tc>
        <w:tc>
          <w:tcPr>
            <w:tcW w:w="1276" w:type="dxa"/>
            <w:noWrap w:val="0"/>
            <w:vAlign w:val="center"/>
          </w:tcPr>
          <w:p>
            <w:pPr>
              <w:snapToGrid w:val="0"/>
              <w:jc w:val="left"/>
              <w:rPr>
                <w:rFonts w:eastAsia="方正仿宋_GBK"/>
                <w:sz w:val="24"/>
              </w:rPr>
            </w:pPr>
            <w:r>
              <w:rPr>
                <w:rFonts w:eastAsia="方正仿宋_GBK"/>
                <w:sz w:val="24"/>
              </w:rPr>
              <w:t>勘测设计</w:t>
            </w:r>
          </w:p>
        </w:tc>
        <w:tc>
          <w:tcPr>
            <w:tcW w:w="1276" w:type="dxa"/>
            <w:noWrap w:val="0"/>
            <w:vAlign w:val="center"/>
          </w:tcPr>
          <w:p>
            <w:pPr>
              <w:snapToGrid w:val="0"/>
              <w:jc w:val="left"/>
              <w:rPr>
                <w:rFonts w:eastAsia="方正仿宋_GBK"/>
                <w:sz w:val="24"/>
              </w:rPr>
            </w:pPr>
            <w:r>
              <w:rPr>
                <w:rFonts w:eastAsia="方正仿宋_GBK"/>
                <w:sz w:val="24"/>
              </w:rPr>
              <w:t>监理单位</w:t>
            </w:r>
          </w:p>
        </w:tc>
        <w:tc>
          <w:tcPr>
            <w:tcW w:w="1300" w:type="dxa"/>
            <w:noWrap w:val="0"/>
            <w:vAlign w:val="center"/>
          </w:tcPr>
          <w:p>
            <w:pPr>
              <w:snapToGrid w:val="0"/>
              <w:jc w:val="left"/>
              <w:rPr>
                <w:rFonts w:eastAsia="方正仿宋_GBK"/>
                <w:sz w:val="24"/>
              </w:rPr>
            </w:pPr>
            <w:r>
              <w:rPr>
                <w:rFonts w:eastAsia="方正仿宋_GBK"/>
                <w:sz w:val="24"/>
              </w:rPr>
              <w:t>施工单位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9" w:hRule="atLeast"/>
          <w:jc w:val="center"/>
        </w:trPr>
        <w:tc>
          <w:tcPr>
            <w:tcW w:w="826" w:type="dxa"/>
            <w:noWrap w:val="0"/>
            <w:vAlign w:val="center"/>
          </w:tcPr>
          <w:p>
            <w:pPr>
              <w:snapToGrid w:val="0"/>
              <w:jc w:val="center"/>
              <w:rPr>
                <w:rFonts w:eastAsia="方正仿宋_GBK"/>
                <w:sz w:val="24"/>
              </w:rPr>
            </w:pPr>
            <w:r>
              <w:rPr>
                <w:rFonts w:eastAsia="方正仿宋_GBK"/>
                <w:sz w:val="24"/>
              </w:rPr>
              <w:t>4</w:t>
            </w:r>
          </w:p>
        </w:tc>
        <w:tc>
          <w:tcPr>
            <w:tcW w:w="7593" w:type="dxa"/>
            <w:noWrap w:val="0"/>
            <w:vAlign w:val="center"/>
          </w:tcPr>
          <w:p>
            <w:pPr>
              <w:snapToGrid w:val="0"/>
              <w:jc w:val="left"/>
              <w:rPr>
                <w:rFonts w:eastAsia="方正仿宋_GBK"/>
                <w:sz w:val="24"/>
              </w:rPr>
            </w:pPr>
            <w:r>
              <w:rPr>
                <w:rFonts w:eastAsia="方正仿宋_GBK"/>
                <w:sz w:val="24"/>
              </w:rPr>
              <w:t>未引用或编制安全操作规程并报备</w:t>
            </w:r>
          </w:p>
        </w:tc>
        <w:tc>
          <w:tcPr>
            <w:tcW w:w="1276" w:type="dxa"/>
            <w:noWrap w:val="0"/>
            <w:vAlign w:val="center"/>
          </w:tcPr>
          <w:p>
            <w:pPr>
              <w:snapToGrid w:val="0"/>
              <w:jc w:val="left"/>
              <w:rPr>
                <w:rFonts w:eastAsia="方正仿宋_GBK"/>
                <w:sz w:val="24"/>
              </w:rPr>
            </w:pPr>
          </w:p>
        </w:tc>
        <w:tc>
          <w:tcPr>
            <w:tcW w:w="1276" w:type="dxa"/>
            <w:noWrap w:val="0"/>
            <w:vAlign w:val="center"/>
          </w:tcPr>
          <w:p>
            <w:pPr>
              <w:snapToGrid w:val="0"/>
              <w:jc w:val="left"/>
              <w:rPr>
                <w:rFonts w:eastAsia="方正仿宋_GBK"/>
                <w:sz w:val="24"/>
              </w:rPr>
            </w:pPr>
          </w:p>
        </w:tc>
        <w:tc>
          <w:tcPr>
            <w:tcW w:w="1276" w:type="dxa"/>
            <w:noWrap w:val="0"/>
            <w:vAlign w:val="center"/>
          </w:tcPr>
          <w:p>
            <w:pPr>
              <w:snapToGrid w:val="0"/>
              <w:jc w:val="left"/>
              <w:rPr>
                <w:rFonts w:eastAsia="方正仿宋_GBK"/>
                <w:sz w:val="24"/>
              </w:rPr>
            </w:pPr>
          </w:p>
        </w:tc>
        <w:tc>
          <w:tcPr>
            <w:tcW w:w="1300" w:type="dxa"/>
            <w:noWrap w:val="0"/>
            <w:vAlign w:val="center"/>
          </w:tcPr>
          <w:p>
            <w:pPr>
              <w:snapToGrid w:val="0"/>
              <w:jc w:val="left"/>
              <w:rPr>
                <w:rFonts w:eastAsia="方正仿宋_GBK"/>
                <w:sz w:val="24"/>
              </w:rPr>
            </w:pPr>
            <w:r>
              <w:rPr>
                <w:rFonts w:eastAsia="方正仿宋_GBK"/>
                <w:sz w:val="24"/>
              </w:rPr>
              <w:t>施工单位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826" w:type="dxa"/>
            <w:noWrap w:val="0"/>
            <w:vAlign w:val="center"/>
          </w:tcPr>
          <w:p>
            <w:pPr>
              <w:snapToGrid w:val="0"/>
              <w:jc w:val="center"/>
              <w:rPr>
                <w:rFonts w:eastAsia="方正仿宋_GBK"/>
                <w:sz w:val="24"/>
              </w:rPr>
            </w:pPr>
            <w:r>
              <w:rPr>
                <w:rFonts w:eastAsia="方正仿宋_GBK"/>
                <w:sz w:val="24"/>
              </w:rPr>
              <w:t>5</w:t>
            </w:r>
          </w:p>
        </w:tc>
        <w:tc>
          <w:tcPr>
            <w:tcW w:w="7593" w:type="dxa"/>
            <w:noWrap w:val="0"/>
            <w:vAlign w:val="center"/>
          </w:tcPr>
          <w:p>
            <w:pPr>
              <w:snapToGrid w:val="0"/>
              <w:jc w:val="left"/>
              <w:rPr>
                <w:rFonts w:eastAsia="方正仿宋_GBK"/>
                <w:sz w:val="24"/>
              </w:rPr>
            </w:pPr>
            <w:r>
              <w:rPr>
                <w:rFonts w:eastAsia="方正仿宋_GBK"/>
                <w:sz w:val="24"/>
              </w:rPr>
              <w:t>开工初期，未检查参建单位安全生产管理制度建立健全情况，并形成检查意见</w:t>
            </w:r>
          </w:p>
        </w:tc>
        <w:tc>
          <w:tcPr>
            <w:tcW w:w="1276" w:type="dxa"/>
            <w:noWrap w:val="0"/>
            <w:vAlign w:val="center"/>
          </w:tcPr>
          <w:p>
            <w:pPr>
              <w:snapToGrid w:val="0"/>
              <w:jc w:val="left"/>
              <w:rPr>
                <w:rFonts w:eastAsia="方正仿宋_GBK"/>
                <w:sz w:val="24"/>
              </w:rPr>
            </w:pPr>
            <w:r>
              <w:rPr>
                <w:rFonts w:eastAsia="方正仿宋_GBK"/>
                <w:sz w:val="24"/>
              </w:rPr>
              <w:t>项目法人</w:t>
            </w:r>
          </w:p>
        </w:tc>
        <w:tc>
          <w:tcPr>
            <w:tcW w:w="1276" w:type="dxa"/>
            <w:noWrap w:val="0"/>
            <w:vAlign w:val="center"/>
          </w:tcPr>
          <w:p>
            <w:pPr>
              <w:snapToGrid w:val="0"/>
              <w:jc w:val="left"/>
              <w:rPr>
                <w:rFonts w:eastAsia="方正仿宋_GBK"/>
                <w:sz w:val="24"/>
              </w:rPr>
            </w:pPr>
          </w:p>
        </w:tc>
        <w:tc>
          <w:tcPr>
            <w:tcW w:w="1276" w:type="dxa"/>
            <w:noWrap w:val="0"/>
            <w:vAlign w:val="center"/>
          </w:tcPr>
          <w:p>
            <w:pPr>
              <w:snapToGrid w:val="0"/>
              <w:jc w:val="left"/>
              <w:rPr>
                <w:rFonts w:eastAsia="方正仿宋_GBK"/>
                <w:sz w:val="24"/>
              </w:rPr>
            </w:pPr>
          </w:p>
        </w:tc>
        <w:tc>
          <w:tcPr>
            <w:tcW w:w="1300" w:type="dxa"/>
            <w:noWrap w:val="0"/>
            <w:vAlign w:val="center"/>
          </w:tcPr>
          <w:p>
            <w:pPr>
              <w:snapToGrid w:val="0"/>
              <w:jc w:val="left"/>
              <w:rPr>
                <w:rFonts w:eastAsia="方正仿宋_GBK"/>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826" w:type="dxa"/>
            <w:noWrap w:val="0"/>
            <w:vAlign w:val="center"/>
          </w:tcPr>
          <w:p>
            <w:pPr>
              <w:snapToGrid w:val="0"/>
              <w:jc w:val="center"/>
              <w:rPr>
                <w:rFonts w:eastAsia="方正仿宋_GBK"/>
                <w:sz w:val="24"/>
              </w:rPr>
            </w:pPr>
            <w:r>
              <w:rPr>
                <w:rFonts w:eastAsia="方正仿宋_GBK"/>
                <w:sz w:val="24"/>
              </w:rPr>
              <w:t>6</w:t>
            </w:r>
          </w:p>
        </w:tc>
        <w:tc>
          <w:tcPr>
            <w:tcW w:w="7593" w:type="dxa"/>
            <w:noWrap w:val="0"/>
            <w:vAlign w:val="center"/>
          </w:tcPr>
          <w:p>
            <w:pPr>
              <w:snapToGrid w:val="0"/>
              <w:jc w:val="left"/>
              <w:rPr>
                <w:rFonts w:eastAsia="方正仿宋_GBK"/>
                <w:sz w:val="24"/>
              </w:rPr>
            </w:pPr>
            <w:r>
              <w:rPr>
                <w:rFonts w:eastAsia="方正仿宋_GBK"/>
                <w:sz w:val="24"/>
              </w:rPr>
              <w:t>参建单位未根据检查意见对相关管理制度进行修订和补充完善，并报项目法人备案</w:t>
            </w:r>
          </w:p>
        </w:tc>
        <w:tc>
          <w:tcPr>
            <w:tcW w:w="1276" w:type="dxa"/>
            <w:noWrap w:val="0"/>
            <w:vAlign w:val="center"/>
          </w:tcPr>
          <w:p>
            <w:pPr>
              <w:snapToGrid w:val="0"/>
              <w:jc w:val="left"/>
              <w:rPr>
                <w:rFonts w:eastAsia="方正仿宋_GBK"/>
                <w:sz w:val="24"/>
              </w:rPr>
            </w:pPr>
          </w:p>
        </w:tc>
        <w:tc>
          <w:tcPr>
            <w:tcW w:w="1276" w:type="dxa"/>
            <w:noWrap w:val="0"/>
            <w:vAlign w:val="center"/>
          </w:tcPr>
          <w:p>
            <w:pPr>
              <w:snapToGrid w:val="0"/>
              <w:jc w:val="left"/>
              <w:rPr>
                <w:rFonts w:eastAsia="方正仿宋_GBK"/>
                <w:sz w:val="24"/>
              </w:rPr>
            </w:pPr>
            <w:r>
              <w:rPr>
                <w:rFonts w:eastAsia="方正仿宋_GBK"/>
                <w:sz w:val="24"/>
              </w:rPr>
              <w:t>勘测设计</w:t>
            </w:r>
          </w:p>
        </w:tc>
        <w:tc>
          <w:tcPr>
            <w:tcW w:w="1276" w:type="dxa"/>
            <w:noWrap w:val="0"/>
            <w:vAlign w:val="center"/>
          </w:tcPr>
          <w:p>
            <w:pPr>
              <w:snapToGrid w:val="0"/>
              <w:jc w:val="left"/>
              <w:rPr>
                <w:rFonts w:eastAsia="方正仿宋_GBK"/>
                <w:sz w:val="24"/>
              </w:rPr>
            </w:pPr>
            <w:r>
              <w:rPr>
                <w:rFonts w:eastAsia="方正仿宋_GBK"/>
                <w:sz w:val="24"/>
              </w:rPr>
              <w:t>监理单位</w:t>
            </w:r>
          </w:p>
        </w:tc>
        <w:tc>
          <w:tcPr>
            <w:tcW w:w="1300" w:type="dxa"/>
            <w:noWrap w:val="0"/>
            <w:vAlign w:val="center"/>
          </w:tcPr>
          <w:p>
            <w:pPr>
              <w:snapToGrid w:val="0"/>
              <w:jc w:val="left"/>
              <w:rPr>
                <w:rFonts w:eastAsia="方正仿宋_GBK"/>
                <w:sz w:val="24"/>
              </w:rPr>
            </w:pPr>
            <w:r>
              <w:rPr>
                <w:rFonts w:eastAsia="方正仿宋_GBK"/>
                <w:sz w:val="24"/>
              </w:rPr>
              <w:t>施工单位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826" w:type="dxa"/>
            <w:noWrap w:val="0"/>
            <w:vAlign w:val="center"/>
          </w:tcPr>
          <w:p>
            <w:pPr>
              <w:snapToGrid w:val="0"/>
              <w:jc w:val="center"/>
              <w:rPr>
                <w:rFonts w:eastAsia="方正仿宋_GBK"/>
                <w:sz w:val="24"/>
              </w:rPr>
            </w:pPr>
            <w:r>
              <w:rPr>
                <w:rFonts w:eastAsia="方正仿宋_GBK"/>
                <w:sz w:val="24"/>
              </w:rPr>
              <w:t>7</w:t>
            </w:r>
          </w:p>
        </w:tc>
        <w:tc>
          <w:tcPr>
            <w:tcW w:w="7593" w:type="dxa"/>
            <w:noWrap w:val="0"/>
            <w:vAlign w:val="center"/>
          </w:tcPr>
          <w:p>
            <w:pPr>
              <w:snapToGrid w:val="0"/>
              <w:jc w:val="left"/>
              <w:rPr>
                <w:rFonts w:eastAsia="方正仿宋_GBK"/>
                <w:sz w:val="24"/>
              </w:rPr>
            </w:pPr>
            <w:r>
              <w:rPr>
                <w:rFonts w:eastAsia="方正仿宋_GBK"/>
                <w:sz w:val="24"/>
              </w:rPr>
              <w:t>未组织安全生产法律、法规、规章、制度和标准学习</w:t>
            </w:r>
          </w:p>
        </w:tc>
        <w:tc>
          <w:tcPr>
            <w:tcW w:w="1276" w:type="dxa"/>
            <w:noWrap w:val="0"/>
            <w:vAlign w:val="center"/>
          </w:tcPr>
          <w:p>
            <w:pPr>
              <w:snapToGrid w:val="0"/>
              <w:jc w:val="left"/>
              <w:rPr>
                <w:rFonts w:eastAsia="方正仿宋_GBK"/>
                <w:sz w:val="24"/>
              </w:rPr>
            </w:pPr>
            <w:r>
              <w:rPr>
                <w:rFonts w:eastAsia="方正仿宋_GBK"/>
                <w:sz w:val="24"/>
              </w:rPr>
              <w:t>项目法人</w:t>
            </w:r>
          </w:p>
        </w:tc>
        <w:tc>
          <w:tcPr>
            <w:tcW w:w="1276" w:type="dxa"/>
            <w:noWrap w:val="0"/>
            <w:vAlign w:val="center"/>
          </w:tcPr>
          <w:p>
            <w:pPr>
              <w:snapToGrid w:val="0"/>
              <w:jc w:val="left"/>
              <w:rPr>
                <w:rFonts w:eastAsia="方正仿宋_GBK"/>
                <w:sz w:val="24"/>
              </w:rPr>
            </w:pPr>
            <w:r>
              <w:rPr>
                <w:rFonts w:eastAsia="方正仿宋_GBK"/>
                <w:sz w:val="24"/>
              </w:rPr>
              <w:t>勘测设计</w:t>
            </w:r>
          </w:p>
        </w:tc>
        <w:tc>
          <w:tcPr>
            <w:tcW w:w="1276" w:type="dxa"/>
            <w:noWrap w:val="0"/>
            <w:vAlign w:val="center"/>
          </w:tcPr>
          <w:p>
            <w:pPr>
              <w:snapToGrid w:val="0"/>
              <w:jc w:val="left"/>
              <w:rPr>
                <w:rFonts w:eastAsia="方正仿宋_GBK"/>
                <w:sz w:val="24"/>
              </w:rPr>
            </w:pPr>
            <w:r>
              <w:rPr>
                <w:rFonts w:eastAsia="方正仿宋_GBK"/>
                <w:sz w:val="24"/>
              </w:rPr>
              <w:t>监理单位</w:t>
            </w:r>
          </w:p>
        </w:tc>
        <w:tc>
          <w:tcPr>
            <w:tcW w:w="1300" w:type="dxa"/>
            <w:noWrap w:val="0"/>
            <w:vAlign w:val="center"/>
          </w:tcPr>
          <w:p>
            <w:pPr>
              <w:snapToGrid w:val="0"/>
              <w:jc w:val="left"/>
              <w:rPr>
                <w:rFonts w:eastAsia="方正仿宋_GBK"/>
                <w:sz w:val="24"/>
              </w:rPr>
            </w:pPr>
            <w:r>
              <w:rPr>
                <w:rFonts w:eastAsia="方正仿宋_GBK"/>
                <w:sz w:val="24"/>
              </w:rPr>
              <w:t>施工单位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826" w:type="dxa"/>
            <w:noWrap w:val="0"/>
            <w:vAlign w:val="center"/>
          </w:tcPr>
          <w:p>
            <w:pPr>
              <w:snapToGrid w:val="0"/>
              <w:jc w:val="center"/>
              <w:rPr>
                <w:rFonts w:eastAsia="方正仿宋_GBK"/>
                <w:sz w:val="24"/>
              </w:rPr>
            </w:pPr>
            <w:r>
              <w:rPr>
                <w:rFonts w:eastAsia="方正仿宋_GBK"/>
                <w:sz w:val="24"/>
              </w:rPr>
              <w:t>8</w:t>
            </w:r>
          </w:p>
        </w:tc>
        <w:tc>
          <w:tcPr>
            <w:tcW w:w="7593" w:type="dxa"/>
            <w:noWrap w:val="0"/>
            <w:vAlign w:val="center"/>
          </w:tcPr>
          <w:p>
            <w:pPr>
              <w:snapToGrid w:val="0"/>
              <w:jc w:val="left"/>
              <w:rPr>
                <w:rFonts w:eastAsia="方正仿宋_GBK"/>
                <w:sz w:val="24"/>
              </w:rPr>
            </w:pPr>
            <w:r>
              <w:rPr>
                <w:rFonts w:eastAsia="方正仿宋_GBK"/>
                <w:sz w:val="24"/>
              </w:rPr>
              <w:t>未检查评估本单位安全生产法律、法规、规章、制度、标准、操作规程和安全生产管理制度的执行情况，评估报告未备案（每年）</w:t>
            </w:r>
          </w:p>
        </w:tc>
        <w:tc>
          <w:tcPr>
            <w:tcW w:w="1276" w:type="dxa"/>
            <w:noWrap w:val="0"/>
            <w:vAlign w:val="center"/>
          </w:tcPr>
          <w:p>
            <w:pPr>
              <w:snapToGrid w:val="0"/>
              <w:jc w:val="left"/>
              <w:rPr>
                <w:rFonts w:eastAsia="方正仿宋_GBK"/>
                <w:sz w:val="24"/>
              </w:rPr>
            </w:pPr>
            <w:r>
              <w:rPr>
                <w:rFonts w:eastAsia="方正仿宋_GBK"/>
                <w:sz w:val="24"/>
              </w:rPr>
              <w:t>项目法人</w:t>
            </w:r>
          </w:p>
        </w:tc>
        <w:tc>
          <w:tcPr>
            <w:tcW w:w="1276" w:type="dxa"/>
            <w:noWrap w:val="0"/>
            <w:vAlign w:val="center"/>
          </w:tcPr>
          <w:p>
            <w:pPr>
              <w:snapToGrid w:val="0"/>
              <w:jc w:val="left"/>
              <w:rPr>
                <w:rFonts w:eastAsia="方正仿宋_GBK"/>
                <w:sz w:val="24"/>
              </w:rPr>
            </w:pPr>
            <w:r>
              <w:rPr>
                <w:rFonts w:eastAsia="方正仿宋_GBK"/>
                <w:sz w:val="24"/>
              </w:rPr>
              <w:t>勘测设计</w:t>
            </w:r>
          </w:p>
        </w:tc>
        <w:tc>
          <w:tcPr>
            <w:tcW w:w="1276" w:type="dxa"/>
            <w:noWrap w:val="0"/>
            <w:vAlign w:val="center"/>
          </w:tcPr>
          <w:p>
            <w:pPr>
              <w:snapToGrid w:val="0"/>
              <w:jc w:val="left"/>
              <w:rPr>
                <w:rFonts w:eastAsia="方正仿宋_GBK"/>
                <w:sz w:val="24"/>
              </w:rPr>
            </w:pPr>
            <w:r>
              <w:rPr>
                <w:rFonts w:eastAsia="方正仿宋_GBK"/>
                <w:sz w:val="24"/>
              </w:rPr>
              <w:t>监理单位</w:t>
            </w:r>
          </w:p>
        </w:tc>
        <w:tc>
          <w:tcPr>
            <w:tcW w:w="1300" w:type="dxa"/>
            <w:noWrap w:val="0"/>
            <w:vAlign w:val="center"/>
          </w:tcPr>
          <w:p>
            <w:pPr>
              <w:snapToGrid w:val="0"/>
              <w:jc w:val="left"/>
              <w:rPr>
                <w:rFonts w:eastAsia="方正仿宋_GBK"/>
                <w:sz w:val="24"/>
              </w:rPr>
            </w:pPr>
            <w:r>
              <w:rPr>
                <w:rFonts w:eastAsia="方正仿宋_GBK"/>
                <w:sz w:val="24"/>
              </w:rPr>
              <w:t>施工单位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826" w:type="dxa"/>
            <w:noWrap w:val="0"/>
            <w:vAlign w:val="center"/>
          </w:tcPr>
          <w:p>
            <w:pPr>
              <w:snapToGrid w:val="0"/>
              <w:jc w:val="center"/>
              <w:rPr>
                <w:rFonts w:eastAsia="方正仿宋_GBK"/>
                <w:sz w:val="24"/>
              </w:rPr>
            </w:pPr>
            <w:r>
              <w:rPr>
                <w:rFonts w:eastAsia="方正仿宋_GBK"/>
                <w:sz w:val="24"/>
              </w:rPr>
              <w:t>9</w:t>
            </w:r>
          </w:p>
        </w:tc>
        <w:tc>
          <w:tcPr>
            <w:tcW w:w="7593" w:type="dxa"/>
            <w:noWrap w:val="0"/>
            <w:vAlign w:val="center"/>
          </w:tcPr>
          <w:p>
            <w:pPr>
              <w:snapToGrid w:val="0"/>
              <w:jc w:val="left"/>
              <w:rPr>
                <w:rFonts w:eastAsia="方正仿宋_GBK"/>
                <w:sz w:val="24"/>
              </w:rPr>
            </w:pPr>
            <w:r>
              <w:rPr>
                <w:rFonts w:eastAsia="方正仿宋_GBK"/>
                <w:sz w:val="24"/>
              </w:rPr>
              <w:t>未对各参建单位安全生产法律、法规、规章、制度、标准、操作规程和安全生产管理制度的执行情况进行检查，并提出书面检查意见（每年）</w:t>
            </w:r>
          </w:p>
        </w:tc>
        <w:tc>
          <w:tcPr>
            <w:tcW w:w="1276" w:type="dxa"/>
            <w:noWrap w:val="0"/>
            <w:vAlign w:val="center"/>
          </w:tcPr>
          <w:p>
            <w:pPr>
              <w:snapToGrid w:val="0"/>
              <w:jc w:val="left"/>
              <w:rPr>
                <w:rFonts w:eastAsia="方正仿宋_GBK"/>
                <w:sz w:val="24"/>
              </w:rPr>
            </w:pPr>
            <w:r>
              <w:rPr>
                <w:rFonts w:eastAsia="方正仿宋_GBK"/>
                <w:sz w:val="24"/>
              </w:rPr>
              <w:t>项目法人</w:t>
            </w:r>
          </w:p>
        </w:tc>
        <w:tc>
          <w:tcPr>
            <w:tcW w:w="1276" w:type="dxa"/>
            <w:noWrap w:val="0"/>
            <w:vAlign w:val="center"/>
          </w:tcPr>
          <w:p>
            <w:pPr>
              <w:snapToGrid w:val="0"/>
              <w:jc w:val="left"/>
              <w:rPr>
                <w:rFonts w:eastAsia="方正仿宋_GBK"/>
                <w:sz w:val="24"/>
              </w:rPr>
            </w:pPr>
          </w:p>
        </w:tc>
        <w:tc>
          <w:tcPr>
            <w:tcW w:w="1276" w:type="dxa"/>
            <w:noWrap w:val="0"/>
            <w:vAlign w:val="center"/>
          </w:tcPr>
          <w:p>
            <w:pPr>
              <w:snapToGrid w:val="0"/>
              <w:jc w:val="left"/>
              <w:rPr>
                <w:rFonts w:eastAsia="方正仿宋_GBK"/>
                <w:sz w:val="24"/>
              </w:rPr>
            </w:pPr>
          </w:p>
        </w:tc>
        <w:tc>
          <w:tcPr>
            <w:tcW w:w="1300" w:type="dxa"/>
            <w:noWrap w:val="0"/>
            <w:vAlign w:val="center"/>
          </w:tcPr>
          <w:p>
            <w:pPr>
              <w:snapToGrid w:val="0"/>
              <w:jc w:val="left"/>
              <w:rPr>
                <w:rFonts w:eastAsia="方正仿宋_GBK"/>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826" w:type="dxa"/>
            <w:noWrap w:val="0"/>
            <w:vAlign w:val="center"/>
          </w:tcPr>
          <w:p>
            <w:pPr>
              <w:snapToGrid w:val="0"/>
              <w:jc w:val="center"/>
              <w:rPr>
                <w:rFonts w:eastAsia="方正仿宋_GBK"/>
                <w:sz w:val="24"/>
              </w:rPr>
            </w:pPr>
            <w:r>
              <w:rPr>
                <w:rFonts w:eastAsia="方正仿宋_GBK"/>
                <w:sz w:val="24"/>
              </w:rPr>
              <w:t>10</w:t>
            </w:r>
          </w:p>
        </w:tc>
        <w:tc>
          <w:tcPr>
            <w:tcW w:w="7593" w:type="dxa"/>
            <w:noWrap w:val="0"/>
            <w:vAlign w:val="center"/>
          </w:tcPr>
          <w:p>
            <w:pPr>
              <w:snapToGrid w:val="0"/>
              <w:jc w:val="left"/>
              <w:rPr>
                <w:rFonts w:eastAsia="方正仿宋_GBK"/>
                <w:sz w:val="24"/>
              </w:rPr>
            </w:pPr>
            <w:r>
              <w:rPr>
                <w:rFonts w:eastAsia="方正仿宋_GBK"/>
                <w:sz w:val="24"/>
              </w:rPr>
              <w:t>未对安全生产管理制度实行动态管理，及时进行修订、备案和印发</w:t>
            </w:r>
          </w:p>
        </w:tc>
        <w:tc>
          <w:tcPr>
            <w:tcW w:w="1276" w:type="dxa"/>
            <w:noWrap w:val="0"/>
            <w:vAlign w:val="center"/>
          </w:tcPr>
          <w:p>
            <w:pPr>
              <w:snapToGrid w:val="0"/>
              <w:jc w:val="left"/>
              <w:rPr>
                <w:rFonts w:eastAsia="方正仿宋_GBK"/>
                <w:sz w:val="24"/>
              </w:rPr>
            </w:pPr>
            <w:r>
              <w:rPr>
                <w:rFonts w:eastAsia="方正仿宋_GBK"/>
                <w:sz w:val="24"/>
              </w:rPr>
              <w:t>项目法人</w:t>
            </w:r>
          </w:p>
        </w:tc>
        <w:tc>
          <w:tcPr>
            <w:tcW w:w="1276" w:type="dxa"/>
            <w:noWrap w:val="0"/>
            <w:vAlign w:val="center"/>
          </w:tcPr>
          <w:p>
            <w:pPr>
              <w:snapToGrid w:val="0"/>
              <w:jc w:val="left"/>
              <w:rPr>
                <w:rFonts w:eastAsia="方正仿宋_GBK"/>
                <w:sz w:val="24"/>
              </w:rPr>
            </w:pPr>
            <w:r>
              <w:rPr>
                <w:rFonts w:eastAsia="方正仿宋_GBK"/>
                <w:sz w:val="24"/>
              </w:rPr>
              <w:t>勘测设计</w:t>
            </w:r>
          </w:p>
        </w:tc>
        <w:tc>
          <w:tcPr>
            <w:tcW w:w="1276" w:type="dxa"/>
            <w:noWrap w:val="0"/>
            <w:vAlign w:val="center"/>
          </w:tcPr>
          <w:p>
            <w:pPr>
              <w:snapToGrid w:val="0"/>
              <w:jc w:val="left"/>
              <w:rPr>
                <w:rFonts w:eastAsia="方正仿宋_GBK"/>
                <w:sz w:val="24"/>
              </w:rPr>
            </w:pPr>
            <w:r>
              <w:rPr>
                <w:rFonts w:eastAsia="方正仿宋_GBK"/>
                <w:sz w:val="24"/>
              </w:rPr>
              <w:t>监理单位</w:t>
            </w:r>
          </w:p>
        </w:tc>
        <w:tc>
          <w:tcPr>
            <w:tcW w:w="1300" w:type="dxa"/>
            <w:noWrap w:val="0"/>
            <w:vAlign w:val="center"/>
          </w:tcPr>
          <w:p>
            <w:pPr>
              <w:snapToGrid w:val="0"/>
              <w:jc w:val="left"/>
              <w:rPr>
                <w:rFonts w:eastAsia="方正仿宋_GBK"/>
                <w:sz w:val="24"/>
              </w:rPr>
            </w:pPr>
            <w:r>
              <w:rPr>
                <w:rFonts w:eastAsia="方正仿宋_GBK"/>
                <w:sz w:val="24"/>
              </w:rPr>
              <w:t>施工单位</w:t>
            </w:r>
          </w:p>
        </w:tc>
      </w:tr>
    </w:tbl>
    <w:p>
      <w:pPr>
        <w:rPr>
          <w:rFonts w:eastAsia="方正黑体_GBK"/>
          <w:sz w:val="32"/>
          <w:szCs w:val="32"/>
        </w:rPr>
      </w:pPr>
      <w:r>
        <w:rPr>
          <w:rFonts w:eastAsia="黑体"/>
          <w:sz w:val="32"/>
          <w:szCs w:val="20"/>
        </w:rPr>
        <w:br w:type="page"/>
      </w:r>
      <w:r>
        <w:rPr>
          <w:rFonts w:eastAsia="方正黑体_GBK"/>
          <w:sz w:val="32"/>
          <w:szCs w:val="32"/>
        </w:rPr>
        <w:t>附件5</w:t>
      </w:r>
    </w:p>
    <w:p>
      <w:pPr>
        <w:snapToGrid w:val="0"/>
        <w:jc w:val="center"/>
        <w:rPr>
          <w:rFonts w:ascii="宋体" w:hAnsi="宋体"/>
          <w:b/>
          <w:sz w:val="44"/>
          <w:szCs w:val="44"/>
        </w:rPr>
      </w:pPr>
      <w:bookmarkStart w:id="3" w:name="_Hlk45608189"/>
      <w:r>
        <w:rPr>
          <w:rFonts w:ascii="宋体" w:hAnsi="宋体"/>
          <w:b/>
          <w:sz w:val="44"/>
          <w:szCs w:val="44"/>
        </w:rPr>
        <w:t>安全文明措施费管理环节整治重点任务表</w:t>
      </w:r>
    </w:p>
    <w:bookmarkEnd w:id="3"/>
    <w:p>
      <w:pPr>
        <w:snapToGrid w:val="0"/>
        <w:jc w:val="center"/>
        <w:rPr>
          <w:rFonts w:eastAsia="黑体"/>
          <w:sz w:val="32"/>
          <w:szCs w:val="32"/>
        </w:rPr>
      </w:pPr>
    </w:p>
    <w:tbl>
      <w:tblPr>
        <w:tblStyle w:val="4"/>
        <w:tblW w:w="1354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6"/>
        <w:gridCol w:w="7593"/>
        <w:gridCol w:w="1276"/>
        <w:gridCol w:w="1276"/>
        <w:gridCol w:w="1276"/>
        <w:gridCol w:w="13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tblHeader/>
          <w:jc w:val="center"/>
        </w:trPr>
        <w:tc>
          <w:tcPr>
            <w:tcW w:w="826" w:type="dxa"/>
            <w:noWrap w:val="0"/>
            <w:vAlign w:val="center"/>
          </w:tcPr>
          <w:p>
            <w:pPr>
              <w:jc w:val="center"/>
              <w:rPr>
                <w:rFonts w:eastAsia="方正黑体_GBK"/>
                <w:sz w:val="24"/>
              </w:rPr>
            </w:pPr>
            <w:r>
              <w:rPr>
                <w:rFonts w:eastAsia="方正黑体_GBK"/>
                <w:sz w:val="24"/>
              </w:rPr>
              <w:t>序号</w:t>
            </w:r>
          </w:p>
        </w:tc>
        <w:tc>
          <w:tcPr>
            <w:tcW w:w="7593" w:type="dxa"/>
            <w:noWrap w:val="0"/>
            <w:vAlign w:val="center"/>
          </w:tcPr>
          <w:p>
            <w:pPr>
              <w:jc w:val="center"/>
              <w:rPr>
                <w:rFonts w:eastAsia="方正黑体_GBK"/>
                <w:sz w:val="24"/>
              </w:rPr>
            </w:pPr>
            <w:r>
              <w:rPr>
                <w:rFonts w:eastAsia="方正黑体_GBK"/>
                <w:sz w:val="24"/>
              </w:rPr>
              <w:t>整治重点</w:t>
            </w:r>
          </w:p>
        </w:tc>
        <w:tc>
          <w:tcPr>
            <w:tcW w:w="5128" w:type="dxa"/>
            <w:gridSpan w:val="4"/>
            <w:noWrap w:val="0"/>
            <w:vAlign w:val="center"/>
          </w:tcPr>
          <w:p>
            <w:pPr>
              <w:jc w:val="center"/>
              <w:rPr>
                <w:rFonts w:eastAsia="方正黑体_GBK"/>
                <w:sz w:val="24"/>
              </w:rPr>
            </w:pPr>
            <w:r>
              <w:rPr>
                <w:rFonts w:eastAsia="方正黑体_GBK"/>
                <w:sz w:val="24"/>
              </w:rPr>
              <w:t>责任主体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tblHeader/>
          <w:jc w:val="center"/>
        </w:trPr>
        <w:tc>
          <w:tcPr>
            <w:tcW w:w="826" w:type="dxa"/>
            <w:noWrap w:val="0"/>
            <w:vAlign w:val="center"/>
          </w:tcPr>
          <w:p>
            <w:pPr>
              <w:jc w:val="center"/>
              <w:rPr>
                <w:rFonts w:eastAsia="方正仿宋_GBK"/>
                <w:sz w:val="24"/>
              </w:rPr>
            </w:pPr>
            <w:r>
              <w:rPr>
                <w:rFonts w:eastAsia="方正仿宋_GBK"/>
                <w:sz w:val="24"/>
              </w:rPr>
              <w:t>1</w:t>
            </w:r>
          </w:p>
        </w:tc>
        <w:tc>
          <w:tcPr>
            <w:tcW w:w="7593" w:type="dxa"/>
            <w:noWrap w:val="0"/>
            <w:vAlign w:val="center"/>
          </w:tcPr>
          <w:p>
            <w:pPr>
              <w:snapToGrid w:val="0"/>
              <w:jc w:val="left"/>
              <w:rPr>
                <w:rFonts w:eastAsia="方正仿宋_GBK"/>
                <w:sz w:val="24"/>
              </w:rPr>
            </w:pPr>
            <w:r>
              <w:rPr>
                <w:rFonts w:eastAsia="方正仿宋_GBK"/>
                <w:sz w:val="24"/>
              </w:rPr>
              <w:t>未建立安全文明措施费管理制度</w:t>
            </w:r>
          </w:p>
        </w:tc>
        <w:tc>
          <w:tcPr>
            <w:tcW w:w="1276" w:type="dxa"/>
            <w:noWrap w:val="0"/>
            <w:vAlign w:val="center"/>
          </w:tcPr>
          <w:p>
            <w:pPr>
              <w:snapToGrid w:val="0"/>
              <w:jc w:val="left"/>
              <w:rPr>
                <w:rFonts w:eastAsia="方正仿宋_GBK"/>
                <w:sz w:val="24"/>
              </w:rPr>
            </w:pPr>
            <w:r>
              <w:rPr>
                <w:rFonts w:eastAsia="方正仿宋_GBK"/>
                <w:sz w:val="24"/>
              </w:rPr>
              <w:t>项目法人</w:t>
            </w:r>
          </w:p>
        </w:tc>
        <w:tc>
          <w:tcPr>
            <w:tcW w:w="1276" w:type="dxa"/>
            <w:noWrap w:val="0"/>
            <w:vAlign w:val="center"/>
          </w:tcPr>
          <w:p>
            <w:pPr>
              <w:snapToGrid w:val="0"/>
              <w:jc w:val="left"/>
              <w:rPr>
                <w:rFonts w:eastAsia="方正仿宋_GBK"/>
                <w:sz w:val="24"/>
              </w:rPr>
            </w:pPr>
            <w:r>
              <w:rPr>
                <w:rFonts w:eastAsia="方正仿宋_GBK"/>
                <w:sz w:val="24"/>
              </w:rPr>
              <w:t>勘测设计</w:t>
            </w:r>
          </w:p>
        </w:tc>
        <w:tc>
          <w:tcPr>
            <w:tcW w:w="1276" w:type="dxa"/>
            <w:noWrap w:val="0"/>
            <w:vAlign w:val="center"/>
          </w:tcPr>
          <w:p>
            <w:pPr>
              <w:snapToGrid w:val="0"/>
              <w:jc w:val="left"/>
              <w:rPr>
                <w:rFonts w:eastAsia="方正仿宋_GBK"/>
                <w:sz w:val="24"/>
              </w:rPr>
            </w:pPr>
            <w:r>
              <w:rPr>
                <w:rFonts w:eastAsia="方正仿宋_GBK"/>
                <w:sz w:val="24"/>
              </w:rPr>
              <w:t>监理单位</w:t>
            </w:r>
          </w:p>
        </w:tc>
        <w:tc>
          <w:tcPr>
            <w:tcW w:w="1300" w:type="dxa"/>
            <w:noWrap w:val="0"/>
            <w:vAlign w:val="center"/>
          </w:tcPr>
          <w:p>
            <w:pPr>
              <w:snapToGrid w:val="0"/>
              <w:jc w:val="left"/>
              <w:rPr>
                <w:rFonts w:eastAsia="方正仿宋_GBK"/>
                <w:sz w:val="24"/>
              </w:rPr>
            </w:pPr>
            <w:r>
              <w:rPr>
                <w:rFonts w:eastAsia="方正仿宋_GBK"/>
                <w:sz w:val="24"/>
              </w:rPr>
              <w:t>施工单位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tblHeader/>
          <w:jc w:val="center"/>
        </w:trPr>
        <w:tc>
          <w:tcPr>
            <w:tcW w:w="826" w:type="dxa"/>
            <w:noWrap w:val="0"/>
            <w:vAlign w:val="center"/>
          </w:tcPr>
          <w:p>
            <w:pPr>
              <w:jc w:val="center"/>
              <w:rPr>
                <w:rFonts w:eastAsia="方正仿宋_GBK"/>
                <w:sz w:val="24"/>
              </w:rPr>
            </w:pPr>
            <w:r>
              <w:rPr>
                <w:rFonts w:eastAsia="方正仿宋_GBK"/>
                <w:sz w:val="24"/>
              </w:rPr>
              <w:t>2</w:t>
            </w:r>
          </w:p>
        </w:tc>
        <w:tc>
          <w:tcPr>
            <w:tcW w:w="7593" w:type="dxa"/>
            <w:noWrap w:val="0"/>
            <w:vAlign w:val="center"/>
          </w:tcPr>
          <w:p>
            <w:pPr>
              <w:snapToGrid w:val="0"/>
              <w:jc w:val="left"/>
              <w:rPr>
                <w:rFonts w:eastAsia="方正仿宋_GBK"/>
                <w:sz w:val="24"/>
              </w:rPr>
            </w:pPr>
            <w:r>
              <w:rPr>
                <w:rFonts w:eastAsia="方正仿宋_GBK"/>
                <w:sz w:val="24"/>
              </w:rPr>
              <w:t>工程概算中未按有关规定计列安全文明措施费</w:t>
            </w:r>
          </w:p>
        </w:tc>
        <w:tc>
          <w:tcPr>
            <w:tcW w:w="1276" w:type="dxa"/>
            <w:noWrap w:val="0"/>
            <w:vAlign w:val="center"/>
          </w:tcPr>
          <w:p>
            <w:pPr>
              <w:snapToGrid w:val="0"/>
              <w:jc w:val="left"/>
              <w:rPr>
                <w:rFonts w:eastAsia="方正仿宋_GBK"/>
                <w:sz w:val="24"/>
              </w:rPr>
            </w:pPr>
          </w:p>
        </w:tc>
        <w:tc>
          <w:tcPr>
            <w:tcW w:w="1276" w:type="dxa"/>
            <w:noWrap w:val="0"/>
            <w:vAlign w:val="center"/>
          </w:tcPr>
          <w:p>
            <w:pPr>
              <w:snapToGrid w:val="0"/>
              <w:jc w:val="left"/>
              <w:rPr>
                <w:rFonts w:eastAsia="方正仿宋_GBK"/>
                <w:sz w:val="24"/>
              </w:rPr>
            </w:pPr>
            <w:r>
              <w:rPr>
                <w:rFonts w:eastAsia="方正仿宋_GBK"/>
                <w:sz w:val="24"/>
              </w:rPr>
              <w:t>勘测设计</w:t>
            </w:r>
          </w:p>
        </w:tc>
        <w:tc>
          <w:tcPr>
            <w:tcW w:w="1276" w:type="dxa"/>
            <w:noWrap w:val="0"/>
            <w:vAlign w:val="center"/>
          </w:tcPr>
          <w:p>
            <w:pPr>
              <w:snapToGrid w:val="0"/>
              <w:jc w:val="left"/>
              <w:rPr>
                <w:rFonts w:eastAsia="方正仿宋_GBK"/>
                <w:sz w:val="24"/>
              </w:rPr>
            </w:pPr>
          </w:p>
        </w:tc>
        <w:tc>
          <w:tcPr>
            <w:tcW w:w="1300" w:type="dxa"/>
            <w:noWrap w:val="0"/>
            <w:vAlign w:val="center"/>
          </w:tcPr>
          <w:p>
            <w:pPr>
              <w:snapToGrid w:val="0"/>
              <w:jc w:val="left"/>
              <w:rPr>
                <w:rFonts w:eastAsia="方正仿宋_GBK"/>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tblHeader/>
          <w:jc w:val="center"/>
        </w:trPr>
        <w:tc>
          <w:tcPr>
            <w:tcW w:w="826" w:type="dxa"/>
            <w:noWrap w:val="0"/>
            <w:vAlign w:val="center"/>
          </w:tcPr>
          <w:p>
            <w:pPr>
              <w:jc w:val="center"/>
              <w:rPr>
                <w:rFonts w:eastAsia="方正仿宋_GBK"/>
                <w:sz w:val="24"/>
              </w:rPr>
            </w:pPr>
            <w:r>
              <w:rPr>
                <w:rFonts w:eastAsia="方正仿宋_GBK"/>
                <w:sz w:val="24"/>
              </w:rPr>
              <w:t>3</w:t>
            </w:r>
          </w:p>
        </w:tc>
        <w:tc>
          <w:tcPr>
            <w:tcW w:w="7593" w:type="dxa"/>
            <w:noWrap w:val="0"/>
            <w:vAlign w:val="center"/>
          </w:tcPr>
          <w:p>
            <w:pPr>
              <w:snapToGrid w:val="0"/>
              <w:jc w:val="left"/>
              <w:rPr>
                <w:rFonts w:eastAsia="方正仿宋_GBK"/>
                <w:sz w:val="24"/>
              </w:rPr>
            </w:pPr>
            <w:r>
              <w:rPr>
                <w:rFonts w:eastAsia="方正仿宋_GBK"/>
                <w:sz w:val="24"/>
              </w:rPr>
              <w:t>调减或挪用批准概算中所确定的安全生产费用</w:t>
            </w:r>
          </w:p>
        </w:tc>
        <w:tc>
          <w:tcPr>
            <w:tcW w:w="1276" w:type="dxa"/>
            <w:noWrap w:val="0"/>
            <w:vAlign w:val="center"/>
          </w:tcPr>
          <w:p>
            <w:pPr>
              <w:snapToGrid w:val="0"/>
              <w:jc w:val="left"/>
              <w:rPr>
                <w:rFonts w:eastAsia="方正仿宋_GBK"/>
                <w:sz w:val="24"/>
              </w:rPr>
            </w:pPr>
            <w:r>
              <w:rPr>
                <w:rFonts w:eastAsia="方正仿宋_GBK"/>
                <w:sz w:val="24"/>
              </w:rPr>
              <w:t>项目法人</w:t>
            </w:r>
          </w:p>
        </w:tc>
        <w:tc>
          <w:tcPr>
            <w:tcW w:w="1276" w:type="dxa"/>
            <w:noWrap w:val="0"/>
            <w:vAlign w:val="center"/>
          </w:tcPr>
          <w:p>
            <w:pPr>
              <w:snapToGrid w:val="0"/>
              <w:jc w:val="left"/>
              <w:rPr>
                <w:rFonts w:eastAsia="方正仿宋_GBK"/>
                <w:sz w:val="24"/>
              </w:rPr>
            </w:pPr>
          </w:p>
        </w:tc>
        <w:tc>
          <w:tcPr>
            <w:tcW w:w="1276" w:type="dxa"/>
            <w:noWrap w:val="0"/>
            <w:vAlign w:val="center"/>
          </w:tcPr>
          <w:p>
            <w:pPr>
              <w:snapToGrid w:val="0"/>
              <w:jc w:val="left"/>
              <w:rPr>
                <w:rFonts w:eastAsia="方正仿宋_GBK"/>
                <w:sz w:val="24"/>
              </w:rPr>
            </w:pPr>
          </w:p>
        </w:tc>
        <w:tc>
          <w:tcPr>
            <w:tcW w:w="1300" w:type="dxa"/>
            <w:noWrap w:val="0"/>
            <w:vAlign w:val="center"/>
          </w:tcPr>
          <w:p>
            <w:pPr>
              <w:snapToGrid w:val="0"/>
              <w:jc w:val="left"/>
              <w:rPr>
                <w:rFonts w:eastAsia="方正仿宋_GBK"/>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tblHeader/>
          <w:jc w:val="center"/>
        </w:trPr>
        <w:tc>
          <w:tcPr>
            <w:tcW w:w="826" w:type="dxa"/>
            <w:noWrap w:val="0"/>
            <w:vAlign w:val="center"/>
          </w:tcPr>
          <w:p>
            <w:pPr>
              <w:jc w:val="center"/>
              <w:rPr>
                <w:rFonts w:eastAsia="方正仿宋_GBK"/>
                <w:sz w:val="24"/>
              </w:rPr>
            </w:pPr>
            <w:r>
              <w:rPr>
                <w:rFonts w:eastAsia="方正仿宋_GBK"/>
                <w:sz w:val="24"/>
              </w:rPr>
              <w:t>4</w:t>
            </w:r>
          </w:p>
        </w:tc>
        <w:tc>
          <w:tcPr>
            <w:tcW w:w="7593" w:type="dxa"/>
            <w:noWrap w:val="0"/>
            <w:vAlign w:val="center"/>
          </w:tcPr>
          <w:p>
            <w:pPr>
              <w:snapToGrid w:val="0"/>
              <w:jc w:val="left"/>
              <w:rPr>
                <w:rFonts w:eastAsia="方正仿宋_GBK"/>
                <w:sz w:val="24"/>
              </w:rPr>
            </w:pPr>
            <w:r>
              <w:rPr>
                <w:rFonts w:eastAsia="方正仿宋_GBK"/>
                <w:sz w:val="24"/>
              </w:rPr>
              <w:t>未将安全文明措施费作为不可竞争费列入招标文件</w:t>
            </w:r>
          </w:p>
        </w:tc>
        <w:tc>
          <w:tcPr>
            <w:tcW w:w="1276" w:type="dxa"/>
            <w:noWrap w:val="0"/>
            <w:vAlign w:val="center"/>
          </w:tcPr>
          <w:p>
            <w:pPr>
              <w:snapToGrid w:val="0"/>
              <w:jc w:val="left"/>
              <w:rPr>
                <w:rFonts w:eastAsia="方正仿宋_GBK"/>
                <w:sz w:val="24"/>
              </w:rPr>
            </w:pPr>
            <w:r>
              <w:rPr>
                <w:rFonts w:eastAsia="方正仿宋_GBK"/>
                <w:sz w:val="24"/>
              </w:rPr>
              <w:t>项目法人</w:t>
            </w:r>
          </w:p>
        </w:tc>
        <w:tc>
          <w:tcPr>
            <w:tcW w:w="1276" w:type="dxa"/>
            <w:noWrap w:val="0"/>
            <w:vAlign w:val="center"/>
          </w:tcPr>
          <w:p>
            <w:pPr>
              <w:snapToGrid w:val="0"/>
              <w:jc w:val="left"/>
              <w:rPr>
                <w:rFonts w:eastAsia="方正仿宋_GBK"/>
                <w:sz w:val="24"/>
              </w:rPr>
            </w:pPr>
          </w:p>
        </w:tc>
        <w:tc>
          <w:tcPr>
            <w:tcW w:w="1276" w:type="dxa"/>
            <w:noWrap w:val="0"/>
            <w:vAlign w:val="center"/>
          </w:tcPr>
          <w:p>
            <w:pPr>
              <w:snapToGrid w:val="0"/>
              <w:jc w:val="left"/>
              <w:rPr>
                <w:rFonts w:eastAsia="方正仿宋_GBK"/>
                <w:sz w:val="24"/>
              </w:rPr>
            </w:pPr>
          </w:p>
        </w:tc>
        <w:tc>
          <w:tcPr>
            <w:tcW w:w="1300" w:type="dxa"/>
            <w:noWrap w:val="0"/>
            <w:vAlign w:val="center"/>
          </w:tcPr>
          <w:p>
            <w:pPr>
              <w:snapToGrid w:val="0"/>
              <w:jc w:val="left"/>
              <w:rPr>
                <w:rFonts w:eastAsia="方正仿宋_GBK"/>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tblHeader/>
          <w:jc w:val="center"/>
        </w:trPr>
        <w:tc>
          <w:tcPr>
            <w:tcW w:w="826" w:type="dxa"/>
            <w:noWrap w:val="0"/>
            <w:vAlign w:val="center"/>
          </w:tcPr>
          <w:p>
            <w:pPr>
              <w:jc w:val="center"/>
              <w:rPr>
                <w:rFonts w:eastAsia="方正仿宋_GBK"/>
                <w:sz w:val="24"/>
              </w:rPr>
            </w:pPr>
            <w:r>
              <w:rPr>
                <w:rFonts w:eastAsia="方正仿宋_GBK"/>
                <w:sz w:val="24"/>
              </w:rPr>
              <w:t>5</w:t>
            </w:r>
          </w:p>
        </w:tc>
        <w:tc>
          <w:tcPr>
            <w:tcW w:w="7593" w:type="dxa"/>
            <w:noWrap w:val="0"/>
            <w:vAlign w:val="center"/>
          </w:tcPr>
          <w:p>
            <w:pPr>
              <w:snapToGrid w:val="0"/>
              <w:jc w:val="left"/>
              <w:rPr>
                <w:rFonts w:eastAsia="方正仿宋_GBK"/>
                <w:sz w:val="24"/>
              </w:rPr>
            </w:pPr>
            <w:r>
              <w:rPr>
                <w:rFonts w:eastAsia="方正仿宋_GBK"/>
                <w:sz w:val="24"/>
              </w:rPr>
              <w:t>招标文件未确定安全文明措施费清单、计量支付（含预付款）和调整方式等内容</w:t>
            </w:r>
          </w:p>
        </w:tc>
        <w:tc>
          <w:tcPr>
            <w:tcW w:w="1276" w:type="dxa"/>
            <w:noWrap w:val="0"/>
            <w:vAlign w:val="center"/>
          </w:tcPr>
          <w:p>
            <w:pPr>
              <w:snapToGrid w:val="0"/>
              <w:jc w:val="left"/>
              <w:rPr>
                <w:rFonts w:eastAsia="方正仿宋_GBK"/>
                <w:sz w:val="24"/>
              </w:rPr>
            </w:pPr>
            <w:r>
              <w:rPr>
                <w:rFonts w:eastAsia="方正仿宋_GBK"/>
                <w:sz w:val="24"/>
              </w:rPr>
              <w:t>项目法人</w:t>
            </w:r>
          </w:p>
        </w:tc>
        <w:tc>
          <w:tcPr>
            <w:tcW w:w="1276" w:type="dxa"/>
            <w:noWrap w:val="0"/>
            <w:vAlign w:val="center"/>
          </w:tcPr>
          <w:p>
            <w:pPr>
              <w:snapToGrid w:val="0"/>
              <w:jc w:val="left"/>
              <w:rPr>
                <w:rFonts w:eastAsia="方正仿宋_GBK"/>
                <w:sz w:val="24"/>
              </w:rPr>
            </w:pPr>
          </w:p>
        </w:tc>
        <w:tc>
          <w:tcPr>
            <w:tcW w:w="1276" w:type="dxa"/>
            <w:noWrap w:val="0"/>
            <w:vAlign w:val="center"/>
          </w:tcPr>
          <w:p>
            <w:pPr>
              <w:snapToGrid w:val="0"/>
              <w:jc w:val="left"/>
              <w:rPr>
                <w:rFonts w:eastAsia="方正仿宋_GBK"/>
                <w:sz w:val="24"/>
              </w:rPr>
            </w:pPr>
          </w:p>
        </w:tc>
        <w:tc>
          <w:tcPr>
            <w:tcW w:w="1300" w:type="dxa"/>
            <w:noWrap w:val="0"/>
            <w:vAlign w:val="center"/>
          </w:tcPr>
          <w:p>
            <w:pPr>
              <w:snapToGrid w:val="0"/>
              <w:jc w:val="left"/>
              <w:rPr>
                <w:rFonts w:eastAsia="方正仿宋_GBK"/>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tblHeader/>
          <w:jc w:val="center"/>
        </w:trPr>
        <w:tc>
          <w:tcPr>
            <w:tcW w:w="826" w:type="dxa"/>
            <w:noWrap w:val="0"/>
            <w:vAlign w:val="center"/>
          </w:tcPr>
          <w:p>
            <w:pPr>
              <w:jc w:val="center"/>
              <w:rPr>
                <w:rFonts w:eastAsia="方正仿宋_GBK"/>
                <w:sz w:val="24"/>
              </w:rPr>
            </w:pPr>
            <w:r>
              <w:rPr>
                <w:rFonts w:eastAsia="方正仿宋_GBK"/>
                <w:sz w:val="24"/>
              </w:rPr>
              <w:t>6</w:t>
            </w:r>
          </w:p>
        </w:tc>
        <w:tc>
          <w:tcPr>
            <w:tcW w:w="7593" w:type="dxa"/>
            <w:noWrap w:val="0"/>
            <w:vAlign w:val="center"/>
          </w:tcPr>
          <w:p>
            <w:pPr>
              <w:snapToGrid w:val="0"/>
              <w:jc w:val="left"/>
              <w:rPr>
                <w:rFonts w:eastAsia="方正仿宋_GBK"/>
                <w:sz w:val="24"/>
              </w:rPr>
            </w:pPr>
            <w:r>
              <w:rPr>
                <w:rFonts w:eastAsia="方正仿宋_GBK"/>
                <w:sz w:val="24"/>
              </w:rPr>
              <w:t>未按规定预付和定期支付安全文明措施费</w:t>
            </w:r>
          </w:p>
        </w:tc>
        <w:tc>
          <w:tcPr>
            <w:tcW w:w="1276" w:type="dxa"/>
            <w:noWrap w:val="0"/>
            <w:vAlign w:val="center"/>
          </w:tcPr>
          <w:p>
            <w:pPr>
              <w:snapToGrid w:val="0"/>
              <w:jc w:val="left"/>
              <w:rPr>
                <w:rFonts w:eastAsia="方正仿宋_GBK"/>
                <w:sz w:val="24"/>
              </w:rPr>
            </w:pPr>
            <w:r>
              <w:rPr>
                <w:rFonts w:eastAsia="方正仿宋_GBK"/>
                <w:sz w:val="24"/>
              </w:rPr>
              <w:t>项目法人</w:t>
            </w:r>
          </w:p>
        </w:tc>
        <w:tc>
          <w:tcPr>
            <w:tcW w:w="1276" w:type="dxa"/>
            <w:noWrap w:val="0"/>
            <w:vAlign w:val="center"/>
          </w:tcPr>
          <w:p>
            <w:pPr>
              <w:snapToGrid w:val="0"/>
              <w:jc w:val="left"/>
              <w:rPr>
                <w:rFonts w:eastAsia="方正仿宋_GBK"/>
                <w:sz w:val="24"/>
              </w:rPr>
            </w:pPr>
          </w:p>
        </w:tc>
        <w:tc>
          <w:tcPr>
            <w:tcW w:w="1276" w:type="dxa"/>
            <w:noWrap w:val="0"/>
            <w:vAlign w:val="center"/>
          </w:tcPr>
          <w:p>
            <w:pPr>
              <w:snapToGrid w:val="0"/>
              <w:jc w:val="left"/>
              <w:rPr>
                <w:rFonts w:eastAsia="方正仿宋_GBK"/>
                <w:sz w:val="24"/>
              </w:rPr>
            </w:pPr>
          </w:p>
        </w:tc>
        <w:tc>
          <w:tcPr>
            <w:tcW w:w="1300" w:type="dxa"/>
            <w:noWrap w:val="0"/>
            <w:vAlign w:val="center"/>
          </w:tcPr>
          <w:p>
            <w:pPr>
              <w:snapToGrid w:val="0"/>
              <w:jc w:val="left"/>
              <w:rPr>
                <w:rFonts w:eastAsia="方正仿宋_GBK"/>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tblHeader/>
          <w:jc w:val="center"/>
        </w:trPr>
        <w:tc>
          <w:tcPr>
            <w:tcW w:w="826" w:type="dxa"/>
            <w:noWrap w:val="0"/>
            <w:vAlign w:val="center"/>
          </w:tcPr>
          <w:p>
            <w:pPr>
              <w:jc w:val="center"/>
              <w:rPr>
                <w:rFonts w:eastAsia="方正仿宋_GBK"/>
                <w:sz w:val="24"/>
              </w:rPr>
            </w:pPr>
            <w:r>
              <w:rPr>
                <w:rFonts w:eastAsia="方正仿宋_GBK"/>
                <w:sz w:val="24"/>
              </w:rPr>
              <w:t>7</w:t>
            </w:r>
          </w:p>
        </w:tc>
        <w:tc>
          <w:tcPr>
            <w:tcW w:w="7593" w:type="dxa"/>
            <w:noWrap w:val="0"/>
            <w:vAlign w:val="center"/>
          </w:tcPr>
          <w:p>
            <w:pPr>
              <w:snapToGrid w:val="0"/>
              <w:jc w:val="left"/>
              <w:rPr>
                <w:rFonts w:eastAsia="方正仿宋_GBK"/>
                <w:sz w:val="24"/>
              </w:rPr>
            </w:pPr>
            <w:r>
              <w:rPr>
                <w:rFonts w:eastAsia="方正仿宋_GBK"/>
                <w:sz w:val="24"/>
              </w:rPr>
              <w:t>未制定安全文明措施费详细使用计划</w:t>
            </w:r>
          </w:p>
        </w:tc>
        <w:tc>
          <w:tcPr>
            <w:tcW w:w="1276" w:type="dxa"/>
            <w:noWrap w:val="0"/>
            <w:vAlign w:val="center"/>
          </w:tcPr>
          <w:p>
            <w:pPr>
              <w:snapToGrid w:val="0"/>
              <w:jc w:val="left"/>
              <w:rPr>
                <w:rFonts w:eastAsia="方正仿宋_GBK"/>
                <w:sz w:val="24"/>
              </w:rPr>
            </w:pPr>
            <w:r>
              <w:rPr>
                <w:rFonts w:eastAsia="方正仿宋_GBK"/>
                <w:sz w:val="24"/>
              </w:rPr>
              <w:t>项目法人</w:t>
            </w:r>
          </w:p>
        </w:tc>
        <w:tc>
          <w:tcPr>
            <w:tcW w:w="1276" w:type="dxa"/>
            <w:noWrap w:val="0"/>
            <w:vAlign w:val="center"/>
          </w:tcPr>
          <w:p>
            <w:pPr>
              <w:snapToGrid w:val="0"/>
              <w:jc w:val="left"/>
              <w:rPr>
                <w:rFonts w:eastAsia="方正仿宋_GBK"/>
                <w:sz w:val="24"/>
              </w:rPr>
            </w:pPr>
          </w:p>
        </w:tc>
        <w:tc>
          <w:tcPr>
            <w:tcW w:w="1276" w:type="dxa"/>
            <w:noWrap w:val="0"/>
            <w:vAlign w:val="center"/>
          </w:tcPr>
          <w:p>
            <w:pPr>
              <w:snapToGrid w:val="0"/>
              <w:jc w:val="left"/>
              <w:rPr>
                <w:rFonts w:eastAsia="方正仿宋_GBK"/>
                <w:sz w:val="24"/>
              </w:rPr>
            </w:pPr>
          </w:p>
        </w:tc>
        <w:tc>
          <w:tcPr>
            <w:tcW w:w="1300" w:type="dxa"/>
            <w:noWrap w:val="0"/>
            <w:vAlign w:val="center"/>
          </w:tcPr>
          <w:p>
            <w:pPr>
              <w:snapToGrid w:val="0"/>
              <w:jc w:val="left"/>
              <w:rPr>
                <w:rFonts w:eastAsia="方正仿宋_GBK"/>
                <w:sz w:val="24"/>
              </w:rPr>
            </w:pPr>
            <w:r>
              <w:rPr>
                <w:rFonts w:eastAsia="方正仿宋_GBK"/>
                <w:sz w:val="24"/>
              </w:rPr>
              <w:t>施工单位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tblHeader/>
          <w:jc w:val="center"/>
        </w:trPr>
        <w:tc>
          <w:tcPr>
            <w:tcW w:w="826" w:type="dxa"/>
            <w:noWrap w:val="0"/>
            <w:vAlign w:val="center"/>
          </w:tcPr>
          <w:p>
            <w:pPr>
              <w:jc w:val="center"/>
              <w:rPr>
                <w:rFonts w:eastAsia="方正仿宋_GBK"/>
                <w:sz w:val="24"/>
              </w:rPr>
            </w:pPr>
            <w:r>
              <w:rPr>
                <w:rFonts w:eastAsia="方正仿宋_GBK"/>
                <w:sz w:val="24"/>
              </w:rPr>
              <w:t>8</w:t>
            </w:r>
          </w:p>
        </w:tc>
        <w:tc>
          <w:tcPr>
            <w:tcW w:w="7593" w:type="dxa"/>
            <w:noWrap w:val="0"/>
            <w:vAlign w:val="center"/>
          </w:tcPr>
          <w:p>
            <w:pPr>
              <w:snapToGrid w:val="0"/>
              <w:jc w:val="left"/>
              <w:rPr>
                <w:rFonts w:eastAsia="方正仿宋_GBK"/>
                <w:sz w:val="24"/>
              </w:rPr>
            </w:pPr>
            <w:r>
              <w:rPr>
                <w:rFonts w:eastAsia="方正仿宋_GBK"/>
                <w:sz w:val="24"/>
              </w:rPr>
              <w:t>安全文明措施费使用范围不符合要求</w:t>
            </w:r>
          </w:p>
        </w:tc>
        <w:tc>
          <w:tcPr>
            <w:tcW w:w="1276" w:type="dxa"/>
            <w:noWrap w:val="0"/>
            <w:vAlign w:val="center"/>
          </w:tcPr>
          <w:p>
            <w:pPr>
              <w:snapToGrid w:val="0"/>
              <w:jc w:val="left"/>
              <w:rPr>
                <w:rFonts w:eastAsia="方正仿宋_GBK"/>
                <w:sz w:val="24"/>
              </w:rPr>
            </w:pPr>
          </w:p>
        </w:tc>
        <w:tc>
          <w:tcPr>
            <w:tcW w:w="1276" w:type="dxa"/>
            <w:noWrap w:val="0"/>
            <w:vAlign w:val="center"/>
          </w:tcPr>
          <w:p>
            <w:pPr>
              <w:snapToGrid w:val="0"/>
              <w:jc w:val="left"/>
              <w:rPr>
                <w:rFonts w:eastAsia="方正仿宋_GBK"/>
                <w:sz w:val="24"/>
              </w:rPr>
            </w:pPr>
          </w:p>
        </w:tc>
        <w:tc>
          <w:tcPr>
            <w:tcW w:w="1276" w:type="dxa"/>
            <w:noWrap w:val="0"/>
            <w:vAlign w:val="center"/>
          </w:tcPr>
          <w:p>
            <w:pPr>
              <w:snapToGrid w:val="0"/>
              <w:jc w:val="left"/>
              <w:rPr>
                <w:rFonts w:eastAsia="方正仿宋_GBK"/>
                <w:sz w:val="24"/>
              </w:rPr>
            </w:pPr>
          </w:p>
        </w:tc>
        <w:tc>
          <w:tcPr>
            <w:tcW w:w="1300" w:type="dxa"/>
            <w:noWrap w:val="0"/>
            <w:vAlign w:val="center"/>
          </w:tcPr>
          <w:p>
            <w:pPr>
              <w:snapToGrid w:val="0"/>
              <w:jc w:val="left"/>
              <w:rPr>
                <w:rFonts w:eastAsia="方正仿宋_GBK"/>
                <w:sz w:val="24"/>
              </w:rPr>
            </w:pPr>
            <w:r>
              <w:rPr>
                <w:rFonts w:eastAsia="方正仿宋_GBK"/>
                <w:sz w:val="24"/>
              </w:rPr>
              <w:t>施工单位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tblHeader/>
          <w:jc w:val="center"/>
        </w:trPr>
        <w:tc>
          <w:tcPr>
            <w:tcW w:w="826" w:type="dxa"/>
            <w:noWrap w:val="0"/>
            <w:vAlign w:val="center"/>
          </w:tcPr>
          <w:p>
            <w:pPr>
              <w:jc w:val="center"/>
              <w:rPr>
                <w:rFonts w:eastAsia="方正仿宋_GBK"/>
                <w:sz w:val="24"/>
              </w:rPr>
            </w:pPr>
            <w:r>
              <w:rPr>
                <w:rFonts w:eastAsia="方正仿宋_GBK"/>
                <w:sz w:val="24"/>
              </w:rPr>
              <w:t>9</w:t>
            </w:r>
          </w:p>
        </w:tc>
        <w:tc>
          <w:tcPr>
            <w:tcW w:w="7593" w:type="dxa"/>
            <w:noWrap w:val="0"/>
            <w:vAlign w:val="center"/>
          </w:tcPr>
          <w:p>
            <w:pPr>
              <w:snapToGrid w:val="0"/>
              <w:jc w:val="left"/>
              <w:rPr>
                <w:rFonts w:eastAsia="方正仿宋_GBK"/>
                <w:sz w:val="24"/>
              </w:rPr>
            </w:pPr>
            <w:r>
              <w:rPr>
                <w:rFonts w:eastAsia="方正仿宋_GBK"/>
                <w:sz w:val="24"/>
              </w:rPr>
              <w:t>未检查安全文明措施费使用落实情况</w:t>
            </w:r>
          </w:p>
        </w:tc>
        <w:tc>
          <w:tcPr>
            <w:tcW w:w="1276" w:type="dxa"/>
            <w:noWrap w:val="0"/>
            <w:vAlign w:val="center"/>
          </w:tcPr>
          <w:p>
            <w:pPr>
              <w:snapToGrid w:val="0"/>
              <w:jc w:val="left"/>
              <w:rPr>
                <w:rFonts w:eastAsia="方正仿宋_GBK"/>
                <w:sz w:val="24"/>
              </w:rPr>
            </w:pPr>
            <w:r>
              <w:rPr>
                <w:rFonts w:eastAsia="方正仿宋_GBK"/>
                <w:sz w:val="24"/>
              </w:rPr>
              <w:t>项目法人</w:t>
            </w:r>
          </w:p>
        </w:tc>
        <w:tc>
          <w:tcPr>
            <w:tcW w:w="1276" w:type="dxa"/>
            <w:noWrap w:val="0"/>
            <w:vAlign w:val="center"/>
          </w:tcPr>
          <w:p>
            <w:pPr>
              <w:snapToGrid w:val="0"/>
              <w:jc w:val="left"/>
              <w:rPr>
                <w:rFonts w:eastAsia="方正仿宋_GBK"/>
                <w:sz w:val="24"/>
              </w:rPr>
            </w:pPr>
          </w:p>
        </w:tc>
        <w:tc>
          <w:tcPr>
            <w:tcW w:w="1276" w:type="dxa"/>
            <w:noWrap w:val="0"/>
            <w:vAlign w:val="center"/>
          </w:tcPr>
          <w:p>
            <w:pPr>
              <w:snapToGrid w:val="0"/>
              <w:jc w:val="left"/>
              <w:rPr>
                <w:rFonts w:eastAsia="方正仿宋_GBK"/>
                <w:sz w:val="24"/>
              </w:rPr>
            </w:pPr>
            <w:r>
              <w:rPr>
                <w:rFonts w:eastAsia="方正仿宋_GBK"/>
                <w:sz w:val="24"/>
              </w:rPr>
              <w:t>监理单位</w:t>
            </w:r>
          </w:p>
        </w:tc>
        <w:tc>
          <w:tcPr>
            <w:tcW w:w="1300" w:type="dxa"/>
            <w:noWrap w:val="0"/>
            <w:vAlign w:val="center"/>
          </w:tcPr>
          <w:p>
            <w:pPr>
              <w:snapToGrid w:val="0"/>
              <w:jc w:val="left"/>
              <w:rPr>
                <w:rFonts w:eastAsia="方正仿宋_GBK"/>
                <w:sz w:val="24"/>
              </w:rPr>
            </w:pPr>
            <w:r>
              <w:rPr>
                <w:rFonts w:eastAsia="方正仿宋_GBK"/>
                <w:sz w:val="24"/>
              </w:rPr>
              <w:t>施工单位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tblHeader/>
          <w:jc w:val="center"/>
        </w:trPr>
        <w:tc>
          <w:tcPr>
            <w:tcW w:w="826" w:type="dxa"/>
            <w:noWrap w:val="0"/>
            <w:vAlign w:val="center"/>
          </w:tcPr>
          <w:p>
            <w:pPr>
              <w:jc w:val="center"/>
              <w:rPr>
                <w:rFonts w:eastAsia="方正仿宋_GBK"/>
                <w:sz w:val="24"/>
              </w:rPr>
            </w:pPr>
            <w:r>
              <w:rPr>
                <w:rFonts w:eastAsia="方正仿宋_GBK"/>
                <w:sz w:val="24"/>
              </w:rPr>
              <w:t>10</w:t>
            </w:r>
          </w:p>
        </w:tc>
        <w:tc>
          <w:tcPr>
            <w:tcW w:w="7593" w:type="dxa"/>
            <w:noWrap w:val="0"/>
            <w:vAlign w:val="center"/>
          </w:tcPr>
          <w:p>
            <w:pPr>
              <w:snapToGrid w:val="0"/>
              <w:jc w:val="left"/>
              <w:rPr>
                <w:rFonts w:eastAsia="方正仿宋_GBK"/>
                <w:sz w:val="24"/>
              </w:rPr>
            </w:pPr>
            <w:r>
              <w:rPr>
                <w:rFonts w:eastAsia="方正仿宋_GBK"/>
                <w:sz w:val="24"/>
              </w:rPr>
              <w:t>未及时审核、审定安全文明措施费支付申请</w:t>
            </w:r>
          </w:p>
        </w:tc>
        <w:tc>
          <w:tcPr>
            <w:tcW w:w="1276" w:type="dxa"/>
            <w:noWrap w:val="0"/>
            <w:vAlign w:val="center"/>
          </w:tcPr>
          <w:p>
            <w:pPr>
              <w:snapToGrid w:val="0"/>
              <w:jc w:val="left"/>
              <w:rPr>
                <w:rFonts w:eastAsia="方正仿宋_GBK"/>
                <w:sz w:val="24"/>
              </w:rPr>
            </w:pPr>
            <w:r>
              <w:rPr>
                <w:rFonts w:eastAsia="方正仿宋_GBK"/>
                <w:sz w:val="24"/>
              </w:rPr>
              <w:t>项目法人</w:t>
            </w:r>
          </w:p>
        </w:tc>
        <w:tc>
          <w:tcPr>
            <w:tcW w:w="1276" w:type="dxa"/>
            <w:noWrap w:val="0"/>
            <w:vAlign w:val="center"/>
          </w:tcPr>
          <w:p>
            <w:pPr>
              <w:snapToGrid w:val="0"/>
              <w:jc w:val="left"/>
              <w:rPr>
                <w:rFonts w:eastAsia="方正仿宋_GBK"/>
                <w:sz w:val="24"/>
              </w:rPr>
            </w:pPr>
          </w:p>
        </w:tc>
        <w:tc>
          <w:tcPr>
            <w:tcW w:w="1276" w:type="dxa"/>
            <w:noWrap w:val="0"/>
            <w:vAlign w:val="center"/>
          </w:tcPr>
          <w:p>
            <w:pPr>
              <w:snapToGrid w:val="0"/>
              <w:jc w:val="left"/>
              <w:rPr>
                <w:rFonts w:eastAsia="方正仿宋_GBK"/>
                <w:sz w:val="24"/>
              </w:rPr>
            </w:pPr>
            <w:r>
              <w:rPr>
                <w:rFonts w:eastAsia="方正仿宋_GBK"/>
                <w:sz w:val="24"/>
              </w:rPr>
              <w:t>监理单位</w:t>
            </w:r>
          </w:p>
        </w:tc>
        <w:tc>
          <w:tcPr>
            <w:tcW w:w="1300" w:type="dxa"/>
            <w:noWrap w:val="0"/>
            <w:vAlign w:val="center"/>
          </w:tcPr>
          <w:p>
            <w:pPr>
              <w:snapToGrid w:val="0"/>
              <w:jc w:val="left"/>
              <w:rPr>
                <w:rFonts w:eastAsia="方正仿宋_GBK"/>
                <w:sz w:val="24"/>
              </w:rPr>
            </w:pPr>
          </w:p>
        </w:tc>
      </w:tr>
    </w:tbl>
    <w:p>
      <w:pPr>
        <w:autoSpaceDE w:val="0"/>
        <w:autoSpaceDN w:val="0"/>
        <w:snapToGrid w:val="0"/>
        <w:spacing w:line="580" w:lineRule="exact"/>
        <w:ind w:left="1735" w:leftChars="304" w:hanging="1097" w:hangingChars="343"/>
        <w:rPr>
          <w:rFonts w:eastAsia="黑体"/>
          <w:sz w:val="32"/>
          <w:szCs w:val="20"/>
        </w:rPr>
      </w:pPr>
    </w:p>
    <w:p>
      <w:pPr>
        <w:rPr>
          <w:rFonts w:eastAsia="黑体"/>
          <w:sz w:val="32"/>
          <w:szCs w:val="32"/>
        </w:rPr>
      </w:pPr>
      <w:r>
        <w:rPr>
          <w:rFonts w:eastAsia="黑体"/>
          <w:sz w:val="32"/>
          <w:szCs w:val="20"/>
        </w:rPr>
        <w:br w:type="page"/>
      </w:r>
      <w:r>
        <w:rPr>
          <w:rFonts w:eastAsia="方正黑体_GBK"/>
          <w:sz w:val="32"/>
          <w:szCs w:val="32"/>
        </w:rPr>
        <w:t>附件6</w:t>
      </w:r>
    </w:p>
    <w:p>
      <w:pPr>
        <w:snapToGrid w:val="0"/>
        <w:jc w:val="center"/>
        <w:rPr>
          <w:rFonts w:ascii="宋体" w:hAnsi="宋体"/>
          <w:b/>
          <w:sz w:val="44"/>
          <w:szCs w:val="44"/>
        </w:rPr>
      </w:pPr>
      <w:r>
        <w:rPr>
          <w:rFonts w:ascii="宋体" w:hAnsi="宋体"/>
          <w:b/>
          <w:sz w:val="44"/>
          <w:szCs w:val="44"/>
        </w:rPr>
        <w:t>安全技术措施和专项施工方案环节整治重点任务表</w:t>
      </w:r>
    </w:p>
    <w:p>
      <w:pPr>
        <w:snapToGrid w:val="0"/>
        <w:jc w:val="center"/>
        <w:rPr>
          <w:rFonts w:eastAsia="黑体"/>
          <w:sz w:val="32"/>
          <w:szCs w:val="32"/>
        </w:rPr>
      </w:pPr>
    </w:p>
    <w:tbl>
      <w:tblPr>
        <w:tblStyle w:val="4"/>
        <w:tblW w:w="1354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6"/>
        <w:gridCol w:w="7593"/>
        <w:gridCol w:w="1276"/>
        <w:gridCol w:w="1276"/>
        <w:gridCol w:w="1276"/>
        <w:gridCol w:w="13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tblHeader/>
          <w:jc w:val="center"/>
        </w:trPr>
        <w:tc>
          <w:tcPr>
            <w:tcW w:w="826" w:type="dxa"/>
            <w:noWrap w:val="0"/>
            <w:vAlign w:val="center"/>
          </w:tcPr>
          <w:p>
            <w:pPr>
              <w:jc w:val="center"/>
              <w:rPr>
                <w:rFonts w:eastAsia="方正黑体_GBK"/>
                <w:sz w:val="24"/>
              </w:rPr>
            </w:pPr>
            <w:r>
              <w:rPr>
                <w:rFonts w:eastAsia="方正黑体_GBK"/>
                <w:sz w:val="24"/>
              </w:rPr>
              <w:t>序号</w:t>
            </w:r>
          </w:p>
        </w:tc>
        <w:tc>
          <w:tcPr>
            <w:tcW w:w="7593" w:type="dxa"/>
            <w:noWrap w:val="0"/>
            <w:vAlign w:val="center"/>
          </w:tcPr>
          <w:p>
            <w:pPr>
              <w:jc w:val="center"/>
              <w:rPr>
                <w:rFonts w:eastAsia="方正黑体_GBK"/>
                <w:sz w:val="24"/>
              </w:rPr>
            </w:pPr>
            <w:r>
              <w:rPr>
                <w:rFonts w:eastAsia="方正黑体_GBK"/>
                <w:sz w:val="24"/>
              </w:rPr>
              <w:t>整治重点</w:t>
            </w:r>
          </w:p>
        </w:tc>
        <w:tc>
          <w:tcPr>
            <w:tcW w:w="5128" w:type="dxa"/>
            <w:gridSpan w:val="4"/>
            <w:noWrap w:val="0"/>
            <w:vAlign w:val="center"/>
          </w:tcPr>
          <w:p>
            <w:pPr>
              <w:jc w:val="center"/>
              <w:rPr>
                <w:rFonts w:eastAsia="方正黑体_GBK"/>
                <w:sz w:val="24"/>
              </w:rPr>
            </w:pPr>
            <w:r>
              <w:rPr>
                <w:rFonts w:eastAsia="方正黑体_GBK"/>
                <w:sz w:val="24"/>
              </w:rPr>
              <w:t>责任主体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826" w:type="dxa"/>
            <w:noWrap w:val="0"/>
            <w:vAlign w:val="center"/>
          </w:tcPr>
          <w:p>
            <w:pPr>
              <w:jc w:val="center"/>
              <w:rPr>
                <w:rFonts w:eastAsia="方正仿宋_GBK"/>
                <w:sz w:val="24"/>
              </w:rPr>
            </w:pPr>
            <w:r>
              <w:rPr>
                <w:rFonts w:eastAsia="方正仿宋_GBK"/>
                <w:sz w:val="24"/>
              </w:rPr>
              <w:t>1</w:t>
            </w:r>
          </w:p>
        </w:tc>
        <w:tc>
          <w:tcPr>
            <w:tcW w:w="7593" w:type="dxa"/>
            <w:noWrap w:val="0"/>
            <w:vAlign w:val="center"/>
          </w:tcPr>
          <w:p>
            <w:pPr>
              <w:snapToGrid w:val="0"/>
              <w:jc w:val="left"/>
              <w:rPr>
                <w:rFonts w:eastAsia="方正仿宋_GBK"/>
                <w:sz w:val="24"/>
              </w:rPr>
            </w:pPr>
            <w:r>
              <w:rPr>
                <w:rFonts w:eastAsia="方正仿宋_GBK"/>
                <w:sz w:val="24"/>
              </w:rPr>
              <w:t>未根据工程需要开展工程现状安全评估</w:t>
            </w:r>
          </w:p>
        </w:tc>
        <w:tc>
          <w:tcPr>
            <w:tcW w:w="1276" w:type="dxa"/>
            <w:noWrap w:val="0"/>
            <w:vAlign w:val="center"/>
          </w:tcPr>
          <w:p>
            <w:pPr>
              <w:snapToGrid w:val="0"/>
              <w:jc w:val="left"/>
              <w:rPr>
                <w:rFonts w:eastAsia="方正仿宋_GBK"/>
                <w:sz w:val="24"/>
              </w:rPr>
            </w:pPr>
            <w:r>
              <w:rPr>
                <w:rFonts w:eastAsia="方正仿宋_GBK"/>
                <w:sz w:val="24"/>
              </w:rPr>
              <w:t>项目法人</w:t>
            </w:r>
          </w:p>
        </w:tc>
        <w:tc>
          <w:tcPr>
            <w:tcW w:w="1276" w:type="dxa"/>
            <w:noWrap w:val="0"/>
            <w:vAlign w:val="center"/>
          </w:tcPr>
          <w:p>
            <w:pPr>
              <w:snapToGrid w:val="0"/>
              <w:jc w:val="left"/>
              <w:rPr>
                <w:rFonts w:eastAsia="方正仿宋_GBK"/>
                <w:sz w:val="24"/>
              </w:rPr>
            </w:pPr>
          </w:p>
        </w:tc>
        <w:tc>
          <w:tcPr>
            <w:tcW w:w="1276" w:type="dxa"/>
            <w:noWrap w:val="0"/>
            <w:vAlign w:val="center"/>
          </w:tcPr>
          <w:p>
            <w:pPr>
              <w:snapToGrid w:val="0"/>
              <w:jc w:val="left"/>
              <w:rPr>
                <w:rFonts w:eastAsia="方正仿宋_GBK"/>
                <w:sz w:val="24"/>
              </w:rPr>
            </w:pPr>
          </w:p>
        </w:tc>
        <w:tc>
          <w:tcPr>
            <w:tcW w:w="1300" w:type="dxa"/>
            <w:noWrap w:val="0"/>
            <w:vAlign w:val="center"/>
          </w:tcPr>
          <w:p>
            <w:pPr>
              <w:snapToGrid w:val="0"/>
              <w:jc w:val="left"/>
              <w:rPr>
                <w:rFonts w:eastAsia="方正仿宋_GBK"/>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826" w:type="dxa"/>
            <w:noWrap w:val="0"/>
            <w:vAlign w:val="center"/>
          </w:tcPr>
          <w:p>
            <w:pPr>
              <w:jc w:val="center"/>
              <w:rPr>
                <w:rFonts w:eastAsia="方正仿宋_GBK"/>
                <w:sz w:val="24"/>
              </w:rPr>
            </w:pPr>
            <w:r>
              <w:rPr>
                <w:rFonts w:eastAsia="方正仿宋_GBK"/>
                <w:sz w:val="24"/>
              </w:rPr>
              <w:t>2</w:t>
            </w:r>
          </w:p>
        </w:tc>
        <w:tc>
          <w:tcPr>
            <w:tcW w:w="7593" w:type="dxa"/>
            <w:noWrap w:val="0"/>
            <w:vAlign w:val="center"/>
          </w:tcPr>
          <w:p>
            <w:pPr>
              <w:snapToGrid w:val="0"/>
              <w:jc w:val="left"/>
              <w:rPr>
                <w:rFonts w:eastAsia="方正仿宋_GBK"/>
                <w:sz w:val="24"/>
              </w:rPr>
            </w:pPr>
            <w:r>
              <w:rPr>
                <w:rFonts w:eastAsia="方正仿宋_GBK"/>
                <w:sz w:val="24"/>
              </w:rPr>
              <w:t>未对可能引起较大安全风险的设计变更提出安全风险评价意见</w:t>
            </w:r>
          </w:p>
        </w:tc>
        <w:tc>
          <w:tcPr>
            <w:tcW w:w="1276" w:type="dxa"/>
            <w:noWrap w:val="0"/>
            <w:vAlign w:val="center"/>
          </w:tcPr>
          <w:p>
            <w:pPr>
              <w:snapToGrid w:val="0"/>
              <w:jc w:val="left"/>
              <w:rPr>
                <w:rFonts w:eastAsia="方正仿宋_GBK"/>
                <w:sz w:val="24"/>
              </w:rPr>
            </w:pPr>
          </w:p>
        </w:tc>
        <w:tc>
          <w:tcPr>
            <w:tcW w:w="1276" w:type="dxa"/>
            <w:noWrap w:val="0"/>
            <w:vAlign w:val="center"/>
          </w:tcPr>
          <w:p>
            <w:pPr>
              <w:snapToGrid w:val="0"/>
              <w:jc w:val="left"/>
              <w:rPr>
                <w:rFonts w:eastAsia="方正仿宋_GBK"/>
                <w:sz w:val="24"/>
              </w:rPr>
            </w:pPr>
            <w:r>
              <w:rPr>
                <w:rFonts w:eastAsia="方正仿宋_GBK"/>
                <w:sz w:val="24"/>
              </w:rPr>
              <w:t>勘测设计</w:t>
            </w:r>
          </w:p>
        </w:tc>
        <w:tc>
          <w:tcPr>
            <w:tcW w:w="1276" w:type="dxa"/>
            <w:noWrap w:val="0"/>
            <w:vAlign w:val="center"/>
          </w:tcPr>
          <w:p>
            <w:pPr>
              <w:snapToGrid w:val="0"/>
              <w:jc w:val="left"/>
              <w:rPr>
                <w:rFonts w:eastAsia="方正仿宋_GBK"/>
                <w:sz w:val="24"/>
              </w:rPr>
            </w:pPr>
          </w:p>
        </w:tc>
        <w:tc>
          <w:tcPr>
            <w:tcW w:w="1300" w:type="dxa"/>
            <w:noWrap w:val="0"/>
            <w:vAlign w:val="center"/>
          </w:tcPr>
          <w:p>
            <w:pPr>
              <w:snapToGrid w:val="0"/>
              <w:jc w:val="left"/>
              <w:rPr>
                <w:rFonts w:eastAsia="方正仿宋_GBK"/>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826" w:type="dxa"/>
            <w:noWrap w:val="0"/>
            <w:vAlign w:val="center"/>
          </w:tcPr>
          <w:p>
            <w:pPr>
              <w:jc w:val="center"/>
              <w:rPr>
                <w:rFonts w:eastAsia="方正仿宋_GBK"/>
                <w:sz w:val="24"/>
              </w:rPr>
            </w:pPr>
            <w:r>
              <w:rPr>
                <w:rFonts w:eastAsia="方正仿宋_GBK"/>
                <w:sz w:val="24"/>
              </w:rPr>
              <w:t>3</w:t>
            </w:r>
          </w:p>
        </w:tc>
        <w:tc>
          <w:tcPr>
            <w:tcW w:w="7593" w:type="dxa"/>
            <w:noWrap w:val="0"/>
            <w:vAlign w:val="center"/>
          </w:tcPr>
          <w:p>
            <w:pPr>
              <w:snapToGrid w:val="0"/>
              <w:jc w:val="left"/>
              <w:rPr>
                <w:rFonts w:eastAsia="方正仿宋_GBK"/>
                <w:sz w:val="24"/>
              </w:rPr>
            </w:pPr>
            <w:r>
              <w:rPr>
                <w:rFonts w:eastAsia="方正仿宋_GBK"/>
                <w:sz w:val="24"/>
              </w:rPr>
              <w:t>未办理安全监督手续</w:t>
            </w:r>
          </w:p>
        </w:tc>
        <w:tc>
          <w:tcPr>
            <w:tcW w:w="1276" w:type="dxa"/>
            <w:noWrap w:val="0"/>
            <w:vAlign w:val="center"/>
          </w:tcPr>
          <w:p>
            <w:pPr>
              <w:snapToGrid w:val="0"/>
              <w:jc w:val="left"/>
              <w:rPr>
                <w:rFonts w:eastAsia="方正仿宋_GBK"/>
                <w:sz w:val="24"/>
              </w:rPr>
            </w:pPr>
            <w:r>
              <w:rPr>
                <w:rFonts w:eastAsia="方正仿宋_GBK"/>
                <w:sz w:val="24"/>
              </w:rPr>
              <w:t>项目法人</w:t>
            </w:r>
          </w:p>
        </w:tc>
        <w:tc>
          <w:tcPr>
            <w:tcW w:w="1276" w:type="dxa"/>
            <w:noWrap w:val="0"/>
            <w:vAlign w:val="center"/>
          </w:tcPr>
          <w:p>
            <w:pPr>
              <w:snapToGrid w:val="0"/>
              <w:jc w:val="left"/>
              <w:rPr>
                <w:rFonts w:eastAsia="方正仿宋_GBK"/>
                <w:sz w:val="24"/>
              </w:rPr>
            </w:pPr>
          </w:p>
        </w:tc>
        <w:tc>
          <w:tcPr>
            <w:tcW w:w="1276" w:type="dxa"/>
            <w:noWrap w:val="0"/>
            <w:vAlign w:val="center"/>
          </w:tcPr>
          <w:p>
            <w:pPr>
              <w:snapToGrid w:val="0"/>
              <w:jc w:val="left"/>
              <w:rPr>
                <w:rFonts w:eastAsia="方正仿宋_GBK"/>
                <w:sz w:val="24"/>
              </w:rPr>
            </w:pPr>
          </w:p>
        </w:tc>
        <w:tc>
          <w:tcPr>
            <w:tcW w:w="1300" w:type="dxa"/>
            <w:noWrap w:val="0"/>
            <w:vAlign w:val="center"/>
          </w:tcPr>
          <w:p>
            <w:pPr>
              <w:snapToGrid w:val="0"/>
              <w:jc w:val="left"/>
              <w:rPr>
                <w:rFonts w:eastAsia="方正仿宋_GBK"/>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826" w:type="dxa"/>
            <w:noWrap w:val="0"/>
            <w:vAlign w:val="center"/>
          </w:tcPr>
          <w:p>
            <w:pPr>
              <w:jc w:val="center"/>
              <w:rPr>
                <w:rFonts w:eastAsia="方正仿宋_GBK"/>
                <w:sz w:val="24"/>
              </w:rPr>
            </w:pPr>
            <w:r>
              <w:rPr>
                <w:rFonts w:eastAsia="方正仿宋_GBK"/>
                <w:sz w:val="24"/>
              </w:rPr>
              <w:t>4</w:t>
            </w:r>
          </w:p>
        </w:tc>
        <w:tc>
          <w:tcPr>
            <w:tcW w:w="7593" w:type="dxa"/>
            <w:noWrap w:val="0"/>
            <w:vAlign w:val="center"/>
          </w:tcPr>
          <w:p>
            <w:pPr>
              <w:snapToGrid w:val="0"/>
              <w:jc w:val="left"/>
              <w:rPr>
                <w:rFonts w:eastAsia="方正仿宋_GBK"/>
                <w:sz w:val="24"/>
              </w:rPr>
            </w:pPr>
            <w:r>
              <w:rPr>
                <w:rFonts w:eastAsia="方正仿宋_GBK"/>
                <w:sz w:val="24"/>
              </w:rPr>
              <w:t>办理安全监督手续时，未提交项目参加工伤保险的证明</w:t>
            </w:r>
          </w:p>
        </w:tc>
        <w:tc>
          <w:tcPr>
            <w:tcW w:w="1276" w:type="dxa"/>
            <w:noWrap w:val="0"/>
            <w:vAlign w:val="center"/>
          </w:tcPr>
          <w:p>
            <w:pPr>
              <w:snapToGrid w:val="0"/>
              <w:jc w:val="left"/>
              <w:rPr>
                <w:rFonts w:eastAsia="方正仿宋_GBK"/>
                <w:sz w:val="24"/>
              </w:rPr>
            </w:pPr>
            <w:r>
              <w:rPr>
                <w:rFonts w:eastAsia="方正仿宋_GBK"/>
                <w:sz w:val="24"/>
              </w:rPr>
              <w:t>项目法人</w:t>
            </w:r>
          </w:p>
        </w:tc>
        <w:tc>
          <w:tcPr>
            <w:tcW w:w="1276" w:type="dxa"/>
            <w:noWrap w:val="0"/>
            <w:vAlign w:val="center"/>
          </w:tcPr>
          <w:p>
            <w:pPr>
              <w:snapToGrid w:val="0"/>
              <w:jc w:val="left"/>
              <w:rPr>
                <w:rFonts w:eastAsia="方正仿宋_GBK"/>
                <w:sz w:val="24"/>
              </w:rPr>
            </w:pPr>
          </w:p>
        </w:tc>
        <w:tc>
          <w:tcPr>
            <w:tcW w:w="1276" w:type="dxa"/>
            <w:noWrap w:val="0"/>
            <w:vAlign w:val="center"/>
          </w:tcPr>
          <w:p>
            <w:pPr>
              <w:snapToGrid w:val="0"/>
              <w:jc w:val="left"/>
              <w:rPr>
                <w:rFonts w:eastAsia="方正仿宋_GBK"/>
                <w:sz w:val="24"/>
              </w:rPr>
            </w:pPr>
          </w:p>
        </w:tc>
        <w:tc>
          <w:tcPr>
            <w:tcW w:w="1300" w:type="dxa"/>
            <w:noWrap w:val="0"/>
            <w:vAlign w:val="center"/>
          </w:tcPr>
          <w:p>
            <w:pPr>
              <w:snapToGrid w:val="0"/>
              <w:jc w:val="left"/>
              <w:rPr>
                <w:rFonts w:eastAsia="方正仿宋_GBK"/>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826" w:type="dxa"/>
            <w:noWrap w:val="0"/>
            <w:vAlign w:val="center"/>
          </w:tcPr>
          <w:p>
            <w:pPr>
              <w:jc w:val="center"/>
              <w:rPr>
                <w:rFonts w:eastAsia="方正仿宋_GBK"/>
                <w:sz w:val="24"/>
              </w:rPr>
            </w:pPr>
            <w:r>
              <w:rPr>
                <w:rFonts w:eastAsia="方正仿宋_GBK"/>
                <w:sz w:val="24"/>
              </w:rPr>
              <w:t>5</w:t>
            </w:r>
          </w:p>
        </w:tc>
        <w:tc>
          <w:tcPr>
            <w:tcW w:w="7593" w:type="dxa"/>
            <w:noWrap w:val="0"/>
            <w:vAlign w:val="center"/>
          </w:tcPr>
          <w:p>
            <w:pPr>
              <w:snapToGrid w:val="0"/>
              <w:jc w:val="left"/>
              <w:rPr>
                <w:rFonts w:eastAsia="方正仿宋_GBK"/>
                <w:sz w:val="24"/>
              </w:rPr>
            </w:pPr>
            <w:r>
              <w:rPr>
                <w:rFonts w:eastAsia="方正仿宋_GBK"/>
                <w:sz w:val="24"/>
              </w:rPr>
              <w:t>办理安全监督手续时，未提供危险性较大的单项工程清单和安全管理措施</w:t>
            </w:r>
          </w:p>
        </w:tc>
        <w:tc>
          <w:tcPr>
            <w:tcW w:w="1276" w:type="dxa"/>
            <w:noWrap w:val="0"/>
            <w:vAlign w:val="center"/>
          </w:tcPr>
          <w:p>
            <w:pPr>
              <w:snapToGrid w:val="0"/>
              <w:jc w:val="left"/>
              <w:rPr>
                <w:rFonts w:eastAsia="方正仿宋_GBK"/>
                <w:sz w:val="24"/>
              </w:rPr>
            </w:pPr>
            <w:r>
              <w:rPr>
                <w:rFonts w:eastAsia="方正仿宋_GBK"/>
                <w:sz w:val="24"/>
              </w:rPr>
              <w:t>项目法人</w:t>
            </w:r>
          </w:p>
        </w:tc>
        <w:tc>
          <w:tcPr>
            <w:tcW w:w="1276" w:type="dxa"/>
            <w:noWrap w:val="0"/>
            <w:vAlign w:val="center"/>
          </w:tcPr>
          <w:p>
            <w:pPr>
              <w:snapToGrid w:val="0"/>
              <w:jc w:val="left"/>
              <w:rPr>
                <w:rFonts w:eastAsia="方正仿宋_GBK"/>
                <w:sz w:val="24"/>
              </w:rPr>
            </w:pPr>
          </w:p>
        </w:tc>
        <w:tc>
          <w:tcPr>
            <w:tcW w:w="1276" w:type="dxa"/>
            <w:noWrap w:val="0"/>
            <w:vAlign w:val="center"/>
          </w:tcPr>
          <w:p>
            <w:pPr>
              <w:snapToGrid w:val="0"/>
              <w:jc w:val="left"/>
              <w:rPr>
                <w:rFonts w:eastAsia="方正仿宋_GBK"/>
                <w:sz w:val="24"/>
              </w:rPr>
            </w:pPr>
          </w:p>
        </w:tc>
        <w:tc>
          <w:tcPr>
            <w:tcW w:w="1300" w:type="dxa"/>
            <w:noWrap w:val="0"/>
            <w:vAlign w:val="center"/>
          </w:tcPr>
          <w:p>
            <w:pPr>
              <w:snapToGrid w:val="0"/>
              <w:jc w:val="left"/>
              <w:rPr>
                <w:rFonts w:eastAsia="方正仿宋_GBK"/>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826" w:type="dxa"/>
            <w:noWrap w:val="0"/>
            <w:vAlign w:val="center"/>
          </w:tcPr>
          <w:p>
            <w:pPr>
              <w:jc w:val="center"/>
              <w:rPr>
                <w:rFonts w:eastAsia="方正仿宋_GBK"/>
                <w:sz w:val="24"/>
              </w:rPr>
            </w:pPr>
            <w:r>
              <w:rPr>
                <w:rFonts w:eastAsia="方正仿宋_GBK"/>
                <w:sz w:val="24"/>
              </w:rPr>
              <w:t>6</w:t>
            </w:r>
          </w:p>
        </w:tc>
        <w:tc>
          <w:tcPr>
            <w:tcW w:w="7593" w:type="dxa"/>
            <w:noWrap w:val="0"/>
            <w:vAlign w:val="center"/>
          </w:tcPr>
          <w:p>
            <w:pPr>
              <w:snapToGrid w:val="0"/>
              <w:jc w:val="left"/>
              <w:rPr>
                <w:rFonts w:eastAsia="方正仿宋_GBK"/>
                <w:sz w:val="24"/>
              </w:rPr>
            </w:pPr>
            <w:r>
              <w:rPr>
                <w:rFonts w:eastAsia="方正仿宋_GBK"/>
                <w:sz w:val="24"/>
              </w:rPr>
              <w:t>工程完工后，未按照规定开展验收评价</w:t>
            </w:r>
          </w:p>
        </w:tc>
        <w:tc>
          <w:tcPr>
            <w:tcW w:w="1276" w:type="dxa"/>
            <w:noWrap w:val="0"/>
            <w:vAlign w:val="center"/>
          </w:tcPr>
          <w:p>
            <w:pPr>
              <w:snapToGrid w:val="0"/>
              <w:jc w:val="left"/>
              <w:rPr>
                <w:rFonts w:eastAsia="方正仿宋_GBK"/>
                <w:sz w:val="24"/>
              </w:rPr>
            </w:pPr>
            <w:r>
              <w:rPr>
                <w:rFonts w:eastAsia="方正仿宋_GBK"/>
                <w:sz w:val="24"/>
              </w:rPr>
              <w:t>项目法人</w:t>
            </w:r>
          </w:p>
        </w:tc>
        <w:tc>
          <w:tcPr>
            <w:tcW w:w="1276" w:type="dxa"/>
            <w:noWrap w:val="0"/>
            <w:vAlign w:val="center"/>
          </w:tcPr>
          <w:p>
            <w:pPr>
              <w:snapToGrid w:val="0"/>
              <w:jc w:val="left"/>
              <w:rPr>
                <w:rFonts w:eastAsia="方正仿宋_GBK"/>
                <w:sz w:val="24"/>
              </w:rPr>
            </w:pPr>
          </w:p>
        </w:tc>
        <w:tc>
          <w:tcPr>
            <w:tcW w:w="1276" w:type="dxa"/>
            <w:noWrap w:val="0"/>
            <w:vAlign w:val="center"/>
          </w:tcPr>
          <w:p>
            <w:pPr>
              <w:snapToGrid w:val="0"/>
              <w:jc w:val="left"/>
              <w:rPr>
                <w:rFonts w:eastAsia="方正仿宋_GBK"/>
                <w:sz w:val="24"/>
              </w:rPr>
            </w:pPr>
          </w:p>
        </w:tc>
        <w:tc>
          <w:tcPr>
            <w:tcW w:w="1300" w:type="dxa"/>
            <w:noWrap w:val="0"/>
            <w:vAlign w:val="center"/>
          </w:tcPr>
          <w:p>
            <w:pPr>
              <w:snapToGrid w:val="0"/>
              <w:jc w:val="left"/>
              <w:rPr>
                <w:rFonts w:eastAsia="方正仿宋_GBK"/>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826" w:type="dxa"/>
            <w:noWrap w:val="0"/>
            <w:vAlign w:val="center"/>
          </w:tcPr>
          <w:p>
            <w:pPr>
              <w:jc w:val="center"/>
              <w:rPr>
                <w:rFonts w:eastAsia="方正仿宋_GBK"/>
                <w:sz w:val="24"/>
              </w:rPr>
            </w:pPr>
            <w:r>
              <w:rPr>
                <w:rFonts w:eastAsia="方正仿宋_GBK"/>
                <w:sz w:val="24"/>
              </w:rPr>
              <w:t>7</w:t>
            </w:r>
          </w:p>
        </w:tc>
        <w:tc>
          <w:tcPr>
            <w:tcW w:w="7593" w:type="dxa"/>
            <w:noWrap w:val="0"/>
            <w:vAlign w:val="center"/>
          </w:tcPr>
          <w:p>
            <w:pPr>
              <w:snapToGrid w:val="0"/>
              <w:jc w:val="left"/>
              <w:rPr>
                <w:rFonts w:eastAsia="方正仿宋_GBK"/>
                <w:sz w:val="24"/>
              </w:rPr>
            </w:pPr>
            <w:r>
              <w:rPr>
                <w:rFonts w:eastAsia="方正仿宋_GBK"/>
                <w:sz w:val="24"/>
              </w:rPr>
              <w:t>未组织编制保证安全生产的措施方案，并于工程开工之日起15日内报有管辖权的水行政主管部门及安全生产监督机构备案</w:t>
            </w:r>
          </w:p>
        </w:tc>
        <w:tc>
          <w:tcPr>
            <w:tcW w:w="1276" w:type="dxa"/>
            <w:noWrap w:val="0"/>
            <w:vAlign w:val="center"/>
          </w:tcPr>
          <w:p>
            <w:pPr>
              <w:snapToGrid w:val="0"/>
              <w:jc w:val="left"/>
              <w:rPr>
                <w:rFonts w:eastAsia="方正仿宋_GBK"/>
                <w:sz w:val="24"/>
              </w:rPr>
            </w:pPr>
            <w:r>
              <w:rPr>
                <w:rFonts w:eastAsia="方正仿宋_GBK"/>
                <w:sz w:val="24"/>
              </w:rPr>
              <w:t>项目法人</w:t>
            </w:r>
          </w:p>
        </w:tc>
        <w:tc>
          <w:tcPr>
            <w:tcW w:w="1276" w:type="dxa"/>
            <w:noWrap w:val="0"/>
            <w:vAlign w:val="center"/>
          </w:tcPr>
          <w:p>
            <w:pPr>
              <w:snapToGrid w:val="0"/>
              <w:jc w:val="left"/>
              <w:rPr>
                <w:rFonts w:eastAsia="方正仿宋_GBK"/>
                <w:sz w:val="24"/>
              </w:rPr>
            </w:pPr>
          </w:p>
        </w:tc>
        <w:tc>
          <w:tcPr>
            <w:tcW w:w="1276" w:type="dxa"/>
            <w:noWrap w:val="0"/>
            <w:vAlign w:val="center"/>
          </w:tcPr>
          <w:p>
            <w:pPr>
              <w:snapToGrid w:val="0"/>
              <w:jc w:val="left"/>
              <w:rPr>
                <w:rFonts w:eastAsia="方正仿宋_GBK"/>
                <w:sz w:val="24"/>
              </w:rPr>
            </w:pPr>
          </w:p>
        </w:tc>
        <w:tc>
          <w:tcPr>
            <w:tcW w:w="1300" w:type="dxa"/>
            <w:noWrap w:val="0"/>
            <w:vAlign w:val="center"/>
          </w:tcPr>
          <w:p>
            <w:pPr>
              <w:snapToGrid w:val="0"/>
              <w:jc w:val="left"/>
              <w:rPr>
                <w:rFonts w:eastAsia="方正仿宋_GBK"/>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826" w:type="dxa"/>
            <w:noWrap w:val="0"/>
            <w:vAlign w:val="center"/>
          </w:tcPr>
          <w:p>
            <w:pPr>
              <w:jc w:val="center"/>
              <w:rPr>
                <w:rFonts w:eastAsia="方正仿宋_GBK"/>
                <w:sz w:val="24"/>
              </w:rPr>
            </w:pPr>
            <w:r>
              <w:rPr>
                <w:rFonts w:eastAsia="方正仿宋_GBK"/>
                <w:sz w:val="24"/>
              </w:rPr>
              <w:t>8</w:t>
            </w:r>
          </w:p>
        </w:tc>
        <w:tc>
          <w:tcPr>
            <w:tcW w:w="7593" w:type="dxa"/>
            <w:noWrap w:val="0"/>
            <w:vAlign w:val="center"/>
          </w:tcPr>
          <w:p>
            <w:pPr>
              <w:snapToGrid w:val="0"/>
              <w:jc w:val="left"/>
              <w:rPr>
                <w:rFonts w:eastAsia="方正仿宋_GBK"/>
                <w:sz w:val="24"/>
              </w:rPr>
            </w:pPr>
            <w:r>
              <w:rPr>
                <w:rFonts w:eastAsia="方正仿宋_GBK"/>
                <w:sz w:val="24"/>
              </w:rPr>
              <w:t>危险性较大的工程实施前未将专项方案报有管辖权的水行政主管部门备案</w:t>
            </w:r>
          </w:p>
        </w:tc>
        <w:tc>
          <w:tcPr>
            <w:tcW w:w="1276" w:type="dxa"/>
            <w:noWrap w:val="0"/>
            <w:vAlign w:val="center"/>
          </w:tcPr>
          <w:p>
            <w:pPr>
              <w:snapToGrid w:val="0"/>
              <w:jc w:val="left"/>
              <w:rPr>
                <w:rFonts w:eastAsia="方正仿宋_GBK"/>
                <w:sz w:val="24"/>
              </w:rPr>
            </w:pPr>
            <w:r>
              <w:rPr>
                <w:rFonts w:eastAsia="方正仿宋_GBK"/>
                <w:sz w:val="24"/>
              </w:rPr>
              <w:t>项目法人</w:t>
            </w:r>
          </w:p>
        </w:tc>
        <w:tc>
          <w:tcPr>
            <w:tcW w:w="1276" w:type="dxa"/>
            <w:noWrap w:val="0"/>
            <w:vAlign w:val="center"/>
          </w:tcPr>
          <w:p>
            <w:pPr>
              <w:snapToGrid w:val="0"/>
              <w:jc w:val="left"/>
              <w:rPr>
                <w:rFonts w:eastAsia="方正仿宋_GBK"/>
                <w:sz w:val="24"/>
              </w:rPr>
            </w:pPr>
          </w:p>
        </w:tc>
        <w:tc>
          <w:tcPr>
            <w:tcW w:w="1276" w:type="dxa"/>
            <w:noWrap w:val="0"/>
            <w:vAlign w:val="center"/>
          </w:tcPr>
          <w:p>
            <w:pPr>
              <w:snapToGrid w:val="0"/>
              <w:jc w:val="left"/>
              <w:rPr>
                <w:rFonts w:eastAsia="方正仿宋_GBK"/>
                <w:sz w:val="24"/>
              </w:rPr>
            </w:pPr>
          </w:p>
        </w:tc>
        <w:tc>
          <w:tcPr>
            <w:tcW w:w="1300" w:type="dxa"/>
            <w:noWrap w:val="0"/>
            <w:vAlign w:val="center"/>
          </w:tcPr>
          <w:p>
            <w:pPr>
              <w:snapToGrid w:val="0"/>
              <w:jc w:val="left"/>
              <w:rPr>
                <w:rFonts w:eastAsia="方正仿宋_GBK"/>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826" w:type="dxa"/>
            <w:noWrap w:val="0"/>
            <w:vAlign w:val="center"/>
          </w:tcPr>
          <w:p>
            <w:pPr>
              <w:jc w:val="center"/>
              <w:rPr>
                <w:rFonts w:eastAsia="方正仿宋_GBK"/>
                <w:sz w:val="24"/>
              </w:rPr>
            </w:pPr>
            <w:r>
              <w:rPr>
                <w:rFonts w:eastAsia="方正仿宋_GBK"/>
                <w:sz w:val="24"/>
              </w:rPr>
              <w:t>9</w:t>
            </w:r>
          </w:p>
        </w:tc>
        <w:tc>
          <w:tcPr>
            <w:tcW w:w="7593" w:type="dxa"/>
            <w:noWrap w:val="0"/>
            <w:vAlign w:val="center"/>
          </w:tcPr>
          <w:p>
            <w:pPr>
              <w:snapToGrid w:val="0"/>
              <w:jc w:val="left"/>
              <w:rPr>
                <w:rFonts w:eastAsia="方正仿宋_GBK"/>
                <w:sz w:val="24"/>
              </w:rPr>
            </w:pPr>
            <w:r>
              <w:rPr>
                <w:rFonts w:eastAsia="方正仿宋_GBK"/>
                <w:sz w:val="24"/>
              </w:rPr>
              <w:t>施工组织设计未包含安全技术措施专篇</w:t>
            </w:r>
          </w:p>
        </w:tc>
        <w:tc>
          <w:tcPr>
            <w:tcW w:w="1276" w:type="dxa"/>
            <w:noWrap w:val="0"/>
            <w:vAlign w:val="center"/>
          </w:tcPr>
          <w:p>
            <w:pPr>
              <w:snapToGrid w:val="0"/>
              <w:jc w:val="left"/>
              <w:rPr>
                <w:rFonts w:eastAsia="方正仿宋_GBK"/>
                <w:sz w:val="24"/>
              </w:rPr>
            </w:pPr>
          </w:p>
        </w:tc>
        <w:tc>
          <w:tcPr>
            <w:tcW w:w="1276" w:type="dxa"/>
            <w:noWrap w:val="0"/>
            <w:vAlign w:val="center"/>
          </w:tcPr>
          <w:p>
            <w:pPr>
              <w:snapToGrid w:val="0"/>
              <w:jc w:val="left"/>
              <w:rPr>
                <w:rFonts w:eastAsia="方正仿宋_GBK"/>
                <w:sz w:val="24"/>
              </w:rPr>
            </w:pPr>
          </w:p>
        </w:tc>
        <w:tc>
          <w:tcPr>
            <w:tcW w:w="1276" w:type="dxa"/>
            <w:noWrap w:val="0"/>
            <w:vAlign w:val="center"/>
          </w:tcPr>
          <w:p>
            <w:pPr>
              <w:snapToGrid w:val="0"/>
              <w:jc w:val="left"/>
              <w:rPr>
                <w:rFonts w:eastAsia="方正仿宋_GBK"/>
                <w:sz w:val="24"/>
              </w:rPr>
            </w:pPr>
          </w:p>
        </w:tc>
        <w:tc>
          <w:tcPr>
            <w:tcW w:w="1300" w:type="dxa"/>
            <w:noWrap w:val="0"/>
            <w:vAlign w:val="center"/>
          </w:tcPr>
          <w:p>
            <w:pPr>
              <w:snapToGrid w:val="0"/>
              <w:jc w:val="left"/>
              <w:rPr>
                <w:rFonts w:eastAsia="方正仿宋_GBK"/>
                <w:sz w:val="24"/>
              </w:rPr>
            </w:pPr>
            <w:r>
              <w:rPr>
                <w:rFonts w:eastAsia="方正仿宋_GBK"/>
                <w:sz w:val="24"/>
              </w:rPr>
              <w:t>施工单位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826" w:type="dxa"/>
            <w:noWrap w:val="0"/>
            <w:vAlign w:val="center"/>
          </w:tcPr>
          <w:p>
            <w:pPr>
              <w:jc w:val="center"/>
              <w:rPr>
                <w:rFonts w:eastAsia="方正仿宋_GBK"/>
                <w:sz w:val="24"/>
              </w:rPr>
            </w:pPr>
            <w:r>
              <w:rPr>
                <w:rFonts w:eastAsia="方正仿宋_GBK"/>
                <w:sz w:val="24"/>
              </w:rPr>
              <w:t>10</w:t>
            </w:r>
          </w:p>
        </w:tc>
        <w:tc>
          <w:tcPr>
            <w:tcW w:w="7593" w:type="dxa"/>
            <w:noWrap w:val="0"/>
            <w:vAlign w:val="center"/>
          </w:tcPr>
          <w:p>
            <w:pPr>
              <w:snapToGrid w:val="0"/>
              <w:jc w:val="left"/>
              <w:rPr>
                <w:rFonts w:eastAsia="方正仿宋_GBK"/>
                <w:sz w:val="24"/>
              </w:rPr>
            </w:pPr>
            <w:r>
              <w:rPr>
                <w:rFonts w:eastAsia="方正仿宋_GBK"/>
                <w:sz w:val="24"/>
              </w:rPr>
              <w:t>未审查安全技术措施是否符合工程建设强制性标准</w:t>
            </w:r>
          </w:p>
        </w:tc>
        <w:tc>
          <w:tcPr>
            <w:tcW w:w="1276" w:type="dxa"/>
            <w:noWrap w:val="0"/>
            <w:vAlign w:val="center"/>
          </w:tcPr>
          <w:p>
            <w:pPr>
              <w:snapToGrid w:val="0"/>
              <w:jc w:val="left"/>
              <w:rPr>
                <w:rFonts w:eastAsia="方正仿宋_GBK"/>
                <w:sz w:val="24"/>
              </w:rPr>
            </w:pPr>
          </w:p>
        </w:tc>
        <w:tc>
          <w:tcPr>
            <w:tcW w:w="1276" w:type="dxa"/>
            <w:noWrap w:val="0"/>
            <w:vAlign w:val="center"/>
          </w:tcPr>
          <w:p>
            <w:pPr>
              <w:snapToGrid w:val="0"/>
              <w:jc w:val="left"/>
              <w:rPr>
                <w:rFonts w:eastAsia="方正仿宋_GBK"/>
                <w:sz w:val="24"/>
              </w:rPr>
            </w:pPr>
          </w:p>
        </w:tc>
        <w:tc>
          <w:tcPr>
            <w:tcW w:w="1276" w:type="dxa"/>
            <w:noWrap w:val="0"/>
            <w:vAlign w:val="center"/>
          </w:tcPr>
          <w:p>
            <w:pPr>
              <w:snapToGrid w:val="0"/>
              <w:jc w:val="left"/>
              <w:rPr>
                <w:rFonts w:eastAsia="方正仿宋_GBK"/>
                <w:sz w:val="24"/>
              </w:rPr>
            </w:pPr>
            <w:r>
              <w:rPr>
                <w:rFonts w:eastAsia="方正仿宋_GBK"/>
                <w:sz w:val="24"/>
              </w:rPr>
              <w:t>监理单位</w:t>
            </w:r>
          </w:p>
        </w:tc>
        <w:tc>
          <w:tcPr>
            <w:tcW w:w="1300" w:type="dxa"/>
            <w:noWrap w:val="0"/>
            <w:vAlign w:val="center"/>
          </w:tcPr>
          <w:p>
            <w:pPr>
              <w:snapToGrid w:val="0"/>
              <w:jc w:val="left"/>
              <w:rPr>
                <w:rFonts w:eastAsia="方正仿宋_GBK"/>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826" w:type="dxa"/>
            <w:noWrap w:val="0"/>
            <w:vAlign w:val="center"/>
          </w:tcPr>
          <w:p>
            <w:pPr>
              <w:jc w:val="center"/>
              <w:rPr>
                <w:rFonts w:eastAsia="方正仿宋_GBK"/>
                <w:sz w:val="24"/>
              </w:rPr>
            </w:pPr>
            <w:r>
              <w:rPr>
                <w:rFonts w:eastAsia="方正仿宋_GBK"/>
                <w:sz w:val="24"/>
              </w:rPr>
              <w:t>11</w:t>
            </w:r>
          </w:p>
        </w:tc>
        <w:tc>
          <w:tcPr>
            <w:tcW w:w="7593" w:type="dxa"/>
            <w:noWrap w:val="0"/>
            <w:vAlign w:val="center"/>
          </w:tcPr>
          <w:p>
            <w:pPr>
              <w:snapToGrid w:val="0"/>
              <w:jc w:val="left"/>
              <w:rPr>
                <w:rFonts w:eastAsia="方正仿宋_GBK"/>
                <w:sz w:val="24"/>
              </w:rPr>
            </w:pPr>
            <w:r>
              <w:rPr>
                <w:rFonts w:eastAsia="方正仿宋_GBK"/>
                <w:sz w:val="24"/>
              </w:rPr>
              <w:t>对达到一定规模的危险性较大的单项工程，未编制专项施工方案</w:t>
            </w:r>
          </w:p>
        </w:tc>
        <w:tc>
          <w:tcPr>
            <w:tcW w:w="1276" w:type="dxa"/>
            <w:noWrap w:val="0"/>
            <w:vAlign w:val="center"/>
          </w:tcPr>
          <w:p>
            <w:pPr>
              <w:snapToGrid w:val="0"/>
              <w:jc w:val="left"/>
              <w:rPr>
                <w:rFonts w:eastAsia="方正仿宋_GBK"/>
                <w:sz w:val="24"/>
              </w:rPr>
            </w:pPr>
          </w:p>
        </w:tc>
        <w:tc>
          <w:tcPr>
            <w:tcW w:w="1276" w:type="dxa"/>
            <w:noWrap w:val="0"/>
            <w:vAlign w:val="center"/>
          </w:tcPr>
          <w:p>
            <w:pPr>
              <w:snapToGrid w:val="0"/>
              <w:jc w:val="left"/>
              <w:rPr>
                <w:rFonts w:eastAsia="方正仿宋_GBK"/>
                <w:sz w:val="24"/>
              </w:rPr>
            </w:pPr>
          </w:p>
        </w:tc>
        <w:tc>
          <w:tcPr>
            <w:tcW w:w="1276" w:type="dxa"/>
            <w:noWrap w:val="0"/>
            <w:vAlign w:val="center"/>
          </w:tcPr>
          <w:p>
            <w:pPr>
              <w:snapToGrid w:val="0"/>
              <w:jc w:val="left"/>
              <w:rPr>
                <w:rFonts w:eastAsia="方正仿宋_GBK"/>
                <w:sz w:val="24"/>
              </w:rPr>
            </w:pPr>
          </w:p>
        </w:tc>
        <w:tc>
          <w:tcPr>
            <w:tcW w:w="1300" w:type="dxa"/>
            <w:noWrap w:val="0"/>
            <w:vAlign w:val="center"/>
          </w:tcPr>
          <w:p>
            <w:pPr>
              <w:snapToGrid w:val="0"/>
              <w:jc w:val="left"/>
              <w:rPr>
                <w:rFonts w:eastAsia="方正仿宋_GBK"/>
                <w:sz w:val="24"/>
              </w:rPr>
            </w:pPr>
            <w:r>
              <w:rPr>
                <w:rFonts w:eastAsia="方正仿宋_GBK"/>
                <w:sz w:val="24"/>
              </w:rPr>
              <w:t>施工单位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826" w:type="dxa"/>
            <w:noWrap w:val="0"/>
            <w:vAlign w:val="center"/>
          </w:tcPr>
          <w:p>
            <w:pPr>
              <w:jc w:val="center"/>
              <w:rPr>
                <w:rFonts w:eastAsia="方正仿宋_GBK"/>
                <w:sz w:val="24"/>
              </w:rPr>
            </w:pPr>
            <w:r>
              <w:rPr>
                <w:rFonts w:eastAsia="方正仿宋_GBK"/>
                <w:sz w:val="24"/>
              </w:rPr>
              <w:t>12</w:t>
            </w:r>
          </w:p>
        </w:tc>
        <w:tc>
          <w:tcPr>
            <w:tcW w:w="7593" w:type="dxa"/>
            <w:noWrap w:val="0"/>
            <w:vAlign w:val="center"/>
          </w:tcPr>
          <w:p>
            <w:pPr>
              <w:snapToGrid w:val="0"/>
              <w:jc w:val="left"/>
              <w:rPr>
                <w:rFonts w:eastAsia="方正仿宋_GBK"/>
                <w:sz w:val="24"/>
              </w:rPr>
            </w:pPr>
            <w:r>
              <w:rPr>
                <w:rFonts w:eastAsia="方正仿宋_GBK"/>
                <w:sz w:val="24"/>
              </w:rPr>
              <w:t>对于超过一定规模的危险性较大的单项工程，未组织专家对专项施工方案进行审查论证</w:t>
            </w:r>
          </w:p>
        </w:tc>
        <w:tc>
          <w:tcPr>
            <w:tcW w:w="1276" w:type="dxa"/>
            <w:noWrap w:val="0"/>
            <w:vAlign w:val="center"/>
          </w:tcPr>
          <w:p>
            <w:pPr>
              <w:snapToGrid w:val="0"/>
              <w:jc w:val="left"/>
              <w:rPr>
                <w:rFonts w:eastAsia="方正仿宋_GBK"/>
                <w:sz w:val="24"/>
              </w:rPr>
            </w:pPr>
          </w:p>
        </w:tc>
        <w:tc>
          <w:tcPr>
            <w:tcW w:w="1276" w:type="dxa"/>
            <w:noWrap w:val="0"/>
            <w:vAlign w:val="center"/>
          </w:tcPr>
          <w:p>
            <w:pPr>
              <w:snapToGrid w:val="0"/>
              <w:jc w:val="left"/>
              <w:rPr>
                <w:rFonts w:eastAsia="方正仿宋_GBK"/>
                <w:sz w:val="24"/>
              </w:rPr>
            </w:pPr>
          </w:p>
        </w:tc>
        <w:tc>
          <w:tcPr>
            <w:tcW w:w="1276" w:type="dxa"/>
            <w:noWrap w:val="0"/>
            <w:vAlign w:val="center"/>
          </w:tcPr>
          <w:p>
            <w:pPr>
              <w:snapToGrid w:val="0"/>
              <w:jc w:val="left"/>
              <w:rPr>
                <w:rFonts w:eastAsia="方正仿宋_GBK"/>
                <w:sz w:val="24"/>
              </w:rPr>
            </w:pPr>
          </w:p>
        </w:tc>
        <w:tc>
          <w:tcPr>
            <w:tcW w:w="1300" w:type="dxa"/>
            <w:noWrap w:val="0"/>
            <w:vAlign w:val="center"/>
          </w:tcPr>
          <w:p>
            <w:pPr>
              <w:snapToGrid w:val="0"/>
              <w:jc w:val="left"/>
              <w:rPr>
                <w:rFonts w:eastAsia="方正仿宋_GBK"/>
                <w:sz w:val="24"/>
              </w:rPr>
            </w:pPr>
            <w:r>
              <w:rPr>
                <w:rFonts w:eastAsia="方正仿宋_GBK"/>
                <w:sz w:val="24"/>
              </w:rPr>
              <w:t>施工单位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826" w:type="dxa"/>
            <w:noWrap w:val="0"/>
            <w:vAlign w:val="center"/>
          </w:tcPr>
          <w:p>
            <w:pPr>
              <w:jc w:val="center"/>
              <w:rPr>
                <w:rFonts w:eastAsia="方正仿宋_GBK"/>
                <w:sz w:val="24"/>
              </w:rPr>
            </w:pPr>
            <w:r>
              <w:rPr>
                <w:rFonts w:eastAsia="方正仿宋_GBK"/>
                <w:sz w:val="24"/>
              </w:rPr>
              <w:t>13</w:t>
            </w:r>
          </w:p>
        </w:tc>
        <w:tc>
          <w:tcPr>
            <w:tcW w:w="7593" w:type="dxa"/>
            <w:noWrap w:val="0"/>
            <w:vAlign w:val="center"/>
          </w:tcPr>
          <w:p>
            <w:pPr>
              <w:snapToGrid w:val="0"/>
              <w:jc w:val="left"/>
              <w:rPr>
                <w:rFonts w:eastAsia="方正仿宋_GBK"/>
                <w:sz w:val="24"/>
              </w:rPr>
            </w:pPr>
            <w:r>
              <w:rPr>
                <w:rFonts w:eastAsia="方正仿宋_GBK"/>
                <w:sz w:val="24"/>
              </w:rPr>
              <w:t>未按规定参加超过一定规模的危险性较大工程专项施工方案审查论证会</w:t>
            </w:r>
          </w:p>
        </w:tc>
        <w:tc>
          <w:tcPr>
            <w:tcW w:w="1276" w:type="dxa"/>
            <w:noWrap w:val="0"/>
            <w:vAlign w:val="center"/>
          </w:tcPr>
          <w:p>
            <w:pPr>
              <w:snapToGrid w:val="0"/>
              <w:jc w:val="left"/>
              <w:rPr>
                <w:rFonts w:eastAsia="方正仿宋_GBK"/>
                <w:sz w:val="24"/>
              </w:rPr>
            </w:pPr>
            <w:r>
              <w:rPr>
                <w:rFonts w:eastAsia="方正仿宋_GBK"/>
                <w:sz w:val="24"/>
              </w:rPr>
              <w:t>项目法人</w:t>
            </w:r>
          </w:p>
        </w:tc>
        <w:tc>
          <w:tcPr>
            <w:tcW w:w="1276" w:type="dxa"/>
            <w:noWrap w:val="0"/>
            <w:vAlign w:val="center"/>
          </w:tcPr>
          <w:p>
            <w:pPr>
              <w:snapToGrid w:val="0"/>
              <w:jc w:val="left"/>
              <w:rPr>
                <w:rFonts w:eastAsia="方正仿宋_GBK"/>
                <w:sz w:val="24"/>
              </w:rPr>
            </w:pPr>
            <w:r>
              <w:rPr>
                <w:rFonts w:eastAsia="方正仿宋_GBK"/>
                <w:sz w:val="24"/>
              </w:rPr>
              <w:t>勘测设计</w:t>
            </w:r>
          </w:p>
        </w:tc>
        <w:tc>
          <w:tcPr>
            <w:tcW w:w="1276" w:type="dxa"/>
            <w:noWrap w:val="0"/>
            <w:vAlign w:val="center"/>
          </w:tcPr>
          <w:p>
            <w:pPr>
              <w:snapToGrid w:val="0"/>
              <w:jc w:val="left"/>
              <w:rPr>
                <w:rFonts w:eastAsia="方正仿宋_GBK"/>
                <w:sz w:val="24"/>
              </w:rPr>
            </w:pPr>
            <w:r>
              <w:rPr>
                <w:rFonts w:eastAsia="方正仿宋_GBK"/>
                <w:sz w:val="24"/>
              </w:rPr>
              <w:t>监理单位</w:t>
            </w:r>
          </w:p>
        </w:tc>
        <w:tc>
          <w:tcPr>
            <w:tcW w:w="1300" w:type="dxa"/>
            <w:noWrap w:val="0"/>
            <w:vAlign w:val="center"/>
          </w:tcPr>
          <w:p>
            <w:pPr>
              <w:snapToGrid w:val="0"/>
              <w:jc w:val="left"/>
              <w:rPr>
                <w:rFonts w:eastAsia="方正仿宋_GBK"/>
                <w:sz w:val="24"/>
              </w:rPr>
            </w:pPr>
            <w:r>
              <w:rPr>
                <w:rFonts w:eastAsia="方正仿宋_GBK"/>
                <w:sz w:val="24"/>
              </w:rPr>
              <w:t>施工单位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826" w:type="dxa"/>
            <w:noWrap w:val="0"/>
            <w:vAlign w:val="center"/>
          </w:tcPr>
          <w:p>
            <w:pPr>
              <w:jc w:val="center"/>
              <w:rPr>
                <w:rFonts w:eastAsia="方正仿宋_GBK"/>
                <w:sz w:val="24"/>
              </w:rPr>
            </w:pPr>
            <w:r>
              <w:rPr>
                <w:rFonts w:eastAsia="方正仿宋_GBK"/>
                <w:sz w:val="24"/>
              </w:rPr>
              <w:t>14</w:t>
            </w:r>
          </w:p>
        </w:tc>
        <w:tc>
          <w:tcPr>
            <w:tcW w:w="7593" w:type="dxa"/>
            <w:noWrap w:val="0"/>
            <w:vAlign w:val="center"/>
          </w:tcPr>
          <w:p>
            <w:pPr>
              <w:snapToGrid w:val="0"/>
              <w:jc w:val="left"/>
              <w:rPr>
                <w:rFonts w:eastAsia="方正仿宋_GBK"/>
                <w:sz w:val="24"/>
              </w:rPr>
            </w:pPr>
            <w:r>
              <w:rPr>
                <w:rFonts w:eastAsia="方正仿宋_GBK"/>
                <w:sz w:val="24"/>
              </w:rPr>
              <w:t>未根据审查论证报告修改完善专项施工方案</w:t>
            </w:r>
          </w:p>
        </w:tc>
        <w:tc>
          <w:tcPr>
            <w:tcW w:w="1276" w:type="dxa"/>
            <w:noWrap w:val="0"/>
            <w:vAlign w:val="center"/>
          </w:tcPr>
          <w:p>
            <w:pPr>
              <w:snapToGrid w:val="0"/>
              <w:jc w:val="left"/>
              <w:rPr>
                <w:rFonts w:eastAsia="方正仿宋_GBK"/>
                <w:sz w:val="24"/>
              </w:rPr>
            </w:pPr>
          </w:p>
        </w:tc>
        <w:tc>
          <w:tcPr>
            <w:tcW w:w="1276" w:type="dxa"/>
            <w:noWrap w:val="0"/>
            <w:vAlign w:val="center"/>
          </w:tcPr>
          <w:p>
            <w:pPr>
              <w:snapToGrid w:val="0"/>
              <w:jc w:val="left"/>
              <w:rPr>
                <w:rFonts w:eastAsia="方正仿宋_GBK"/>
                <w:sz w:val="24"/>
              </w:rPr>
            </w:pPr>
          </w:p>
        </w:tc>
        <w:tc>
          <w:tcPr>
            <w:tcW w:w="1276" w:type="dxa"/>
            <w:noWrap w:val="0"/>
            <w:vAlign w:val="center"/>
          </w:tcPr>
          <w:p>
            <w:pPr>
              <w:snapToGrid w:val="0"/>
              <w:jc w:val="left"/>
              <w:rPr>
                <w:rFonts w:eastAsia="方正仿宋_GBK"/>
                <w:sz w:val="24"/>
              </w:rPr>
            </w:pPr>
          </w:p>
        </w:tc>
        <w:tc>
          <w:tcPr>
            <w:tcW w:w="1300" w:type="dxa"/>
            <w:noWrap w:val="0"/>
            <w:vAlign w:val="center"/>
          </w:tcPr>
          <w:p>
            <w:pPr>
              <w:snapToGrid w:val="0"/>
              <w:jc w:val="left"/>
              <w:rPr>
                <w:rFonts w:eastAsia="方正仿宋_GBK"/>
                <w:sz w:val="24"/>
              </w:rPr>
            </w:pPr>
            <w:r>
              <w:rPr>
                <w:rFonts w:eastAsia="方正仿宋_GBK"/>
                <w:sz w:val="24"/>
              </w:rPr>
              <w:t>施工单位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826" w:type="dxa"/>
            <w:noWrap w:val="0"/>
            <w:vAlign w:val="center"/>
          </w:tcPr>
          <w:p>
            <w:pPr>
              <w:jc w:val="center"/>
              <w:rPr>
                <w:rFonts w:eastAsia="方正仿宋_GBK"/>
                <w:sz w:val="24"/>
              </w:rPr>
            </w:pPr>
            <w:r>
              <w:rPr>
                <w:rFonts w:eastAsia="方正仿宋_GBK"/>
                <w:sz w:val="24"/>
              </w:rPr>
              <w:t>15</w:t>
            </w:r>
          </w:p>
        </w:tc>
        <w:tc>
          <w:tcPr>
            <w:tcW w:w="7593" w:type="dxa"/>
            <w:noWrap w:val="0"/>
            <w:vAlign w:val="center"/>
          </w:tcPr>
          <w:p>
            <w:pPr>
              <w:snapToGrid w:val="0"/>
              <w:jc w:val="left"/>
              <w:rPr>
                <w:rFonts w:eastAsia="方正仿宋_GBK"/>
                <w:sz w:val="24"/>
              </w:rPr>
            </w:pPr>
            <w:r>
              <w:rPr>
                <w:rFonts w:eastAsia="方正仿宋_GBK"/>
                <w:sz w:val="24"/>
              </w:rPr>
              <w:t>未按照专项施工方案组织施工，擅自修改、调整专项施工方案</w:t>
            </w:r>
          </w:p>
        </w:tc>
        <w:tc>
          <w:tcPr>
            <w:tcW w:w="1276" w:type="dxa"/>
            <w:noWrap w:val="0"/>
            <w:vAlign w:val="center"/>
          </w:tcPr>
          <w:p>
            <w:pPr>
              <w:snapToGrid w:val="0"/>
              <w:jc w:val="left"/>
              <w:rPr>
                <w:rFonts w:eastAsia="方正仿宋_GBK"/>
                <w:sz w:val="24"/>
              </w:rPr>
            </w:pPr>
          </w:p>
        </w:tc>
        <w:tc>
          <w:tcPr>
            <w:tcW w:w="1276" w:type="dxa"/>
            <w:noWrap w:val="0"/>
            <w:vAlign w:val="center"/>
          </w:tcPr>
          <w:p>
            <w:pPr>
              <w:snapToGrid w:val="0"/>
              <w:jc w:val="left"/>
              <w:rPr>
                <w:rFonts w:eastAsia="方正仿宋_GBK"/>
                <w:sz w:val="24"/>
              </w:rPr>
            </w:pPr>
          </w:p>
        </w:tc>
        <w:tc>
          <w:tcPr>
            <w:tcW w:w="1276" w:type="dxa"/>
            <w:noWrap w:val="0"/>
            <w:vAlign w:val="center"/>
          </w:tcPr>
          <w:p>
            <w:pPr>
              <w:snapToGrid w:val="0"/>
              <w:jc w:val="left"/>
              <w:rPr>
                <w:rFonts w:eastAsia="方正仿宋_GBK"/>
                <w:sz w:val="24"/>
              </w:rPr>
            </w:pPr>
          </w:p>
        </w:tc>
        <w:tc>
          <w:tcPr>
            <w:tcW w:w="1300" w:type="dxa"/>
            <w:noWrap w:val="0"/>
            <w:vAlign w:val="center"/>
          </w:tcPr>
          <w:p>
            <w:pPr>
              <w:snapToGrid w:val="0"/>
              <w:jc w:val="left"/>
              <w:rPr>
                <w:rFonts w:eastAsia="方正仿宋_GBK"/>
                <w:sz w:val="24"/>
              </w:rPr>
            </w:pPr>
            <w:r>
              <w:rPr>
                <w:rFonts w:eastAsia="方正仿宋_GBK"/>
                <w:sz w:val="24"/>
              </w:rPr>
              <w:t>施工单位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826" w:type="dxa"/>
            <w:noWrap w:val="0"/>
            <w:vAlign w:val="center"/>
          </w:tcPr>
          <w:p>
            <w:pPr>
              <w:jc w:val="center"/>
              <w:rPr>
                <w:rFonts w:eastAsia="方正仿宋_GBK"/>
                <w:sz w:val="24"/>
              </w:rPr>
            </w:pPr>
            <w:r>
              <w:rPr>
                <w:rFonts w:eastAsia="方正仿宋_GBK"/>
                <w:sz w:val="24"/>
              </w:rPr>
              <w:t>16</w:t>
            </w:r>
          </w:p>
        </w:tc>
        <w:tc>
          <w:tcPr>
            <w:tcW w:w="7593" w:type="dxa"/>
            <w:noWrap w:val="0"/>
            <w:vAlign w:val="center"/>
          </w:tcPr>
          <w:p>
            <w:pPr>
              <w:snapToGrid w:val="0"/>
              <w:jc w:val="left"/>
              <w:rPr>
                <w:rFonts w:eastAsia="方正仿宋_GBK"/>
                <w:sz w:val="24"/>
              </w:rPr>
            </w:pPr>
            <w:r>
              <w:rPr>
                <w:rFonts w:eastAsia="方正仿宋_GBK"/>
                <w:sz w:val="24"/>
              </w:rPr>
              <w:t>未指定专人对专项施工方案实施情况进行旁站监督</w:t>
            </w:r>
          </w:p>
        </w:tc>
        <w:tc>
          <w:tcPr>
            <w:tcW w:w="1276" w:type="dxa"/>
            <w:noWrap w:val="0"/>
            <w:vAlign w:val="center"/>
          </w:tcPr>
          <w:p>
            <w:pPr>
              <w:snapToGrid w:val="0"/>
              <w:jc w:val="left"/>
              <w:rPr>
                <w:rFonts w:eastAsia="方正仿宋_GBK"/>
                <w:sz w:val="24"/>
              </w:rPr>
            </w:pPr>
          </w:p>
        </w:tc>
        <w:tc>
          <w:tcPr>
            <w:tcW w:w="1276" w:type="dxa"/>
            <w:noWrap w:val="0"/>
            <w:vAlign w:val="center"/>
          </w:tcPr>
          <w:p>
            <w:pPr>
              <w:snapToGrid w:val="0"/>
              <w:jc w:val="left"/>
              <w:rPr>
                <w:rFonts w:eastAsia="方正仿宋_GBK"/>
                <w:sz w:val="24"/>
              </w:rPr>
            </w:pPr>
          </w:p>
        </w:tc>
        <w:tc>
          <w:tcPr>
            <w:tcW w:w="1276" w:type="dxa"/>
            <w:noWrap w:val="0"/>
            <w:vAlign w:val="center"/>
          </w:tcPr>
          <w:p>
            <w:pPr>
              <w:snapToGrid w:val="0"/>
              <w:jc w:val="left"/>
              <w:rPr>
                <w:rFonts w:eastAsia="方正仿宋_GBK"/>
                <w:sz w:val="24"/>
              </w:rPr>
            </w:pPr>
            <w:r>
              <w:rPr>
                <w:rFonts w:eastAsia="方正仿宋_GBK"/>
                <w:sz w:val="24"/>
              </w:rPr>
              <w:t>监理单位</w:t>
            </w:r>
          </w:p>
        </w:tc>
        <w:tc>
          <w:tcPr>
            <w:tcW w:w="1300" w:type="dxa"/>
            <w:noWrap w:val="0"/>
            <w:vAlign w:val="center"/>
          </w:tcPr>
          <w:p>
            <w:pPr>
              <w:snapToGrid w:val="0"/>
              <w:jc w:val="left"/>
              <w:rPr>
                <w:rFonts w:eastAsia="方正仿宋_GBK"/>
                <w:sz w:val="24"/>
              </w:rPr>
            </w:pPr>
            <w:r>
              <w:rPr>
                <w:rFonts w:eastAsia="方正仿宋_GBK"/>
                <w:sz w:val="24"/>
              </w:rPr>
              <w:t>施工单位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826" w:type="dxa"/>
            <w:noWrap w:val="0"/>
            <w:vAlign w:val="center"/>
          </w:tcPr>
          <w:p>
            <w:pPr>
              <w:jc w:val="center"/>
              <w:rPr>
                <w:rFonts w:eastAsia="方正仿宋_GBK"/>
                <w:sz w:val="24"/>
              </w:rPr>
            </w:pPr>
            <w:r>
              <w:rPr>
                <w:rFonts w:eastAsia="方正仿宋_GBK"/>
                <w:sz w:val="24"/>
              </w:rPr>
              <w:t>17</w:t>
            </w:r>
          </w:p>
        </w:tc>
        <w:tc>
          <w:tcPr>
            <w:tcW w:w="7593" w:type="dxa"/>
            <w:noWrap w:val="0"/>
            <w:vAlign w:val="center"/>
          </w:tcPr>
          <w:p>
            <w:pPr>
              <w:snapToGrid w:val="0"/>
              <w:jc w:val="left"/>
              <w:rPr>
                <w:rFonts w:eastAsia="方正仿宋_GBK"/>
                <w:sz w:val="24"/>
              </w:rPr>
            </w:pPr>
            <w:r>
              <w:rPr>
                <w:rFonts w:eastAsia="方正仿宋_GBK"/>
                <w:sz w:val="24"/>
              </w:rPr>
              <w:t>未定期对专项施工方案实施情况进行巡查</w:t>
            </w:r>
          </w:p>
        </w:tc>
        <w:tc>
          <w:tcPr>
            <w:tcW w:w="1276" w:type="dxa"/>
            <w:noWrap w:val="0"/>
            <w:vAlign w:val="center"/>
          </w:tcPr>
          <w:p>
            <w:pPr>
              <w:snapToGrid w:val="0"/>
              <w:jc w:val="left"/>
              <w:rPr>
                <w:rFonts w:eastAsia="方正仿宋_GBK"/>
                <w:sz w:val="24"/>
              </w:rPr>
            </w:pPr>
          </w:p>
        </w:tc>
        <w:tc>
          <w:tcPr>
            <w:tcW w:w="1276" w:type="dxa"/>
            <w:noWrap w:val="0"/>
            <w:vAlign w:val="center"/>
          </w:tcPr>
          <w:p>
            <w:pPr>
              <w:snapToGrid w:val="0"/>
              <w:jc w:val="left"/>
              <w:rPr>
                <w:rFonts w:eastAsia="方正仿宋_GBK"/>
                <w:sz w:val="24"/>
              </w:rPr>
            </w:pPr>
          </w:p>
        </w:tc>
        <w:tc>
          <w:tcPr>
            <w:tcW w:w="1276" w:type="dxa"/>
            <w:noWrap w:val="0"/>
            <w:vAlign w:val="center"/>
          </w:tcPr>
          <w:p>
            <w:pPr>
              <w:snapToGrid w:val="0"/>
              <w:jc w:val="left"/>
              <w:rPr>
                <w:rFonts w:eastAsia="方正仿宋_GBK"/>
                <w:sz w:val="24"/>
              </w:rPr>
            </w:pPr>
            <w:r>
              <w:rPr>
                <w:rFonts w:eastAsia="方正仿宋_GBK"/>
                <w:sz w:val="24"/>
              </w:rPr>
              <w:t>监理单位</w:t>
            </w:r>
          </w:p>
        </w:tc>
        <w:tc>
          <w:tcPr>
            <w:tcW w:w="1300" w:type="dxa"/>
            <w:noWrap w:val="0"/>
            <w:vAlign w:val="center"/>
          </w:tcPr>
          <w:p>
            <w:pPr>
              <w:snapToGrid w:val="0"/>
              <w:jc w:val="left"/>
              <w:rPr>
                <w:rFonts w:eastAsia="方正仿宋_GBK"/>
                <w:sz w:val="24"/>
              </w:rPr>
            </w:pPr>
            <w:r>
              <w:rPr>
                <w:rFonts w:eastAsia="方正仿宋_GBK"/>
                <w:sz w:val="24"/>
              </w:rPr>
              <w:t>施工单位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826" w:type="dxa"/>
            <w:noWrap w:val="0"/>
            <w:vAlign w:val="center"/>
          </w:tcPr>
          <w:p>
            <w:pPr>
              <w:jc w:val="center"/>
              <w:rPr>
                <w:rFonts w:eastAsia="方正仿宋_GBK"/>
                <w:sz w:val="24"/>
              </w:rPr>
            </w:pPr>
            <w:r>
              <w:rPr>
                <w:rFonts w:eastAsia="方正仿宋_GBK"/>
                <w:sz w:val="24"/>
              </w:rPr>
              <w:t>18</w:t>
            </w:r>
          </w:p>
        </w:tc>
        <w:tc>
          <w:tcPr>
            <w:tcW w:w="7593" w:type="dxa"/>
            <w:noWrap w:val="0"/>
            <w:vAlign w:val="center"/>
          </w:tcPr>
          <w:p>
            <w:pPr>
              <w:snapToGrid w:val="0"/>
              <w:jc w:val="left"/>
              <w:rPr>
                <w:rFonts w:eastAsia="方正仿宋_GBK"/>
                <w:sz w:val="24"/>
              </w:rPr>
            </w:pPr>
            <w:r>
              <w:rPr>
                <w:rFonts w:eastAsia="方正仿宋_GBK"/>
                <w:sz w:val="24"/>
              </w:rPr>
              <w:t>危险性较大的工程，未组织有关人员进行验收</w:t>
            </w:r>
          </w:p>
        </w:tc>
        <w:tc>
          <w:tcPr>
            <w:tcW w:w="1276" w:type="dxa"/>
            <w:noWrap w:val="0"/>
            <w:vAlign w:val="center"/>
          </w:tcPr>
          <w:p>
            <w:pPr>
              <w:snapToGrid w:val="0"/>
              <w:jc w:val="left"/>
              <w:rPr>
                <w:rFonts w:eastAsia="方正仿宋_GBK"/>
                <w:sz w:val="24"/>
              </w:rPr>
            </w:pPr>
          </w:p>
        </w:tc>
        <w:tc>
          <w:tcPr>
            <w:tcW w:w="1276" w:type="dxa"/>
            <w:noWrap w:val="0"/>
            <w:vAlign w:val="center"/>
          </w:tcPr>
          <w:p>
            <w:pPr>
              <w:snapToGrid w:val="0"/>
              <w:jc w:val="left"/>
              <w:rPr>
                <w:rFonts w:eastAsia="方正仿宋_GBK"/>
                <w:sz w:val="24"/>
              </w:rPr>
            </w:pPr>
          </w:p>
        </w:tc>
        <w:tc>
          <w:tcPr>
            <w:tcW w:w="1276" w:type="dxa"/>
            <w:noWrap w:val="0"/>
            <w:vAlign w:val="center"/>
          </w:tcPr>
          <w:p>
            <w:pPr>
              <w:snapToGrid w:val="0"/>
              <w:jc w:val="left"/>
              <w:rPr>
                <w:rFonts w:eastAsia="方正仿宋_GBK"/>
                <w:sz w:val="24"/>
              </w:rPr>
            </w:pPr>
            <w:r>
              <w:rPr>
                <w:rFonts w:eastAsia="方正仿宋_GBK"/>
                <w:sz w:val="24"/>
              </w:rPr>
              <w:t>监理单位</w:t>
            </w:r>
          </w:p>
        </w:tc>
        <w:tc>
          <w:tcPr>
            <w:tcW w:w="1300" w:type="dxa"/>
            <w:noWrap w:val="0"/>
            <w:vAlign w:val="center"/>
          </w:tcPr>
          <w:p>
            <w:pPr>
              <w:snapToGrid w:val="0"/>
              <w:jc w:val="left"/>
              <w:rPr>
                <w:rFonts w:eastAsia="方正仿宋_GBK"/>
                <w:sz w:val="24"/>
              </w:rPr>
            </w:pPr>
            <w:r>
              <w:rPr>
                <w:rFonts w:eastAsia="方正仿宋_GBK"/>
                <w:sz w:val="24"/>
              </w:rPr>
              <w:t>施工单位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826" w:type="dxa"/>
            <w:noWrap w:val="0"/>
            <w:vAlign w:val="center"/>
          </w:tcPr>
          <w:p>
            <w:pPr>
              <w:jc w:val="center"/>
              <w:rPr>
                <w:rFonts w:eastAsia="方正仿宋_GBK"/>
                <w:sz w:val="24"/>
              </w:rPr>
            </w:pPr>
            <w:r>
              <w:rPr>
                <w:rFonts w:eastAsia="方正仿宋_GBK"/>
                <w:sz w:val="24"/>
              </w:rPr>
              <w:t>19</w:t>
            </w:r>
          </w:p>
        </w:tc>
        <w:tc>
          <w:tcPr>
            <w:tcW w:w="7593" w:type="dxa"/>
            <w:noWrap w:val="0"/>
            <w:vAlign w:val="center"/>
          </w:tcPr>
          <w:p>
            <w:pPr>
              <w:snapToGrid w:val="0"/>
              <w:jc w:val="left"/>
              <w:rPr>
                <w:rFonts w:eastAsia="方正仿宋_GBK"/>
                <w:sz w:val="24"/>
              </w:rPr>
            </w:pPr>
            <w:r>
              <w:rPr>
                <w:rFonts w:eastAsia="方正仿宋_GBK"/>
                <w:sz w:val="24"/>
              </w:rPr>
              <w:t>未编制危险性较大的单项工程监理规划和实施细则，制定工作流程、方法和措施</w:t>
            </w:r>
          </w:p>
        </w:tc>
        <w:tc>
          <w:tcPr>
            <w:tcW w:w="1276" w:type="dxa"/>
            <w:noWrap w:val="0"/>
            <w:vAlign w:val="center"/>
          </w:tcPr>
          <w:p>
            <w:pPr>
              <w:snapToGrid w:val="0"/>
              <w:jc w:val="left"/>
              <w:rPr>
                <w:rFonts w:eastAsia="方正仿宋_GBK"/>
                <w:sz w:val="24"/>
              </w:rPr>
            </w:pPr>
          </w:p>
        </w:tc>
        <w:tc>
          <w:tcPr>
            <w:tcW w:w="1276" w:type="dxa"/>
            <w:noWrap w:val="0"/>
            <w:vAlign w:val="center"/>
          </w:tcPr>
          <w:p>
            <w:pPr>
              <w:snapToGrid w:val="0"/>
              <w:jc w:val="left"/>
              <w:rPr>
                <w:rFonts w:eastAsia="方正仿宋_GBK"/>
                <w:sz w:val="24"/>
              </w:rPr>
            </w:pPr>
          </w:p>
        </w:tc>
        <w:tc>
          <w:tcPr>
            <w:tcW w:w="1276" w:type="dxa"/>
            <w:noWrap w:val="0"/>
            <w:vAlign w:val="center"/>
          </w:tcPr>
          <w:p>
            <w:pPr>
              <w:snapToGrid w:val="0"/>
              <w:jc w:val="left"/>
              <w:rPr>
                <w:rFonts w:eastAsia="方正仿宋_GBK"/>
                <w:sz w:val="24"/>
              </w:rPr>
            </w:pPr>
            <w:r>
              <w:rPr>
                <w:rFonts w:eastAsia="方正仿宋_GBK"/>
                <w:sz w:val="24"/>
              </w:rPr>
              <w:t>监理单位</w:t>
            </w:r>
          </w:p>
        </w:tc>
        <w:tc>
          <w:tcPr>
            <w:tcW w:w="1300" w:type="dxa"/>
            <w:noWrap w:val="0"/>
            <w:vAlign w:val="center"/>
          </w:tcPr>
          <w:p>
            <w:pPr>
              <w:snapToGrid w:val="0"/>
              <w:jc w:val="left"/>
              <w:rPr>
                <w:rFonts w:eastAsia="方正仿宋_GBK"/>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826" w:type="dxa"/>
            <w:noWrap w:val="0"/>
            <w:vAlign w:val="center"/>
          </w:tcPr>
          <w:p>
            <w:pPr>
              <w:jc w:val="center"/>
              <w:rPr>
                <w:rFonts w:eastAsia="方正仿宋_GBK"/>
                <w:sz w:val="24"/>
              </w:rPr>
            </w:pPr>
            <w:r>
              <w:rPr>
                <w:rFonts w:eastAsia="方正仿宋_GBK"/>
                <w:sz w:val="24"/>
              </w:rPr>
              <w:t>20</w:t>
            </w:r>
          </w:p>
        </w:tc>
        <w:tc>
          <w:tcPr>
            <w:tcW w:w="7593" w:type="dxa"/>
            <w:noWrap w:val="0"/>
            <w:vAlign w:val="center"/>
          </w:tcPr>
          <w:p>
            <w:pPr>
              <w:snapToGrid w:val="0"/>
              <w:jc w:val="left"/>
              <w:rPr>
                <w:rFonts w:eastAsia="方正仿宋_GBK"/>
                <w:sz w:val="24"/>
              </w:rPr>
            </w:pPr>
            <w:r>
              <w:rPr>
                <w:rFonts w:eastAsia="方正仿宋_GBK"/>
                <w:sz w:val="24"/>
              </w:rPr>
              <w:t>未组织制订工程度汛方案和超标准洪水应急预案，报有管辖权的防汛指挥机构批准或备案</w:t>
            </w:r>
          </w:p>
        </w:tc>
        <w:tc>
          <w:tcPr>
            <w:tcW w:w="1276" w:type="dxa"/>
            <w:noWrap w:val="0"/>
            <w:vAlign w:val="center"/>
          </w:tcPr>
          <w:p>
            <w:pPr>
              <w:snapToGrid w:val="0"/>
              <w:jc w:val="left"/>
              <w:rPr>
                <w:rFonts w:eastAsia="方正仿宋_GBK"/>
                <w:sz w:val="24"/>
              </w:rPr>
            </w:pPr>
            <w:r>
              <w:rPr>
                <w:rFonts w:eastAsia="方正仿宋_GBK"/>
                <w:sz w:val="24"/>
              </w:rPr>
              <w:t>项目法人</w:t>
            </w:r>
          </w:p>
        </w:tc>
        <w:tc>
          <w:tcPr>
            <w:tcW w:w="1276" w:type="dxa"/>
            <w:noWrap w:val="0"/>
            <w:vAlign w:val="center"/>
          </w:tcPr>
          <w:p>
            <w:pPr>
              <w:snapToGrid w:val="0"/>
              <w:jc w:val="left"/>
              <w:rPr>
                <w:rFonts w:eastAsia="方正仿宋_GBK"/>
                <w:sz w:val="24"/>
              </w:rPr>
            </w:pPr>
          </w:p>
        </w:tc>
        <w:tc>
          <w:tcPr>
            <w:tcW w:w="1276" w:type="dxa"/>
            <w:noWrap w:val="0"/>
            <w:vAlign w:val="center"/>
          </w:tcPr>
          <w:p>
            <w:pPr>
              <w:snapToGrid w:val="0"/>
              <w:jc w:val="left"/>
              <w:rPr>
                <w:rFonts w:eastAsia="方正仿宋_GBK"/>
                <w:sz w:val="24"/>
              </w:rPr>
            </w:pPr>
          </w:p>
        </w:tc>
        <w:tc>
          <w:tcPr>
            <w:tcW w:w="1300" w:type="dxa"/>
            <w:noWrap w:val="0"/>
            <w:vAlign w:val="center"/>
          </w:tcPr>
          <w:p>
            <w:pPr>
              <w:snapToGrid w:val="0"/>
              <w:jc w:val="left"/>
              <w:rPr>
                <w:rFonts w:eastAsia="方正仿宋_GBK"/>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826" w:type="dxa"/>
            <w:noWrap w:val="0"/>
            <w:vAlign w:val="center"/>
          </w:tcPr>
          <w:p>
            <w:pPr>
              <w:jc w:val="center"/>
              <w:rPr>
                <w:rFonts w:eastAsia="方正仿宋_GBK"/>
                <w:sz w:val="24"/>
              </w:rPr>
            </w:pPr>
            <w:r>
              <w:rPr>
                <w:rFonts w:eastAsia="方正仿宋_GBK"/>
                <w:sz w:val="24"/>
              </w:rPr>
              <w:t>21</w:t>
            </w:r>
          </w:p>
        </w:tc>
        <w:tc>
          <w:tcPr>
            <w:tcW w:w="7593" w:type="dxa"/>
            <w:noWrap w:val="0"/>
            <w:vAlign w:val="center"/>
          </w:tcPr>
          <w:p>
            <w:pPr>
              <w:snapToGrid w:val="0"/>
              <w:jc w:val="left"/>
              <w:rPr>
                <w:rFonts w:eastAsia="方正仿宋_GBK"/>
                <w:sz w:val="24"/>
              </w:rPr>
            </w:pPr>
            <w:r>
              <w:rPr>
                <w:rFonts w:eastAsia="方正仿宋_GBK"/>
                <w:sz w:val="24"/>
              </w:rPr>
              <w:t>未与有关参建单位签订安全度汛目标责任书，明确各参建单位防汛度汛责任</w:t>
            </w:r>
          </w:p>
        </w:tc>
        <w:tc>
          <w:tcPr>
            <w:tcW w:w="1276" w:type="dxa"/>
            <w:noWrap w:val="0"/>
            <w:vAlign w:val="center"/>
          </w:tcPr>
          <w:p>
            <w:pPr>
              <w:snapToGrid w:val="0"/>
              <w:jc w:val="left"/>
              <w:rPr>
                <w:rFonts w:eastAsia="方正仿宋_GBK"/>
                <w:sz w:val="24"/>
              </w:rPr>
            </w:pPr>
            <w:r>
              <w:rPr>
                <w:rFonts w:eastAsia="方正仿宋_GBK"/>
                <w:sz w:val="24"/>
              </w:rPr>
              <w:t>项目法人</w:t>
            </w:r>
          </w:p>
        </w:tc>
        <w:tc>
          <w:tcPr>
            <w:tcW w:w="1276" w:type="dxa"/>
            <w:noWrap w:val="0"/>
            <w:vAlign w:val="center"/>
          </w:tcPr>
          <w:p>
            <w:pPr>
              <w:snapToGrid w:val="0"/>
              <w:jc w:val="left"/>
              <w:rPr>
                <w:rFonts w:eastAsia="方正仿宋_GBK"/>
                <w:sz w:val="24"/>
              </w:rPr>
            </w:pPr>
          </w:p>
        </w:tc>
        <w:tc>
          <w:tcPr>
            <w:tcW w:w="1276" w:type="dxa"/>
            <w:noWrap w:val="0"/>
            <w:vAlign w:val="center"/>
          </w:tcPr>
          <w:p>
            <w:pPr>
              <w:snapToGrid w:val="0"/>
              <w:jc w:val="left"/>
              <w:rPr>
                <w:rFonts w:eastAsia="方正仿宋_GBK"/>
                <w:sz w:val="24"/>
              </w:rPr>
            </w:pPr>
          </w:p>
        </w:tc>
        <w:tc>
          <w:tcPr>
            <w:tcW w:w="1300" w:type="dxa"/>
            <w:noWrap w:val="0"/>
            <w:vAlign w:val="center"/>
          </w:tcPr>
          <w:p>
            <w:pPr>
              <w:snapToGrid w:val="0"/>
              <w:jc w:val="left"/>
              <w:rPr>
                <w:rFonts w:eastAsia="方正仿宋_GBK"/>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826" w:type="dxa"/>
            <w:noWrap w:val="0"/>
            <w:vAlign w:val="center"/>
          </w:tcPr>
          <w:p>
            <w:pPr>
              <w:jc w:val="center"/>
              <w:rPr>
                <w:rFonts w:eastAsia="方正仿宋_GBK"/>
                <w:sz w:val="24"/>
              </w:rPr>
            </w:pPr>
            <w:r>
              <w:rPr>
                <w:rFonts w:eastAsia="方正仿宋_GBK"/>
                <w:sz w:val="24"/>
              </w:rPr>
              <w:t>22</w:t>
            </w:r>
          </w:p>
        </w:tc>
        <w:tc>
          <w:tcPr>
            <w:tcW w:w="7593" w:type="dxa"/>
            <w:noWrap w:val="0"/>
            <w:vAlign w:val="center"/>
          </w:tcPr>
          <w:p>
            <w:pPr>
              <w:snapToGrid w:val="0"/>
              <w:jc w:val="left"/>
              <w:rPr>
                <w:rFonts w:eastAsia="方正仿宋_GBK"/>
                <w:sz w:val="24"/>
              </w:rPr>
            </w:pPr>
            <w:r>
              <w:rPr>
                <w:rFonts w:eastAsia="方正仿宋_GBK"/>
                <w:sz w:val="24"/>
              </w:rPr>
              <w:t>未根据批准的度汛方案和超标准洪水应急预案，制订防汛度汛及抢险措施，并报项目法人批准</w:t>
            </w:r>
          </w:p>
        </w:tc>
        <w:tc>
          <w:tcPr>
            <w:tcW w:w="1276" w:type="dxa"/>
            <w:noWrap w:val="0"/>
            <w:vAlign w:val="center"/>
          </w:tcPr>
          <w:p>
            <w:pPr>
              <w:snapToGrid w:val="0"/>
              <w:jc w:val="left"/>
              <w:rPr>
                <w:rFonts w:eastAsia="方正仿宋_GBK"/>
                <w:sz w:val="24"/>
              </w:rPr>
            </w:pPr>
          </w:p>
        </w:tc>
        <w:tc>
          <w:tcPr>
            <w:tcW w:w="1276" w:type="dxa"/>
            <w:noWrap w:val="0"/>
            <w:vAlign w:val="center"/>
          </w:tcPr>
          <w:p>
            <w:pPr>
              <w:snapToGrid w:val="0"/>
              <w:jc w:val="left"/>
              <w:rPr>
                <w:rFonts w:eastAsia="方正仿宋_GBK"/>
                <w:sz w:val="24"/>
              </w:rPr>
            </w:pPr>
          </w:p>
        </w:tc>
        <w:tc>
          <w:tcPr>
            <w:tcW w:w="1276" w:type="dxa"/>
            <w:noWrap w:val="0"/>
            <w:vAlign w:val="center"/>
          </w:tcPr>
          <w:p>
            <w:pPr>
              <w:snapToGrid w:val="0"/>
              <w:jc w:val="left"/>
              <w:rPr>
                <w:rFonts w:eastAsia="方正仿宋_GBK"/>
                <w:sz w:val="24"/>
              </w:rPr>
            </w:pPr>
          </w:p>
        </w:tc>
        <w:tc>
          <w:tcPr>
            <w:tcW w:w="1300" w:type="dxa"/>
            <w:noWrap w:val="0"/>
            <w:vAlign w:val="center"/>
          </w:tcPr>
          <w:p>
            <w:pPr>
              <w:snapToGrid w:val="0"/>
              <w:jc w:val="left"/>
              <w:rPr>
                <w:rFonts w:eastAsia="方正仿宋_GBK"/>
                <w:sz w:val="24"/>
              </w:rPr>
            </w:pPr>
            <w:r>
              <w:rPr>
                <w:rFonts w:eastAsia="方正仿宋_GBK"/>
                <w:sz w:val="24"/>
              </w:rPr>
              <w:t>施工单位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826" w:type="dxa"/>
            <w:noWrap w:val="0"/>
            <w:vAlign w:val="center"/>
          </w:tcPr>
          <w:p>
            <w:pPr>
              <w:jc w:val="center"/>
              <w:rPr>
                <w:rFonts w:eastAsia="方正仿宋_GBK"/>
                <w:sz w:val="24"/>
              </w:rPr>
            </w:pPr>
            <w:r>
              <w:rPr>
                <w:rFonts w:eastAsia="方正仿宋_GBK"/>
                <w:sz w:val="24"/>
              </w:rPr>
              <w:t>23</w:t>
            </w:r>
          </w:p>
        </w:tc>
        <w:tc>
          <w:tcPr>
            <w:tcW w:w="7593" w:type="dxa"/>
            <w:noWrap w:val="0"/>
            <w:vAlign w:val="center"/>
          </w:tcPr>
          <w:p>
            <w:pPr>
              <w:snapToGrid w:val="0"/>
              <w:jc w:val="left"/>
              <w:rPr>
                <w:rFonts w:eastAsia="方正仿宋_GBK"/>
                <w:sz w:val="24"/>
              </w:rPr>
            </w:pPr>
            <w:r>
              <w:rPr>
                <w:rFonts w:eastAsia="方正仿宋_GBK"/>
                <w:sz w:val="24"/>
              </w:rPr>
              <w:t>未按批准的措施落实防汛抢险队伍和防汛器材、设备等物资准备工作，做好汛期值班，保证汛情、工情、险情信息渠道畅通</w:t>
            </w:r>
          </w:p>
        </w:tc>
        <w:tc>
          <w:tcPr>
            <w:tcW w:w="1276" w:type="dxa"/>
            <w:noWrap w:val="0"/>
            <w:vAlign w:val="center"/>
          </w:tcPr>
          <w:p>
            <w:pPr>
              <w:snapToGrid w:val="0"/>
              <w:jc w:val="left"/>
              <w:rPr>
                <w:rFonts w:eastAsia="方正仿宋_GBK"/>
                <w:sz w:val="24"/>
              </w:rPr>
            </w:pPr>
          </w:p>
        </w:tc>
        <w:tc>
          <w:tcPr>
            <w:tcW w:w="1276" w:type="dxa"/>
            <w:noWrap w:val="0"/>
            <w:vAlign w:val="center"/>
          </w:tcPr>
          <w:p>
            <w:pPr>
              <w:snapToGrid w:val="0"/>
              <w:jc w:val="left"/>
              <w:rPr>
                <w:rFonts w:eastAsia="方正仿宋_GBK"/>
                <w:sz w:val="24"/>
              </w:rPr>
            </w:pPr>
          </w:p>
        </w:tc>
        <w:tc>
          <w:tcPr>
            <w:tcW w:w="1276" w:type="dxa"/>
            <w:noWrap w:val="0"/>
            <w:vAlign w:val="center"/>
          </w:tcPr>
          <w:p>
            <w:pPr>
              <w:snapToGrid w:val="0"/>
              <w:jc w:val="left"/>
              <w:rPr>
                <w:rFonts w:eastAsia="方正仿宋_GBK"/>
                <w:sz w:val="24"/>
              </w:rPr>
            </w:pPr>
          </w:p>
        </w:tc>
        <w:tc>
          <w:tcPr>
            <w:tcW w:w="1300" w:type="dxa"/>
            <w:noWrap w:val="0"/>
            <w:vAlign w:val="center"/>
          </w:tcPr>
          <w:p>
            <w:pPr>
              <w:snapToGrid w:val="0"/>
              <w:jc w:val="left"/>
              <w:rPr>
                <w:rFonts w:eastAsia="方正仿宋_GBK"/>
                <w:sz w:val="24"/>
              </w:rPr>
            </w:pPr>
            <w:r>
              <w:rPr>
                <w:rFonts w:eastAsia="方正仿宋_GBK"/>
                <w:sz w:val="24"/>
              </w:rPr>
              <w:t>施工单位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826" w:type="dxa"/>
            <w:noWrap w:val="0"/>
            <w:vAlign w:val="center"/>
          </w:tcPr>
          <w:p>
            <w:pPr>
              <w:jc w:val="center"/>
              <w:rPr>
                <w:rFonts w:eastAsia="方正仿宋_GBK"/>
                <w:sz w:val="24"/>
              </w:rPr>
            </w:pPr>
            <w:r>
              <w:rPr>
                <w:rFonts w:eastAsia="方正仿宋_GBK"/>
                <w:sz w:val="24"/>
              </w:rPr>
              <w:t>24</w:t>
            </w:r>
          </w:p>
        </w:tc>
        <w:tc>
          <w:tcPr>
            <w:tcW w:w="7593" w:type="dxa"/>
            <w:noWrap w:val="0"/>
            <w:vAlign w:val="center"/>
          </w:tcPr>
          <w:p>
            <w:pPr>
              <w:snapToGrid w:val="0"/>
              <w:jc w:val="left"/>
              <w:rPr>
                <w:rFonts w:eastAsia="方正仿宋_GBK"/>
                <w:sz w:val="24"/>
              </w:rPr>
            </w:pPr>
            <w:r>
              <w:rPr>
                <w:rFonts w:eastAsia="方正仿宋_GBK"/>
                <w:sz w:val="24"/>
              </w:rPr>
              <w:t>汛前未组织有关参建单位，对生活、办公、施工区域内进行全面检查，对围堰、子堤、人员聚集区等重点防洪度汛部位和有可能诱发山体滑坡、垮塌和泥石流等灾害的区域、施工作业点进行安全评估，制定和落实防范措施</w:t>
            </w:r>
          </w:p>
        </w:tc>
        <w:tc>
          <w:tcPr>
            <w:tcW w:w="1276" w:type="dxa"/>
            <w:noWrap w:val="0"/>
            <w:vAlign w:val="center"/>
          </w:tcPr>
          <w:p>
            <w:pPr>
              <w:snapToGrid w:val="0"/>
              <w:jc w:val="left"/>
              <w:rPr>
                <w:rFonts w:eastAsia="方正仿宋_GBK"/>
                <w:sz w:val="24"/>
              </w:rPr>
            </w:pPr>
            <w:r>
              <w:rPr>
                <w:rFonts w:eastAsia="方正仿宋_GBK"/>
                <w:sz w:val="24"/>
              </w:rPr>
              <w:t>项目法人</w:t>
            </w:r>
          </w:p>
        </w:tc>
        <w:tc>
          <w:tcPr>
            <w:tcW w:w="1276" w:type="dxa"/>
            <w:noWrap w:val="0"/>
            <w:vAlign w:val="center"/>
          </w:tcPr>
          <w:p>
            <w:pPr>
              <w:snapToGrid w:val="0"/>
              <w:jc w:val="left"/>
              <w:rPr>
                <w:rFonts w:eastAsia="方正仿宋_GBK"/>
                <w:sz w:val="24"/>
              </w:rPr>
            </w:pPr>
          </w:p>
        </w:tc>
        <w:tc>
          <w:tcPr>
            <w:tcW w:w="1276" w:type="dxa"/>
            <w:noWrap w:val="0"/>
            <w:vAlign w:val="center"/>
          </w:tcPr>
          <w:p>
            <w:pPr>
              <w:snapToGrid w:val="0"/>
              <w:jc w:val="left"/>
              <w:rPr>
                <w:rFonts w:eastAsia="方正仿宋_GBK"/>
                <w:sz w:val="24"/>
              </w:rPr>
            </w:pPr>
          </w:p>
        </w:tc>
        <w:tc>
          <w:tcPr>
            <w:tcW w:w="1300" w:type="dxa"/>
            <w:noWrap w:val="0"/>
            <w:vAlign w:val="center"/>
          </w:tcPr>
          <w:p>
            <w:pPr>
              <w:snapToGrid w:val="0"/>
              <w:jc w:val="left"/>
              <w:rPr>
                <w:rFonts w:eastAsia="方正仿宋_GBK"/>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826" w:type="dxa"/>
            <w:noWrap w:val="0"/>
            <w:vAlign w:val="center"/>
          </w:tcPr>
          <w:p>
            <w:pPr>
              <w:jc w:val="center"/>
              <w:rPr>
                <w:rFonts w:eastAsia="方正仿宋_GBK"/>
                <w:sz w:val="24"/>
              </w:rPr>
            </w:pPr>
            <w:r>
              <w:rPr>
                <w:rFonts w:eastAsia="方正仿宋_GBK"/>
                <w:sz w:val="24"/>
              </w:rPr>
              <w:t>25</w:t>
            </w:r>
          </w:p>
        </w:tc>
        <w:tc>
          <w:tcPr>
            <w:tcW w:w="7593" w:type="dxa"/>
            <w:noWrap w:val="0"/>
            <w:vAlign w:val="center"/>
          </w:tcPr>
          <w:p>
            <w:pPr>
              <w:snapToGrid w:val="0"/>
              <w:jc w:val="left"/>
              <w:rPr>
                <w:rFonts w:eastAsia="方正仿宋_GBK"/>
                <w:sz w:val="24"/>
              </w:rPr>
            </w:pPr>
            <w:r>
              <w:rPr>
                <w:rFonts w:eastAsia="方正仿宋_GBK"/>
                <w:sz w:val="24"/>
              </w:rPr>
              <w:t xml:space="preserve">未建立并落实汛期值班和检查制度 </w:t>
            </w:r>
          </w:p>
        </w:tc>
        <w:tc>
          <w:tcPr>
            <w:tcW w:w="1276" w:type="dxa"/>
            <w:noWrap w:val="0"/>
            <w:vAlign w:val="center"/>
          </w:tcPr>
          <w:p>
            <w:pPr>
              <w:snapToGrid w:val="0"/>
              <w:jc w:val="left"/>
              <w:rPr>
                <w:rFonts w:eastAsia="方正仿宋_GBK"/>
                <w:sz w:val="24"/>
              </w:rPr>
            </w:pPr>
            <w:r>
              <w:rPr>
                <w:rFonts w:eastAsia="方正仿宋_GBK"/>
                <w:sz w:val="24"/>
              </w:rPr>
              <w:t>项目法人</w:t>
            </w:r>
          </w:p>
        </w:tc>
        <w:tc>
          <w:tcPr>
            <w:tcW w:w="1276" w:type="dxa"/>
            <w:noWrap w:val="0"/>
            <w:vAlign w:val="center"/>
          </w:tcPr>
          <w:p>
            <w:pPr>
              <w:snapToGrid w:val="0"/>
              <w:jc w:val="left"/>
              <w:rPr>
                <w:rFonts w:eastAsia="方正仿宋_GBK"/>
                <w:sz w:val="24"/>
              </w:rPr>
            </w:pPr>
          </w:p>
        </w:tc>
        <w:tc>
          <w:tcPr>
            <w:tcW w:w="1276" w:type="dxa"/>
            <w:noWrap w:val="0"/>
            <w:vAlign w:val="center"/>
          </w:tcPr>
          <w:p>
            <w:pPr>
              <w:snapToGrid w:val="0"/>
              <w:jc w:val="left"/>
              <w:rPr>
                <w:rFonts w:eastAsia="方正仿宋_GBK"/>
                <w:sz w:val="24"/>
              </w:rPr>
            </w:pPr>
          </w:p>
        </w:tc>
        <w:tc>
          <w:tcPr>
            <w:tcW w:w="1300" w:type="dxa"/>
            <w:noWrap w:val="0"/>
            <w:vAlign w:val="center"/>
          </w:tcPr>
          <w:p>
            <w:pPr>
              <w:snapToGrid w:val="0"/>
              <w:jc w:val="left"/>
              <w:rPr>
                <w:rFonts w:eastAsia="方正仿宋_GBK"/>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826" w:type="dxa"/>
            <w:noWrap w:val="0"/>
            <w:vAlign w:val="center"/>
          </w:tcPr>
          <w:p>
            <w:pPr>
              <w:jc w:val="center"/>
              <w:rPr>
                <w:rFonts w:eastAsia="方正仿宋_GBK"/>
                <w:sz w:val="24"/>
              </w:rPr>
            </w:pPr>
            <w:r>
              <w:rPr>
                <w:rFonts w:eastAsia="方正仿宋_GBK"/>
                <w:sz w:val="24"/>
              </w:rPr>
              <w:t>26</w:t>
            </w:r>
          </w:p>
        </w:tc>
        <w:tc>
          <w:tcPr>
            <w:tcW w:w="7593" w:type="dxa"/>
            <w:noWrap w:val="0"/>
            <w:vAlign w:val="center"/>
          </w:tcPr>
          <w:p>
            <w:pPr>
              <w:snapToGrid w:val="0"/>
              <w:jc w:val="left"/>
              <w:rPr>
                <w:rFonts w:eastAsia="方正仿宋_GBK"/>
                <w:sz w:val="24"/>
              </w:rPr>
            </w:pPr>
            <w:r>
              <w:rPr>
                <w:rFonts w:eastAsia="方正仿宋_GBK"/>
                <w:sz w:val="24"/>
              </w:rPr>
              <w:t>未建立接收和发布气象信息的工作机制，保证汛情、工情、险情信息渠道畅通</w:t>
            </w:r>
          </w:p>
        </w:tc>
        <w:tc>
          <w:tcPr>
            <w:tcW w:w="1276" w:type="dxa"/>
            <w:noWrap w:val="0"/>
            <w:vAlign w:val="center"/>
          </w:tcPr>
          <w:p>
            <w:pPr>
              <w:snapToGrid w:val="0"/>
              <w:jc w:val="left"/>
              <w:rPr>
                <w:rFonts w:eastAsia="方正仿宋_GBK"/>
                <w:sz w:val="24"/>
              </w:rPr>
            </w:pPr>
            <w:r>
              <w:rPr>
                <w:rFonts w:eastAsia="方正仿宋_GBK"/>
                <w:sz w:val="24"/>
              </w:rPr>
              <w:t>项目法人</w:t>
            </w:r>
          </w:p>
        </w:tc>
        <w:tc>
          <w:tcPr>
            <w:tcW w:w="1276" w:type="dxa"/>
            <w:noWrap w:val="0"/>
            <w:vAlign w:val="center"/>
          </w:tcPr>
          <w:p>
            <w:pPr>
              <w:snapToGrid w:val="0"/>
              <w:jc w:val="left"/>
              <w:rPr>
                <w:rFonts w:eastAsia="方正仿宋_GBK"/>
                <w:sz w:val="24"/>
              </w:rPr>
            </w:pPr>
          </w:p>
        </w:tc>
        <w:tc>
          <w:tcPr>
            <w:tcW w:w="1276" w:type="dxa"/>
            <w:noWrap w:val="0"/>
            <w:vAlign w:val="center"/>
          </w:tcPr>
          <w:p>
            <w:pPr>
              <w:snapToGrid w:val="0"/>
              <w:jc w:val="left"/>
              <w:rPr>
                <w:rFonts w:eastAsia="方正仿宋_GBK"/>
                <w:sz w:val="24"/>
              </w:rPr>
            </w:pPr>
          </w:p>
        </w:tc>
        <w:tc>
          <w:tcPr>
            <w:tcW w:w="1300" w:type="dxa"/>
            <w:noWrap w:val="0"/>
            <w:vAlign w:val="center"/>
          </w:tcPr>
          <w:p>
            <w:pPr>
              <w:snapToGrid w:val="0"/>
              <w:jc w:val="left"/>
              <w:rPr>
                <w:rFonts w:eastAsia="方正仿宋_GBK"/>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826" w:type="dxa"/>
            <w:noWrap w:val="0"/>
            <w:vAlign w:val="center"/>
          </w:tcPr>
          <w:p>
            <w:pPr>
              <w:jc w:val="center"/>
              <w:rPr>
                <w:rFonts w:eastAsia="方正仿宋_GBK"/>
                <w:sz w:val="24"/>
              </w:rPr>
            </w:pPr>
            <w:r>
              <w:rPr>
                <w:rFonts w:eastAsia="方正仿宋_GBK"/>
                <w:sz w:val="24"/>
              </w:rPr>
              <w:t>27</w:t>
            </w:r>
          </w:p>
        </w:tc>
        <w:tc>
          <w:tcPr>
            <w:tcW w:w="7593" w:type="dxa"/>
            <w:noWrap w:val="0"/>
            <w:vAlign w:val="center"/>
          </w:tcPr>
          <w:p>
            <w:pPr>
              <w:snapToGrid w:val="0"/>
              <w:jc w:val="left"/>
              <w:rPr>
                <w:rFonts w:eastAsia="方正仿宋_GBK"/>
                <w:sz w:val="24"/>
              </w:rPr>
            </w:pPr>
            <w:r>
              <w:rPr>
                <w:rFonts w:eastAsia="方正仿宋_GBK"/>
                <w:sz w:val="24"/>
              </w:rPr>
              <w:t>未组织防汛应急演练（每年）</w:t>
            </w:r>
          </w:p>
        </w:tc>
        <w:tc>
          <w:tcPr>
            <w:tcW w:w="1276" w:type="dxa"/>
            <w:noWrap w:val="0"/>
            <w:vAlign w:val="center"/>
          </w:tcPr>
          <w:p>
            <w:pPr>
              <w:snapToGrid w:val="0"/>
              <w:jc w:val="left"/>
              <w:rPr>
                <w:rFonts w:eastAsia="方正仿宋_GBK"/>
                <w:sz w:val="24"/>
              </w:rPr>
            </w:pPr>
            <w:r>
              <w:rPr>
                <w:rFonts w:eastAsia="方正仿宋_GBK"/>
                <w:sz w:val="24"/>
              </w:rPr>
              <w:t>项目法人</w:t>
            </w:r>
          </w:p>
        </w:tc>
        <w:tc>
          <w:tcPr>
            <w:tcW w:w="1276" w:type="dxa"/>
            <w:noWrap w:val="0"/>
            <w:vAlign w:val="center"/>
          </w:tcPr>
          <w:p>
            <w:pPr>
              <w:snapToGrid w:val="0"/>
              <w:jc w:val="left"/>
              <w:rPr>
                <w:rFonts w:eastAsia="方正仿宋_GBK"/>
                <w:sz w:val="24"/>
              </w:rPr>
            </w:pPr>
          </w:p>
        </w:tc>
        <w:tc>
          <w:tcPr>
            <w:tcW w:w="1276" w:type="dxa"/>
            <w:noWrap w:val="0"/>
            <w:vAlign w:val="center"/>
          </w:tcPr>
          <w:p>
            <w:pPr>
              <w:snapToGrid w:val="0"/>
              <w:jc w:val="left"/>
              <w:rPr>
                <w:rFonts w:eastAsia="方正仿宋_GBK"/>
                <w:sz w:val="24"/>
              </w:rPr>
            </w:pPr>
          </w:p>
        </w:tc>
        <w:tc>
          <w:tcPr>
            <w:tcW w:w="1300" w:type="dxa"/>
            <w:noWrap w:val="0"/>
            <w:vAlign w:val="center"/>
          </w:tcPr>
          <w:p>
            <w:pPr>
              <w:snapToGrid w:val="0"/>
              <w:jc w:val="left"/>
              <w:rPr>
                <w:rFonts w:eastAsia="方正仿宋_GBK"/>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826" w:type="dxa"/>
            <w:noWrap w:val="0"/>
            <w:vAlign w:val="center"/>
          </w:tcPr>
          <w:p>
            <w:pPr>
              <w:jc w:val="center"/>
              <w:rPr>
                <w:rFonts w:eastAsia="方正仿宋_GBK"/>
                <w:sz w:val="24"/>
              </w:rPr>
            </w:pPr>
            <w:r>
              <w:rPr>
                <w:rFonts w:eastAsia="方正仿宋_GBK"/>
                <w:sz w:val="24"/>
              </w:rPr>
              <w:t>28</w:t>
            </w:r>
          </w:p>
        </w:tc>
        <w:tc>
          <w:tcPr>
            <w:tcW w:w="7593" w:type="dxa"/>
            <w:noWrap w:val="0"/>
            <w:vAlign w:val="center"/>
          </w:tcPr>
          <w:p>
            <w:pPr>
              <w:snapToGrid w:val="0"/>
              <w:jc w:val="left"/>
              <w:rPr>
                <w:rFonts w:eastAsia="方正仿宋_GBK"/>
                <w:sz w:val="24"/>
              </w:rPr>
            </w:pPr>
            <w:r>
              <w:rPr>
                <w:rFonts w:eastAsia="方正仿宋_GBK"/>
                <w:sz w:val="24"/>
              </w:rPr>
              <w:t>未落实汛期值班制度，开展防洪度汛专项安全检查</w:t>
            </w:r>
          </w:p>
        </w:tc>
        <w:tc>
          <w:tcPr>
            <w:tcW w:w="1276" w:type="dxa"/>
            <w:noWrap w:val="0"/>
            <w:vAlign w:val="center"/>
          </w:tcPr>
          <w:p>
            <w:pPr>
              <w:snapToGrid w:val="0"/>
              <w:jc w:val="left"/>
              <w:rPr>
                <w:rFonts w:eastAsia="方正仿宋_GBK"/>
                <w:sz w:val="24"/>
              </w:rPr>
            </w:pPr>
          </w:p>
        </w:tc>
        <w:tc>
          <w:tcPr>
            <w:tcW w:w="1276" w:type="dxa"/>
            <w:noWrap w:val="0"/>
            <w:vAlign w:val="center"/>
          </w:tcPr>
          <w:p>
            <w:pPr>
              <w:snapToGrid w:val="0"/>
              <w:jc w:val="left"/>
              <w:rPr>
                <w:rFonts w:eastAsia="方正仿宋_GBK"/>
                <w:sz w:val="24"/>
              </w:rPr>
            </w:pPr>
          </w:p>
        </w:tc>
        <w:tc>
          <w:tcPr>
            <w:tcW w:w="1276" w:type="dxa"/>
            <w:noWrap w:val="0"/>
            <w:vAlign w:val="center"/>
          </w:tcPr>
          <w:p>
            <w:pPr>
              <w:snapToGrid w:val="0"/>
              <w:jc w:val="left"/>
              <w:rPr>
                <w:rFonts w:eastAsia="方正仿宋_GBK"/>
                <w:sz w:val="24"/>
              </w:rPr>
            </w:pPr>
            <w:r>
              <w:rPr>
                <w:rFonts w:eastAsia="方正仿宋_GBK"/>
                <w:sz w:val="24"/>
              </w:rPr>
              <w:t>监理单位</w:t>
            </w:r>
          </w:p>
        </w:tc>
        <w:tc>
          <w:tcPr>
            <w:tcW w:w="1300" w:type="dxa"/>
            <w:noWrap w:val="0"/>
            <w:vAlign w:val="center"/>
          </w:tcPr>
          <w:p>
            <w:pPr>
              <w:snapToGrid w:val="0"/>
              <w:jc w:val="left"/>
              <w:rPr>
                <w:rFonts w:eastAsia="方正仿宋_GBK"/>
                <w:sz w:val="24"/>
              </w:rPr>
            </w:pPr>
            <w:r>
              <w:rPr>
                <w:rFonts w:eastAsia="方正仿宋_GBK"/>
                <w:sz w:val="24"/>
              </w:rPr>
              <w:t>施工单位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826" w:type="dxa"/>
            <w:noWrap w:val="0"/>
            <w:vAlign w:val="center"/>
          </w:tcPr>
          <w:p>
            <w:pPr>
              <w:jc w:val="center"/>
              <w:rPr>
                <w:rFonts w:eastAsia="方正仿宋_GBK"/>
                <w:sz w:val="24"/>
              </w:rPr>
            </w:pPr>
            <w:r>
              <w:rPr>
                <w:rFonts w:eastAsia="方正仿宋_GBK"/>
                <w:sz w:val="24"/>
              </w:rPr>
              <w:t>29</w:t>
            </w:r>
          </w:p>
        </w:tc>
        <w:tc>
          <w:tcPr>
            <w:tcW w:w="7593" w:type="dxa"/>
            <w:noWrap w:val="0"/>
            <w:vAlign w:val="center"/>
          </w:tcPr>
          <w:p>
            <w:pPr>
              <w:snapToGrid w:val="0"/>
              <w:jc w:val="left"/>
              <w:rPr>
                <w:rFonts w:eastAsia="方正仿宋_GBK"/>
                <w:sz w:val="24"/>
              </w:rPr>
            </w:pPr>
            <w:r>
              <w:rPr>
                <w:rFonts w:eastAsia="方正仿宋_GBK"/>
                <w:sz w:val="24"/>
              </w:rPr>
              <w:t>工程开工前，未组织各参建单位就落实保证安全生产措施方案进行全面系统的布置，明确各参建单位的安全生产责任，并形成会议纪要</w:t>
            </w:r>
          </w:p>
        </w:tc>
        <w:tc>
          <w:tcPr>
            <w:tcW w:w="1276" w:type="dxa"/>
            <w:noWrap w:val="0"/>
            <w:vAlign w:val="center"/>
          </w:tcPr>
          <w:p>
            <w:pPr>
              <w:snapToGrid w:val="0"/>
              <w:jc w:val="left"/>
              <w:rPr>
                <w:rFonts w:eastAsia="方正仿宋_GBK"/>
                <w:sz w:val="24"/>
              </w:rPr>
            </w:pPr>
            <w:r>
              <w:rPr>
                <w:rFonts w:eastAsia="方正仿宋_GBK"/>
                <w:sz w:val="24"/>
              </w:rPr>
              <w:t>项目法人</w:t>
            </w:r>
          </w:p>
        </w:tc>
        <w:tc>
          <w:tcPr>
            <w:tcW w:w="1276" w:type="dxa"/>
            <w:noWrap w:val="0"/>
            <w:vAlign w:val="center"/>
          </w:tcPr>
          <w:p>
            <w:pPr>
              <w:snapToGrid w:val="0"/>
              <w:jc w:val="left"/>
              <w:rPr>
                <w:rFonts w:eastAsia="方正仿宋_GBK"/>
                <w:sz w:val="24"/>
              </w:rPr>
            </w:pPr>
          </w:p>
        </w:tc>
        <w:tc>
          <w:tcPr>
            <w:tcW w:w="1276" w:type="dxa"/>
            <w:noWrap w:val="0"/>
            <w:vAlign w:val="center"/>
          </w:tcPr>
          <w:p>
            <w:pPr>
              <w:snapToGrid w:val="0"/>
              <w:jc w:val="left"/>
              <w:rPr>
                <w:rFonts w:eastAsia="方正仿宋_GBK"/>
                <w:sz w:val="24"/>
              </w:rPr>
            </w:pPr>
          </w:p>
        </w:tc>
        <w:tc>
          <w:tcPr>
            <w:tcW w:w="1300" w:type="dxa"/>
            <w:noWrap w:val="0"/>
            <w:vAlign w:val="center"/>
          </w:tcPr>
          <w:p>
            <w:pPr>
              <w:snapToGrid w:val="0"/>
              <w:jc w:val="left"/>
              <w:rPr>
                <w:rFonts w:eastAsia="方正仿宋_GBK"/>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826" w:type="dxa"/>
            <w:noWrap w:val="0"/>
            <w:vAlign w:val="center"/>
          </w:tcPr>
          <w:p>
            <w:pPr>
              <w:jc w:val="center"/>
              <w:rPr>
                <w:rFonts w:eastAsia="方正仿宋_GBK"/>
                <w:sz w:val="24"/>
              </w:rPr>
            </w:pPr>
            <w:r>
              <w:rPr>
                <w:rFonts w:eastAsia="方正仿宋_GBK"/>
                <w:sz w:val="24"/>
              </w:rPr>
              <w:t>30</w:t>
            </w:r>
          </w:p>
        </w:tc>
        <w:tc>
          <w:tcPr>
            <w:tcW w:w="7593" w:type="dxa"/>
            <w:noWrap w:val="0"/>
            <w:vAlign w:val="center"/>
          </w:tcPr>
          <w:p>
            <w:pPr>
              <w:snapToGrid w:val="0"/>
              <w:jc w:val="left"/>
              <w:rPr>
                <w:rFonts w:eastAsia="方正仿宋_GBK"/>
                <w:sz w:val="24"/>
              </w:rPr>
            </w:pPr>
            <w:r>
              <w:rPr>
                <w:rFonts w:eastAsia="方正仿宋_GBK"/>
                <w:sz w:val="24"/>
              </w:rPr>
              <w:t>工程开工前，未进行安全交底</w:t>
            </w:r>
          </w:p>
        </w:tc>
        <w:tc>
          <w:tcPr>
            <w:tcW w:w="1276" w:type="dxa"/>
            <w:noWrap w:val="0"/>
            <w:vAlign w:val="center"/>
          </w:tcPr>
          <w:p>
            <w:pPr>
              <w:snapToGrid w:val="0"/>
              <w:jc w:val="left"/>
              <w:rPr>
                <w:rFonts w:eastAsia="方正仿宋_GBK"/>
                <w:sz w:val="24"/>
              </w:rPr>
            </w:pPr>
          </w:p>
        </w:tc>
        <w:tc>
          <w:tcPr>
            <w:tcW w:w="1276" w:type="dxa"/>
            <w:noWrap w:val="0"/>
            <w:vAlign w:val="center"/>
          </w:tcPr>
          <w:p>
            <w:pPr>
              <w:snapToGrid w:val="0"/>
              <w:jc w:val="left"/>
              <w:rPr>
                <w:rFonts w:eastAsia="方正仿宋_GBK"/>
                <w:sz w:val="24"/>
              </w:rPr>
            </w:pPr>
          </w:p>
        </w:tc>
        <w:tc>
          <w:tcPr>
            <w:tcW w:w="1276" w:type="dxa"/>
            <w:noWrap w:val="0"/>
            <w:vAlign w:val="center"/>
          </w:tcPr>
          <w:p>
            <w:pPr>
              <w:snapToGrid w:val="0"/>
              <w:jc w:val="left"/>
              <w:rPr>
                <w:rFonts w:eastAsia="方正仿宋_GBK"/>
                <w:sz w:val="24"/>
              </w:rPr>
            </w:pPr>
          </w:p>
        </w:tc>
        <w:tc>
          <w:tcPr>
            <w:tcW w:w="1300" w:type="dxa"/>
            <w:noWrap w:val="0"/>
            <w:vAlign w:val="center"/>
          </w:tcPr>
          <w:p>
            <w:pPr>
              <w:snapToGrid w:val="0"/>
              <w:jc w:val="left"/>
              <w:rPr>
                <w:rFonts w:eastAsia="方正仿宋_GBK"/>
                <w:sz w:val="24"/>
              </w:rPr>
            </w:pPr>
            <w:r>
              <w:rPr>
                <w:rFonts w:eastAsia="方正仿宋_GBK"/>
                <w:sz w:val="24"/>
              </w:rPr>
              <w:t>施工单位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826" w:type="dxa"/>
            <w:noWrap w:val="0"/>
            <w:vAlign w:val="center"/>
          </w:tcPr>
          <w:p>
            <w:pPr>
              <w:jc w:val="center"/>
              <w:rPr>
                <w:rFonts w:eastAsia="方正仿宋_GBK"/>
                <w:sz w:val="24"/>
              </w:rPr>
            </w:pPr>
            <w:r>
              <w:rPr>
                <w:rFonts w:eastAsia="方正仿宋_GBK"/>
                <w:sz w:val="24"/>
              </w:rPr>
              <w:t>31</w:t>
            </w:r>
          </w:p>
        </w:tc>
        <w:tc>
          <w:tcPr>
            <w:tcW w:w="7593" w:type="dxa"/>
            <w:noWrap w:val="0"/>
            <w:vAlign w:val="center"/>
          </w:tcPr>
          <w:p>
            <w:pPr>
              <w:snapToGrid w:val="0"/>
              <w:jc w:val="left"/>
              <w:rPr>
                <w:rFonts w:eastAsia="方正仿宋_GBK"/>
                <w:sz w:val="24"/>
              </w:rPr>
            </w:pPr>
            <w:r>
              <w:rPr>
                <w:rFonts w:eastAsia="方正仿宋_GBK"/>
                <w:sz w:val="24"/>
              </w:rPr>
              <w:t>单项工程或专项施工方案施工前，未进行安全技术交底</w:t>
            </w:r>
          </w:p>
        </w:tc>
        <w:tc>
          <w:tcPr>
            <w:tcW w:w="1276" w:type="dxa"/>
            <w:noWrap w:val="0"/>
            <w:vAlign w:val="center"/>
          </w:tcPr>
          <w:p>
            <w:pPr>
              <w:snapToGrid w:val="0"/>
              <w:jc w:val="left"/>
              <w:rPr>
                <w:rFonts w:eastAsia="方正仿宋_GBK"/>
                <w:sz w:val="24"/>
              </w:rPr>
            </w:pPr>
          </w:p>
        </w:tc>
        <w:tc>
          <w:tcPr>
            <w:tcW w:w="1276" w:type="dxa"/>
            <w:noWrap w:val="0"/>
            <w:vAlign w:val="center"/>
          </w:tcPr>
          <w:p>
            <w:pPr>
              <w:snapToGrid w:val="0"/>
              <w:jc w:val="left"/>
              <w:rPr>
                <w:rFonts w:eastAsia="方正仿宋_GBK"/>
                <w:sz w:val="24"/>
              </w:rPr>
            </w:pPr>
          </w:p>
        </w:tc>
        <w:tc>
          <w:tcPr>
            <w:tcW w:w="1276" w:type="dxa"/>
            <w:noWrap w:val="0"/>
            <w:vAlign w:val="center"/>
          </w:tcPr>
          <w:p>
            <w:pPr>
              <w:snapToGrid w:val="0"/>
              <w:jc w:val="left"/>
              <w:rPr>
                <w:rFonts w:eastAsia="方正仿宋_GBK"/>
                <w:sz w:val="24"/>
              </w:rPr>
            </w:pPr>
          </w:p>
        </w:tc>
        <w:tc>
          <w:tcPr>
            <w:tcW w:w="1300" w:type="dxa"/>
            <w:noWrap w:val="0"/>
            <w:vAlign w:val="center"/>
          </w:tcPr>
          <w:p>
            <w:pPr>
              <w:snapToGrid w:val="0"/>
              <w:jc w:val="left"/>
              <w:rPr>
                <w:rFonts w:eastAsia="方正仿宋_GBK"/>
                <w:sz w:val="24"/>
              </w:rPr>
            </w:pPr>
            <w:r>
              <w:rPr>
                <w:rFonts w:eastAsia="方正仿宋_GBK"/>
                <w:sz w:val="24"/>
              </w:rPr>
              <w:t>施工单位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826" w:type="dxa"/>
            <w:noWrap w:val="0"/>
            <w:vAlign w:val="center"/>
          </w:tcPr>
          <w:p>
            <w:pPr>
              <w:jc w:val="center"/>
              <w:rPr>
                <w:rFonts w:eastAsia="方正仿宋_GBK"/>
                <w:sz w:val="24"/>
              </w:rPr>
            </w:pPr>
            <w:r>
              <w:rPr>
                <w:rFonts w:eastAsia="方正仿宋_GBK"/>
                <w:sz w:val="24"/>
              </w:rPr>
              <w:t>32</w:t>
            </w:r>
          </w:p>
        </w:tc>
        <w:tc>
          <w:tcPr>
            <w:tcW w:w="7593" w:type="dxa"/>
            <w:noWrap w:val="0"/>
            <w:vAlign w:val="center"/>
          </w:tcPr>
          <w:p>
            <w:pPr>
              <w:snapToGrid w:val="0"/>
              <w:jc w:val="left"/>
              <w:rPr>
                <w:rFonts w:eastAsia="方正仿宋_GBK"/>
                <w:sz w:val="24"/>
              </w:rPr>
            </w:pPr>
            <w:r>
              <w:rPr>
                <w:rFonts w:eastAsia="方正仿宋_GBK"/>
                <w:sz w:val="24"/>
              </w:rPr>
              <w:t>各工种施工前，未进行安全作业技术交底</w:t>
            </w:r>
          </w:p>
        </w:tc>
        <w:tc>
          <w:tcPr>
            <w:tcW w:w="1276" w:type="dxa"/>
            <w:noWrap w:val="0"/>
            <w:vAlign w:val="center"/>
          </w:tcPr>
          <w:p>
            <w:pPr>
              <w:snapToGrid w:val="0"/>
              <w:jc w:val="left"/>
              <w:rPr>
                <w:rFonts w:eastAsia="方正仿宋_GBK"/>
                <w:sz w:val="24"/>
              </w:rPr>
            </w:pPr>
          </w:p>
        </w:tc>
        <w:tc>
          <w:tcPr>
            <w:tcW w:w="1276" w:type="dxa"/>
            <w:noWrap w:val="0"/>
            <w:vAlign w:val="center"/>
          </w:tcPr>
          <w:p>
            <w:pPr>
              <w:snapToGrid w:val="0"/>
              <w:jc w:val="left"/>
              <w:rPr>
                <w:rFonts w:eastAsia="方正仿宋_GBK"/>
                <w:sz w:val="24"/>
              </w:rPr>
            </w:pPr>
          </w:p>
        </w:tc>
        <w:tc>
          <w:tcPr>
            <w:tcW w:w="1276" w:type="dxa"/>
            <w:noWrap w:val="0"/>
            <w:vAlign w:val="center"/>
          </w:tcPr>
          <w:p>
            <w:pPr>
              <w:snapToGrid w:val="0"/>
              <w:jc w:val="left"/>
              <w:rPr>
                <w:rFonts w:eastAsia="方正仿宋_GBK"/>
                <w:sz w:val="24"/>
              </w:rPr>
            </w:pPr>
          </w:p>
        </w:tc>
        <w:tc>
          <w:tcPr>
            <w:tcW w:w="1300" w:type="dxa"/>
            <w:noWrap w:val="0"/>
            <w:vAlign w:val="center"/>
          </w:tcPr>
          <w:p>
            <w:pPr>
              <w:snapToGrid w:val="0"/>
              <w:jc w:val="left"/>
              <w:rPr>
                <w:rFonts w:eastAsia="方正仿宋_GBK"/>
                <w:sz w:val="24"/>
              </w:rPr>
            </w:pPr>
            <w:r>
              <w:rPr>
                <w:rFonts w:eastAsia="方正仿宋_GBK"/>
                <w:sz w:val="24"/>
              </w:rPr>
              <w:t>施工单位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826" w:type="dxa"/>
            <w:noWrap w:val="0"/>
            <w:vAlign w:val="center"/>
          </w:tcPr>
          <w:p>
            <w:pPr>
              <w:jc w:val="center"/>
              <w:rPr>
                <w:rFonts w:eastAsia="方正仿宋_GBK"/>
                <w:sz w:val="24"/>
              </w:rPr>
            </w:pPr>
            <w:r>
              <w:rPr>
                <w:rFonts w:eastAsia="方正仿宋_GBK"/>
                <w:sz w:val="24"/>
              </w:rPr>
              <w:t>33</w:t>
            </w:r>
          </w:p>
        </w:tc>
        <w:tc>
          <w:tcPr>
            <w:tcW w:w="7593" w:type="dxa"/>
            <w:noWrap w:val="0"/>
            <w:vAlign w:val="center"/>
          </w:tcPr>
          <w:p>
            <w:pPr>
              <w:snapToGrid w:val="0"/>
              <w:jc w:val="left"/>
              <w:rPr>
                <w:rFonts w:eastAsia="方正仿宋_GBK"/>
                <w:sz w:val="24"/>
              </w:rPr>
            </w:pPr>
            <w:r>
              <w:rPr>
                <w:rFonts w:eastAsia="方正仿宋_GBK"/>
                <w:sz w:val="24"/>
              </w:rPr>
              <w:t>交叉作业时，未定期进行安全技术交底</w:t>
            </w:r>
          </w:p>
        </w:tc>
        <w:tc>
          <w:tcPr>
            <w:tcW w:w="1276" w:type="dxa"/>
            <w:noWrap w:val="0"/>
            <w:vAlign w:val="center"/>
          </w:tcPr>
          <w:p>
            <w:pPr>
              <w:snapToGrid w:val="0"/>
              <w:jc w:val="left"/>
              <w:rPr>
                <w:rFonts w:eastAsia="方正仿宋_GBK"/>
                <w:sz w:val="24"/>
              </w:rPr>
            </w:pPr>
          </w:p>
        </w:tc>
        <w:tc>
          <w:tcPr>
            <w:tcW w:w="1276" w:type="dxa"/>
            <w:noWrap w:val="0"/>
            <w:vAlign w:val="center"/>
          </w:tcPr>
          <w:p>
            <w:pPr>
              <w:snapToGrid w:val="0"/>
              <w:jc w:val="left"/>
              <w:rPr>
                <w:rFonts w:eastAsia="方正仿宋_GBK"/>
                <w:sz w:val="24"/>
              </w:rPr>
            </w:pPr>
          </w:p>
        </w:tc>
        <w:tc>
          <w:tcPr>
            <w:tcW w:w="1276" w:type="dxa"/>
            <w:noWrap w:val="0"/>
            <w:vAlign w:val="center"/>
          </w:tcPr>
          <w:p>
            <w:pPr>
              <w:snapToGrid w:val="0"/>
              <w:jc w:val="left"/>
              <w:rPr>
                <w:rFonts w:eastAsia="方正仿宋_GBK"/>
                <w:sz w:val="24"/>
              </w:rPr>
            </w:pPr>
          </w:p>
        </w:tc>
        <w:tc>
          <w:tcPr>
            <w:tcW w:w="1300" w:type="dxa"/>
            <w:noWrap w:val="0"/>
            <w:vAlign w:val="center"/>
          </w:tcPr>
          <w:p>
            <w:pPr>
              <w:snapToGrid w:val="0"/>
              <w:jc w:val="left"/>
              <w:rPr>
                <w:rFonts w:eastAsia="方正仿宋_GBK"/>
                <w:sz w:val="24"/>
              </w:rPr>
            </w:pPr>
            <w:r>
              <w:rPr>
                <w:rFonts w:eastAsia="方正仿宋_GBK"/>
                <w:sz w:val="24"/>
              </w:rPr>
              <w:t>施工单位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826" w:type="dxa"/>
            <w:noWrap w:val="0"/>
            <w:vAlign w:val="center"/>
          </w:tcPr>
          <w:p>
            <w:pPr>
              <w:jc w:val="center"/>
              <w:rPr>
                <w:rFonts w:eastAsia="方正仿宋_GBK"/>
                <w:sz w:val="24"/>
              </w:rPr>
            </w:pPr>
            <w:r>
              <w:rPr>
                <w:rFonts w:eastAsia="方正仿宋_GBK"/>
                <w:sz w:val="24"/>
              </w:rPr>
              <w:t>34</w:t>
            </w:r>
          </w:p>
        </w:tc>
        <w:tc>
          <w:tcPr>
            <w:tcW w:w="7593" w:type="dxa"/>
            <w:noWrap w:val="0"/>
            <w:vAlign w:val="center"/>
          </w:tcPr>
          <w:p>
            <w:pPr>
              <w:snapToGrid w:val="0"/>
              <w:jc w:val="left"/>
              <w:rPr>
                <w:rFonts w:eastAsia="方正仿宋_GBK"/>
                <w:sz w:val="24"/>
              </w:rPr>
            </w:pPr>
            <w:r>
              <w:rPr>
                <w:rFonts w:eastAsia="方正仿宋_GBK"/>
                <w:sz w:val="24"/>
              </w:rPr>
              <w:t>施工条件或作业环境发生变化的，未补充交底；相同项目连续施工超过一个月或不连续重复施工的，未重新交底</w:t>
            </w:r>
          </w:p>
        </w:tc>
        <w:tc>
          <w:tcPr>
            <w:tcW w:w="1276" w:type="dxa"/>
            <w:noWrap w:val="0"/>
            <w:vAlign w:val="center"/>
          </w:tcPr>
          <w:p>
            <w:pPr>
              <w:snapToGrid w:val="0"/>
              <w:jc w:val="left"/>
              <w:rPr>
                <w:rFonts w:eastAsia="方正仿宋_GBK"/>
                <w:sz w:val="24"/>
              </w:rPr>
            </w:pPr>
          </w:p>
        </w:tc>
        <w:tc>
          <w:tcPr>
            <w:tcW w:w="1276" w:type="dxa"/>
            <w:noWrap w:val="0"/>
            <w:vAlign w:val="center"/>
          </w:tcPr>
          <w:p>
            <w:pPr>
              <w:snapToGrid w:val="0"/>
              <w:jc w:val="left"/>
              <w:rPr>
                <w:rFonts w:eastAsia="方正仿宋_GBK"/>
                <w:sz w:val="24"/>
              </w:rPr>
            </w:pPr>
          </w:p>
        </w:tc>
        <w:tc>
          <w:tcPr>
            <w:tcW w:w="1276" w:type="dxa"/>
            <w:noWrap w:val="0"/>
            <w:vAlign w:val="center"/>
          </w:tcPr>
          <w:p>
            <w:pPr>
              <w:snapToGrid w:val="0"/>
              <w:jc w:val="left"/>
              <w:rPr>
                <w:rFonts w:eastAsia="方正仿宋_GBK"/>
                <w:sz w:val="24"/>
              </w:rPr>
            </w:pPr>
          </w:p>
        </w:tc>
        <w:tc>
          <w:tcPr>
            <w:tcW w:w="1300" w:type="dxa"/>
            <w:noWrap w:val="0"/>
            <w:vAlign w:val="center"/>
          </w:tcPr>
          <w:p>
            <w:pPr>
              <w:snapToGrid w:val="0"/>
              <w:jc w:val="left"/>
              <w:rPr>
                <w:rFonts w:eastAsia="方正仿宋_GBK"/>
                <w:sz w:val="24"/>
              </w:rPr>
            </w:pPr>
            <w:r>
              <w:rPr>
                <w:rFonts w:eastAsia="方正仿宋_GBK"/>
                <w:sz w:val="24"/>
              </w:rPr>
              <w:t>施工单位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826" w:type="dxa"/>
            <w:noWrap w:val="0"/>
            <w:vAlign w:val="center"/>
          </w:tcPr>
          <w:p>
            <w:pPr>
              <w:jc w:val="center"/>
              <w:rPr>
                <w:rFonts w:eastAsia="方正仿宋_GBK"/>
                <w:sz w:val="24"/>
              </w:rPr>
            </w:pPr>
            <w:r>
              <w:rPr>
                <w:rFonts w:eastAsia="方正仿宋_GBK"/>
                <w:sz w:val="24"/>
              </w:rPr>
              <w:t>35</w:t>
            </w:r>
          </w:p>
        </w:tc>
        <w:tc>
          <w:tcPr>
            <w:tcW w:w="7593" w:type="dxa"/>
            <w:noWrap w:val="0"/>
            <w:vAlign w:val="center"/>
          </w:tcPr>
          <w:p>
            <w:pPr>
              <w:snapToGrid w:val="0"/>
              <w:jc w:val="left"/>
              <w:rPr>
                <w:rFonts w:eastAsia="方正仿宋_GBK"/>
                <w:sz w:val="24"/>
              </w:rPr>
            </w:pPr>
            <w:r>
              <w:rPr>
                <w:rFonts w:eastAsia="方正仿宋_GBK"/>
                <w:sz w:val="24"/>
              </w:rPr>
              <w:t>未定期组织对安全技术交底情况进行检查，并填写检查记录</w:t>
            </w:r>
          </w:p>
        </w:tc>
        <w:tc>
          <w:tcPr>
            <w:tcW w:w="1276" w:type="dxa"/>
            <w:noWrap w:val="0"/>
            <w:vAlign w:val="center"/>
          </w:tcPr>
          <w:p>
            <w:pPr>
              <w:snapToGrid w:val="0"/>
              <w:jc w:val="left"/>
              <w:rPr>
                <w:rFonts w:eastAsia="方正仿宋_GBK"/>
                <w:sz w:val="24"/>
              </w:rPr>
            </w:pPr>
            <w:r>
              <w:rPr>
                <w:rFonts w:eastAsia="方正仿宋_GBK"/>
                <w:sz w:val="24"/>
              </w:rPr>
              <w:t>项目法人</w:t>
            </w:r>
          </w:p>
        </w:tc>
        <w:tc>
          <w:tcPr>
            <w:tcW w:w="1276" w:type="dxa"/>
            <w:noWrap w:val="0"/>
            <w:vAlign w:val="center"/>
          </w:tcPr>
          <w:p>
            <w:pPr>
              <w:snapToGrid w:val="0"/>
              <w:jc w:val="left"/>
              <w:rPr>
                <w:rFonts w:eastAsia="方正仿宋_GBK"/>
                <w:sz w:val="24"/>
              </w:rPr>
            </w:pPr>
          </w:p>
        </w:tc>
        <w:tc>
          <w:tcPr>
            <w:tcW w:w="1276" w:type="dxa"/>
            <w:noWrap w:val="0"/>
            <w:vAlign w:val="center"/>
          </w:tcPr>
          <w:p>
            <w:pPr>
              <w:snapToGrid w:val="0"/>
              <w:jc w:val="left"/>
              <w:rPr>
                <w:rFonts w:eastAsia="方正仿宋_GBK"/>
                <w:sz w:val="24"/>
              </w:rPr>
            </w:pPr>
            <w:r>
              <w:rPr>
                <w:rFonts w:eastAsia="方正仿宋_GBK"/>
                <w:sz w:val="24"/>
              </w:rPr>
              <w:t>监理单位</w:t>
            </w:r>
          </w:p>
        </w:tc>
        <w:tc>
          <w:tcPr>
            <w:tcW w:w="1300" w:type="dxa"/>
            <w:noWrap w:val="0"/>
            <w:vAlign w:val="center"/>
          </w:tcPr>
          <w:p>
            <w:pPr>
              <w:snapToGrid w:val="0"/>
              <w:jc w:val="left"/>
              <w:rPr>
                <w:rFonts w:eastAsia="方正仿宋_GBK"/>
                <w:sz w:val="24"/>
              </w:rPr>
            </w:pPr>
            <w:r>
              <w:rPr>
                <w:rFonts w:eastAsia="方正仿宋_GBK"/>
                <w:sz w:val="24"/>
              </w:rPr>
              <w:t>施工单位</w:t>
            </w:r>
          </w:p>
        </w:tc>
      </w:tr>
    </w:tbl>
    <w:p>
      <w:pPr>
        <w:autoSpaceDE w:val="0"/>
        <w:autoSpaceDN w:val="0"/>
        <w:snapToGrid w:val="0"/>
        <w:spacing w:line="580" w:lineRule="exact"/>
        <w:ind w:left="1735" w:leftChars="304" w:hanging="1097" w:hangingChars="343"/>
        <w:rPr>
          <w:rFonts w:eastAsia="黑体"/>
          <w:sz w:val="32"/>
          <w:szCs w:val="20"/>
        </w:rPr>
      </w:pPr>
      <w:r>
        <w:rPr>
          <w:rFonts w:eastAsia="黑体"/>
          <w:sz w:val="32"/>
          <w:szCs w:val="20"/>
        </w:rPr>
        <w:t xml:space="preserve"> </w:t>
      </w:r>
    </w:p>
    <w:p>
      <w:pPr>
        <w:rPr>
          <w:rFonts w:eastAsia="方正黑体_GBK"/>
          <w:sz w:val="32"/>
          <w:szCs w:val="32"/>
        </w:rPr>
      </w:pPr>
      <w:r>
        <w:rPr>
          <w:rFonts w:eastAsia="黑体"/>
          <w:sz w:val="32"/>
          <w:szCs w:val="20"/>
        </w:rPr>
        <w:br w:type="page"/>
      </w:r>
      <w:r>
        <w:rPr>
          <w:rFonts w:eastAsia="方正黑体_GBK"/>
          <w:sz w:val="32"/>
          <w:szCs w:val="32"/>
        </w:rPr>
        <w:t>附件7</w:t>
      </w:r>
    </w:p>
    <w:p>
      <w:pPr>
        <w:snapToGrid w:val="0"/>
        <w:spacing w:after="295" w:afterLines="50"/>
        <w:jc w:val="center"/>
        <w:rPr>
          <w:rFonts w:ascii="宋体" w:hAnsi="宋体"/>
          <w:b/>
          <w:sz w:val="44"/>
          <w:szCs w:val="44"/>
        </w:rPr>
      </w:pPr>
      <w:bookmarkStart w:id="4" w:name="_Hlk45608216"/>
      <w:r>
        <w:rPr>
          <w:rFonts w:ascii="宋体" w:hAnsi="宋体"/>
          <w:b/>
          <w:sz w:val="44"/>
          <w:szCs w:val="44"/>
        </w:rPr>
        <w:t>安全生产教育培训环节整治重点任务表</w:t>
      </w:r>
    </w:p>
    <w:bookmarkEnd w:id="4"/>
    <w:tbl>
      <w:tblPr>
        <w:tblStyle w:val="4"/>
        <w:tblW w:w="1354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6"/>
        <w:gridCol w:w="7593"/>
        <w:gridCol w:w="1276"/>
        <w:gridCol w:w="1276"/>
        <w:gridCol w:w="1276"/>
        <w:gridCol w:w="13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tblHeader/>
          <w:jc w:val="center"/>
        </w:trPr>
        <w:tc>
          <w:tcPr>
            <w:tcW w:w="826" w:type="dxa"/>
            <w:noWrap w:val="0"/>
            <w:vAlign w:val="center"/>
          </w:tcPr>
          <w:p>
            <w:pPr>
              <w:jc w:val="center"/>
              <w:rPr>
                <w:rFonts w:eastAsia="方正黑体_GBK"/>
                <w:sz w:val="24"/>
              </w:rPr>
            </w:pPr>
            <w:r>
              <w:rPr>
                <w:rFonts w:eastAsia="方正黑体_GBK"/>
                <w:sz w:val="24"/>
              </w:rPr>
              <w:t>序号</w:t>
            </w:r>
          </w:p>
        </w:tc>
        <w:tc>
          <w:tcPr>
            <w:tcW w:w="7593" w:type="dxa"/>
            <w:noWrap w:val="0"/>
            <w:vAlign w:val="center"/>
          </w:tcPr>
          <w:p>
            <w:pPr>
              <w:jc w:val="center"/>
              <w:rPr>
                <w:rFonts w:eastAsia="方正黑体_GBK"/>
                <w:sz w:val="24"/>
              </w:rPr>
            </w:pPr>
            <w:r>
              <w:rPr>
                <w:rFonts w:eastAsia="方正黑体_GBK"/>
                <w:sz w:val="24"/>
              </w:rPr>
              <w:t>整治重点</w:t>
            </w:r>
          </w:p>
        </w:tc>
        <w:tc>
          <w:tcPr>
            <w:tcW w:w="5128" w:type="dxa"/>
            <w:gridSpan w:val="4"/>
            <w:noWrap w:val="0"/>
            <w:vAlign w:val="center"/>
          </w:tcPr>
          <w:p>
            <w:pPr>
              <w:jc w:val="center"/>
              <w:rPr>
                <w:rFonts w:eastAsia="方正黑体_GBK"/>
                <w:sz w:val="24"/>
              </w:rPr>
            </w:pPr>
            <w:r>
              <w:rPr>
                <w:rFonts w:eastAsia="方正黑体_GBK"/>
                <w:sz w:val="24"/>
              </w:rPr>
              <w:t>责任主体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tblHeader/>
          <w:jc w:val="center"/>
        </w:trPr>
        <w:tc>
          <w:tcPr>
            <w:tcW w:w="826" w:type="dxa"/>
            <w:noWrap w:val="0"/>
            <w:vAlign w:val="center"/>
          </w:tcPr>
          <w:p>
            <w:pPr>
              <w:spacing w:line="300" w:lineRule="exact"/>
              <w:jc w:val="center"/>
              <w:rPr>
                <w:rFonts w:eastAsia="方正仿宋_GBK"/>
                <w:sz w:val="24"/>
              </w:rPr>
            </w:pPr>
            <w:r>
              <w:rPr>
                <w:rFonts w:eastAsia="方正仿宋_GBK"/>
                <w:sz w:val="24"/>
              </w:rPr>
              <w:t>1</w:t>
            </w:r>
          </w:p>
        </w:tc>
        <w:tc>
          <w:tcPr>
            <w:tcW w:w="7593" w:type="dxa"/>
            <w:noWrap w:val="0"/>
            <w:vAlign w:val="center"/>
          </w:tcPr>
          <w:p>
            <w:pPr>
              <w:snapToGrid w:val="0"/>
              <w:spacing w:line="300" w:lineRule="exact"/>
              <w:jc w:val="left"/>
              <w:rPr>
                <w:rFonts w:eastAsia="方正仿宋_GBK"/>
                <w:sz w:val="24"/>
              </w:rPr>
            </w:pPr>
            <w:r>
              <w:rPr>
                <w:rFonts w:eastAsia="方正仿宋_GBK"/>
                <w:sz w:val="24"/>
              </w:rPr>
              <w:t>未建立安全生产教育培训制度</w:t>
            </w:r>
          </w:p>
        </w:tc>
        <w:tc>
          <w:tcPr>
            <w:tcW w:w="1276" w:type="dxa"/>
            <w:noWrap w:val="0"/>
            <w:vAlign w:val="center"/>
          </w:tcPr>
          <w:p>
            <w:pPr>
              <w:snapToGrid w:val="0"/>
              <w:spacing w:line="300" w:lineRule="exact"/>
              <w:jc w:val="left"/>
              <w:rPr>
                <w:rFonts w:eastAsia="方正仿宋_GBK"/>
                <w:sz w:val="24"/>
              </w:rPr>
            </w:pPr>
            <w:r>
              <w:rPr>
                <w:rFonts w:eastAsia="方正仿宋_GBK"/>
                <w:sz w:val="24"/>
              </w:rPr>
              <w:t>项目法人</w:t>
            </w:r>
          </w:p>
        </w:tc>
        <w:tc>
          <w:tcPr>
            <w:tcW w:w="1276" w:type="dxa"/>
            <w:noWrap w:val="0"/>
            <w:vAlign w:val="center"/>
          </w:tcPr>
          <w:p>
            <w:pPr>
              <w:snapToGrid w:val="0"/>
              <w:spacing w:line="300" w:lineRule="exact"/>
              <w:jc w:val="left"/>
              <w:rPr>
                <w:rFonts w:eastAsia="方正仿宋_GBK"/>
                <w:sz w:val="24"/>
              </w:rPr>
            </w:pPr>
            <w:r>
              <w:rPr>
                <w:rFonts w:eastAsia="方正仿宋_GBK"/>
                <w:sz w:val="24"/>
              </w:rPr>
              <w:t>勘测设计</w:t>
            </w:r>
          </w:p>
        </w:tc>
        <w:tc>
          <w:tcPr>
            <w:tcW w:w="1276" w:type="dxa"/>
            <w:noWrap w:val="0"/>
            <w:vAlign w:val="center"/>
          </w:tcPr>
          <w:p>
            <w:pPr>
              <w:snapToGrid w:val="0"/>
              <w:spacing w:line="300" w:lineRule="exact"/>
              <w:jc w:val="left"/>
              <w:rPr>
                <w:rFonts w:eastAsia="方正仿宋_GBK"/>
                <w:sz w:val="24"/>
              </w:rPr>
            </w:pPr>
            <w:r>
              <w:rPr>
                <w:rFonts w:eastAsia="方正仿宋_GBK"/>
                <w:sz w:val="24"/>
              </w:rPr>
              <w:t>监理单位</w:t>
            </w:r>
          </w:p>
        </w:tc>
        <w:tc>
          <w:tcPr>
            <w:tcW w:w="1300" w:type="dxa"/>
            <w:noWrap w:val="0"/>
            <w:vAlign w:val="center"/>
          </w:tcPr>
          <w:p>
            <w:pPr>
              <w:snapToGrid w:val="0"/>
              <w:spacing w:line="300" w:lineRule="exact"/>
              <w:jc w:val="left"/>
              <w:rPr>
                <w:rFonts w:eastAsia="方正仿宋_GBK"/>
                <w:sz w:val="24"/>
              </w:rPr>
            </w:pPr>
            <w:r>
              <w:rPr>
                <w:rFonts w:eastAsia="方正仿宋_GBK"/>
                <w:sz w:val="24"/>
              </w:rPr>
              <w:t>施工单位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tblHeader/>
          <w:jc w:val="center"/>
        </w:trPr>
        <w:tc>
          <w:tcPr>
            <w:tcW w:w="826" w:type="dxa"/>
            <w:noWrap w:val="0"/>
            <w:vAlign w:val="center"/>
          </w:tcPr>
          <w:p>
            <w:pPr>
              <w:spacing w:line="300" w:lineRule="exact"/>
              <w:jc w:val="center"/>
              <w:rPr>
                <w:rFonts w:eastAsia="方正仿宋_GBK"/>
                <w:sz w:val="24"/>
              </w:rPr>
            </w:pPr>
            <w:r>
              <w:rPr>
                <w:rFonts w:eastAsia="方正仿宋_GBK"/>
                <w:sz w:val="24"/>
              </w:rPr>
              <w:t>2</w:t>
            </w:r>
          </w:p>
        </w:tc>
        <w:tc>
          <w:tcPr>
            <w:tcW w:w="7593" w:type="dxa"/>
            <w:noWrap w:val="0"/>
            <w:vAlign w:val="center"/>
          </w:tcPr>
          <w:p>
            <w:pPr>
              <w:snapToGrid w:val="0"/>
              <w:spacing w:line="300" w:lineRule="exact"/>
              <w:jc w:val="left"/>
              <w:rPr>
                <w:rFonts w:eastAsia="方正仿宋_GBK"/>
                <w:sz w:val="24"/>
              </w:rPr>
            </w:pPr>
            <w:r>
              <w:rPr>
                <w:rFonts w:eastAsia="方正仿宋_GBK"/>
                <w:sz w:val="24"/>
              </w:rPr>
              <w:t>未定期识别安全生产教育培训需求，制订教育培训计划</w:t>
            </w:r>
          </w:p>
        </w:tc>
        <w:tc>
          <w:tcPr>
            <w:tcW w:w="1276" w:type="dxa"/>
            <w:noWrap w:val="0"/>
            <w:vAlign w:val="center"/>
          </w:tcPr>
          <w:p>
            <w:pPr>
              <w:snapToGrid w:val="0"/>
              <w:spacing w:line="300" w:lineRule="exact"/>
              <w:jc w:val="left"/>
              <w:rPr>
                <w:rFonts w:eastAsia="方正仿宋_GBK"/>
                <w:sz w:val="24"/>
              </w:rPr>
            </w:pPr>
            <w:r>
              <w:rPr>
                <w:rFonts w:eastAsia="方正仿宋_GBK"/>
                <w:sz w:val="24"/>
              </w:rPr>
              <w:t>项目法人</w:t>
            </w:r>
          </w:p>
        </w:tc>
        <w:tc>
          <w:tcPr>
            <w:tcW w:w="1276" w:type="dxa"/>
            <w:noWrap w:val="0"/>
            <w:vAlign w:val="center"/>
          </w:tcPr>
          <w:p>
            <w:pPr>
              <w:snapToGrid w:val="0"/>
              <w:spacing w:line="300" w:lineRule="exact"/>
              <w:jc w:val="left"/>
              <w:rPr>
                <w:rFonts w:eastAsia="方正仿宋_GBK"/>
                <w:sz w:val="24"/>
              </w:rPr>
            </w:pPr>
            <w:r>
              <w:rPr>
                <w:rFonts w:eastAsia="方正仿宋_GBK"/>
                <w:sz w:val="24"/>
              </w:rPr>
              <w:t>勘测设计</w:t>
            </w:r>
          </w:p>
        </w:tc>
        <w:tc>
          <w:tcPr>
            <w:tcW w:w="1276" w:type="dxa"/>
            <w:noWrap w:val="0"/>
            <w:vAlign w:val="center"/>
          </w:tcPr>
          <w:p>
            <w:pPr>
              <w:snapToGrid w:val="0"/>
              <w:spacing w:line="300" w:lineRule="exact"/>
              <w:jc w:val="left"/>
              <w:rPr>
                <w:rFonts w:eastAsia="方正仿宋_GBK"/>
                <w:sz w:val="24"/>
              </w:rPr>
            </w:pPr>
            <w:r>
              <w:rPr>
                <w:rFonts w:eastAsia="方正仿宋_GBK"/>
                <w:sz w:val="24"/>
              </w:rPr>
              <w:t>监理单位</w:t>
            </w:r>
          </w:p>
        </w:tc>
        <w:tc>
          <w:tcPr>
            <w:tcW w:w="1300" w:type="dxa"/>
            <w:noWrap w:val="0"/>
            <w:vAlign w:val="center"/>
          </w:tcPr>
          <w:p>
            <w:pPr>
              <w:snapToGrid w:val="0"/>
              <w:spacing w:line="300" w:lineRule="exact"/>
              <w:jc w:val="left"/>
              <w:rPr>
                <w:rFonts w:eastAsia="方正仿宋_GBK"/>
                <w:sz w:val="24"/>
              </w:rPr>
            </w:pPr>
            <w:r>
              <w:rPr>
                <w:rFonts w:eastAsia="方正仿宋_GBK"/>
                <w:sz w:val="24"/>
              </w:rPr>
              <w:t>施工单位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tblHeader/>
          <w:jc w:val="center"/>
        </w:trPr>
        <w:tc>
          <w:tcPr>
            <w:tcW w:w="826" w:type="dxa"/>
            <w:noWrap w:val="0"/>
            <w:vAlign w:val="center"/>
          </w:tcPr>
          <w:p>
            <w:pPr>
              <w:spacing w:line="300" w:lineRule="exact"/>
              <w:jc w:val="center"/>
              <w:rPr>
                <w:rFonts w:eastAsia="方正仿宋_GBK"/>
                <w:sz w:val="24"/>
              </w:rPr>
            </w:pPr>
            <w:r>
              <w:rPr>
                <w:rFonts w:eastAsia="方正仿宋_GBK"/>
                <w:sz w:val="24"/>
              </w:rPr>
              <w:t>3</w:t>
            </w:r>
          </w:p>
        </w:tc>
        <w:tc>
          <w:tcPr>
            <w:tcW w:w="7593" w:type="dxa"/>
            <w:noWrap w:val="0"/>
            <w:vAlign w:val="center"/>
          </w:tcPr>
          <w:p>
            <w:pPr>
              <w:snapToGrid w:val="0"/>
              <w:spacing w:line="300" w:lineRule="exact"/>
              <w:jc w:val="left"/>
              <w:rPr>
                <w:rFonts w:eastAsia="方正仿宋_GBK"/>
                <w:sz w:val="24"/>
              </w:rPr>
            </w:pPr>
            <w:r>
              <w:rPr>
                <w:rFonts w:eastAsia="方正仿宋_GBK"/>
                <w:sz w:val="24"/>
              </w:rPr>
              <w:t>未按计划进行教育培训，建立教育培训记录、台帐和档案，并对教育培训效果进行评估和改进</w:t>
            </w:r>
          </w:p>
        </w:tc>
        <w:tc>
          <w:tcPr>
            <w:tcW w:w="1276" w:type="dxa"/>
            <w:noWrap w:val="0"/>
            <w:vAlign w:val="center"/>
          </w:tcPr>
          <w:p>
            <w:pPr>
              <w:snapToGrid w:val="0"/>
              <w:spacing w:line="300" w:lineRule="exact"/>
              <w:jc w:val="left"/>
              <w:rPr>
                <w:rFonts w:eastAsia="方正仿宋_GBK"/>
                <w:sz w:val="24"/>
              </w:rPr>
            </w:pPr>
            <w:r>
              <w:rPr>
                <w:rFonts w:eastAsia="方正仿宋_GBK"/>
                <w:sz w:val="24"/>
              </w:rPr>
              <w:t>项目法人</w:t>
            </w:r>
          </w:p>
        </w:tc>
        <w:tc>
          <w:tcPr>
            <w:tcW w:w="1276" w:type="dxa"/>
            <w:noWrap w:val="0"/>
            <w:vAlign w:val="center"/>
          </w:tcPr>
          <w:p>
            <w:pPr>
              <w:snapToGrid w:val="0"/>
              <w:spacing w:line="300" w:lineRule="exact"/>
              <w:jc w:val="left"/>
              <w:rPr>
                <w:rFonts w:eastAsia="方正仿宋_GBK"/>
                <w:sz w:val="24"/>
              </w:rPr>
            </w:pPr>
            <w:r>
              <w:rPr>
                <w:rFonts w:eastAsia="方正仿宋_GBK"/>
                <w:sz w:val="24"/>
              </w:rPr>
              <w:t>勘测设计</w:t>
            </w:r>
          </w:p>
        </w:tc>
        <w:tc>
          <w:tcPr>
            <w:tcW w:w="1276" w:type="dxa"/>
            <w:noWrap w:val="0"/>
            <w:vAlign w:val="center"/>
          </w:tcPr>
          <w:p>
            <w:pPr>
              <w:snapToGrid w:val="0"/>
              <w:spacing w:line="300" w:lineRule="exact"/>
              <w:jc w:val="left"/>
              <w:rPr>
                <w:rFonts w:eastAsia="方正仿宋_GBK"/>
                <w:sz w:val="24"/>
              </w:rPr>
            </w:pPr>
            <w:r>
              <w:rPr>
                <w:rFonts w:eastAsia="方正仿宋_GBK"/>
                <w:sz w:val="24"/>
              </w:rPr>
              <w:t>监理单位</w:t>
            </w:r>
          </w:p>
        </w:tc>
        <w:tc>
          <w:tcPr>
            <w:tcW w:w="1300" w:type="dxa"/>
            <w:noWrap w:val="0"/>
            <w:vAlign w:val="center"/>
          </w:tcPr>
          <w:p>
            <w:pPr>
              <w:snapToGrid w:val="0"/>
              <w:spacing w:line="300" w:lineRule="exact"/>
              <w:jc w:val="left"/>
              <w:rPr>
                <w:rFonts w:eastAsia="方正仿宋_GBK"/>
                <w:sz w:val="24"/>
              </w:rPr>
            </w:pPr>
            <w:r>
              <w:rPr>
                <w:rFonts w:eastAsia="方正仿宋_GBK"/>
                <w:sz w:val="24"/>
              </w:rPr>
              <w:t>施工单位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tblHeader/>
          <w:jc w:val="center"/>
        </w:trPr>
        <w:tc>
          <w:tcPr>
            <w:tcW w:w="826" w:type="dxa"/>
            <w:noWrap w:val="0"/>
            <w:vAlign w:val="center"/>
          </w:tcPr>
          <w:p>
            <w:pPr>
              <w:spacing w:line="300" w:lineRule="exact"/>
              <w:jc w:val="center"/>
              <w:rPr>
                <w:rFonts w:eastAsia="方正仿宋_GBK"/>
                <w:sz w:val="24"/>
              </w:rPr>
            </w:pPr>
            <w:r>
              <w:rPr>
                <w:rFonts w:eastAsia="方正仿宋_GBK"/>
                <w:sz w:val="24"/>
              </w:rPr>
              <w:t>4</w:t>
            </w:r>
          </w:p>
        </w:tc>
        <w:tc>
          <w:tcPr>
            <w:tcW w:w="7593" w:type="dxa"/>
            <w:noWrap w:val="0"/>
            <w:vAlign w:val="center"/>
          </w:tcPr>
          <w:p>
            <w:pPr>
              <w:snapToGrid w:val="0"/>
              <w:spacing w:line="300" w:lineRule="exact"/>
              <w:jc w:val="left"/>
              <w:rPr>
                <w:rFonts w:eastAsia="方正仿宋_GBK"/>
                <w:sz w:val="24"/>
              </w:rPr>
            </w:pPr>
            <w:r>
              <w:rPr>
                <w:rFonts w:eastAsia="方正仿宋_GBK"/>
                <w:sz w:val="24"/>
              </w:rPr>
              <w:t>“三类”人员未取得相应安全生产考核合格证书</w:t>
            </w:r>
          </w:p>
        </w:tc>
        <w:tc>
          <w:tcPr>
            <w:tcW w:w="1276" w:type="dxa"/>
            <w:noWrap w:val="0"/>
            <w:vAlign w:val="center"/>
          </w:tcPr>
          <w:p>
            <w:pPr>
              <w:snapToGrid w:val="0"/>
              <w:spacing w:line="300" w:lineRule="exact"/>
              <w:jc w:val="left"/>
              <w:rPr>
                <w:rFonts w:eastAsia="方正仿宋_GBK"/>
                <w:sz w:val="24"/>
              </w:rPr>
            </w:pPr>
          </w:p>
        </w:tc>
        <w:tc>
          <w:tcPr>
            <w:tcW w:w="1276" w:type="dxa"/>
            <w:noWrap w:val="0"/>
            <w:vAlign w:val="center"/>
          </w:tcPr>
          <w:p>
            <w:pPr>
              <w:snapToGrid w:val="0"/>
              <w:spacing w:line="300" w:lineRule="exact"/>
              <w:jc w:val="left"/>
              <w:rPr>
                <w:rFonts w:eastAsia="方正仿宋_GBK"/>
                <w:sz w:val="24"/>
              </w:rPr>
            </w:pPr>
          </w:p>
        </w:tc>
        <w:tc>
          <w:tcPr>
            <w:tcW w:w="1276" w:type="dxa"/>
            <w:noWrap w:val="0"/>
            <w:vAlign w:val="center"/>
          </w:tcPr>
          <w:p>
            <w:pPr>
              <w:snapToGrid w:val="0"/>
              <w:spacing w:line="300" w:lineRule="exact"/>
              <w:jc w:val="left"/>
              <w:rPr>
                <w:rFonts w:eastAsia="方正仿宋_GBK"/>
                <w:sz w:val="24"/>
              </w:rPr>
            </w:pPr>
          </w:p>
        </w:tc>
        <w:tc>
          <w:tcPr>
            <w:tcW w:w="1300" w:type="dxa"/>
            <w:noWrap w:val="0"/>
            <w:vAlign w:val="center"/>
          </w:tcPr>
          <w:p>
            <w:pPr>
              <w:snapToGrid w:val="0"/>
              <w:spacing w:line="300" w:lineRule="exact"/>
              <w:jc w:val="left"/>
              <w:rPr>
                <w:rFonts w:eastAsia="方正仿宋_GBK"/>
                <w:sz w:val="24"/>
              </w:rPr>
            </w:pPr>
            <w:r>
              <w:rPr>
                <w:rFonts w:eastAsia="方正仿宋_GBK"/>
                <w:sz w:val="24"/>
              </w:rPr>
              <w:t>施工单位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tblHeader/>
          <w:jc w:val="center"/>
        </w:trPr>
        <w:tc>
          <w:tcPr>
            <w:tcW w:w="826" w:type="dxa"/>
            <w:noWrap w:val="0"/>
            <w:vAlign w:val="center"/>
          </w:tcPr>
          <w:p>
            <w:pPr>
              <w:spacing w:line="300" w:lineRule="exact"/>
              <w:jc w:val="center"/>
              <w:rPr>
                <w:rFonts w:eastAsia="方正仿宋_GBK"/>
                <w:sz w:val="24"/>
              </w:rPr>
            </w:pPr>
            <w:r>
              <w:rPr>
                <w:rFonts w:eastAsia="方正仿宋_GBK"/>
                <w:sz w:val="24"/>
              </w:rPr>
              <w:t>5</w:t>
            </w:r>
          </w:p>
        </w:tc>
        <w:tc>
          <w:tcPr>
            <w:tcW w:w="7593" w:type="dxa"/>
            <w:noWrap w:val="0"/>
            <w:vAlign w:val="center"/>
          </w:tcPr>
          <w:p>
            <w:pPr>
              <w:snapToGrid w:val="0"/>
              <w:spacing w:line="300" w:lineRule="exact"/>
              <w:jc w:val="left"/>
              <w:rPr>
                <w:rFonts w:eastAsia="方正仿宋_GBK"/>
                <w:sz w:val="24"/>
              </w:rPr>
            </w:pPr>
            <w:r>
              <w:rPr>
                <w:rFonts w:eastAsia="方正仿宋_GBK"/>
                <w:sz w:val="24"/>
              </w:rPr>
              <w:t>安全管理人员安全生产教育培训学时不满足要求（施工单位主要负责人、项目负责人每年不少于30学时，专职安全员不少于40学时，其他安全管理人员不少于20学时；其他参建单位主要负责人和安全生产管理人员初次培训时间不得少于32学时。每年不得少于12学时）</w:t>
            </w:r>
          </w:p>
        </w:tc>
        <w:tc>
          <w:tcPr>
            <w:tcW w:w="1276" w:type="dxa"/>
            <w:noWrap w:val="0"/>
            <w:vAlign w:val="center"/>
          </w:tcPr>
          <w:p>
            <w:pPr>
              <w:snapToGrid w:val="0"/>
              <w:spacing w:line="300" w:lineRule="exact"/>
              <w:jc w:val="left"/>
              <w:rPr>
                <w:rFonts w:eastAsia="方正仿宋_GBK"/>
                <w:sz w:val="24"/>
              </w:rPr>
            </w:pPr>
            <w:r>
              <w:rPr>
                <w:rFonts w:eastAsia="方正仿宋_GBK"/>
                <w:sz w:val="24"/>
              </w:rPr>
              <w:t>项目法人</w:t>
            </w:r>
          </w:p>
        </w:tc>
        <w:tc>
          <w:tcPr>
            <w:tcW w:w="1276" w:type="dxa"/>
            <w:noWrap w:val="0"/>
            <w:vAlign w:val="center"/>
          </w:tcPr>
          <w:p>
            <w:pPr>
              <w:snapToGrid w:val="0"/>
              <w:spacing w:line="300" w:lineRule="exact"/>
              <w:jc w:val="left"/>
              <w:rPr>
                <w:rFonts w:eastAsia="方正仿宋_GBK"/>
                <w:sz w:val="24"/>
              </w:rPr>
            </w:pPr>
            <w:r>
              <w:rPr>
                <w:rFonts w:eastAsia="方正仿宋_GBK"/>
                <w:sz w:val="24"/>
              </w:rPr>
              <w:t>勘测设计</w:t>
            </w:r>
          </w:p>
        </w:tc>
        <w:tc>
          <w:tcPr>
            <w:tcW w:w="1276" w:type="dxa"/>
            <w:noWrap w:val="0"/>
            <w:vAlign w:val="center"/>
          </w:tcPr>
          <w:p>
            <w:pPr>
              <w:snapToGrid w:val="0"/>
              <w:spacing w:line="300" w:lineRule="exact"/>
              <w:jc w:val="left"/>
              <w:rPr>
                <w:rFonts w:eastAsia="方正仿宋_GBK"/>
                <w:sz w:val="24"/>
              </w:rPr>
            </w:pPr>
            <w:r>
              <w:rPr>
                <w:rFonts w:eastAsia="方正仿宋_GBK"/>
                <w:sz w:val="24"/>
              </w:rPr>
              <w:t>监理单位</w:t>
            </w:r>
          </w:p>
        </w:tc>
        <w:tc>
          <w:tcPr>
            <w:tcW w:w="1300" w:type="dxa"/>
            <w:noWrap w:val="0"/>
            <w:vAlign w:val="center"/>
          </w:tcPr>
          <w:p>
            <w:pPr>
              <w:snapToGrid w:val="0"/>
              <w:spacing w:line="300" w:lineRule="exact"/>
              <w:jc w:val="left"/>
              <w:rPr>
                <w:rFonts w:eastAsia="方正仿宋_GBK"/>
                <w:sz w:val="24"/>
              </w:rPr>
            </w:pPr>
            <w:r>
              <w:rPr>
                <w:rFonts w:eastAsia="方正仿宋_GBK"/>
                <w:sz w:val="24"/>
              </w:rPr>
              <w:t>施工单位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tblHeader/>
          <w:jc w:val="center"/>
        </w:trPr>
        <w:tc>
          <w:tcPr>
            <w:tcW w:w="826" w:type="dxa"/>
            <w:noWrap w:val="0"/>
            <w:vAlign w:val="center"/>
          </w:tcPr>
          <w:p>
            <w:pPr>
              <w:spacing w:line="300" w:lineRule="exact"/>
              <w:jc w:val="center"/>
              <w:rPr>
                <w:rFonts w:eastAsia="方正仿宋_GBK"/>
                <w:sz w:val="24"/>
              </w:rPr>
            </w:pPr>
            <w:r>
              <w:rPr>
                <w:rFonts w:eastAsia="方正仿宋_GBK"/>
                <w:sz w:val="24"/>
              </w:rPr>
              <w:t>6</w:t>
            </w:r>
          </w:p>
        </w:tc>
        <w:tc>
          <w:tcPr>
            <w:tcW w:w="7593" w:type="dxa"/>
            <w:noWrap w:val="0"/>
            <w:vAlign w:val="center"/>
          </w:tcPr>
          <w:p>
            <w:pPr>
              <w:snapToGrid w:val="0"/>
              <w:spacing w:line="300" w:lineRule="exact"/>
              <w:jc w:val="left"/>
              <w:rPr>
                <w:rFonts w:eastAsia="方正仿宋_GBK"/>
                <w:sz w:val="24"/>
              </w:rPr>
            </w:pPr>
            <w:r>
              <w:rPr>
                <w:rFonts w:eastAsia="方正仿宋_GBK"/>
                <w:sz w:val="24"/>
              </w:rPr>
              <w:t>其他从业人员安全生产教育培训学时不满足要求（施工单位每年不得少于20学时；其他参建单位岗前教育培训时间不得少于24学时，以后每年接受教育培训的时间不得少于8学时）</w:t>
            </w:r>
          </w:p>
        </w:tc>
        <w:tc>
          <w:tcPr>
            <w:tcW w:w="1276" w:type="dxa"/>
            <w:noWrap w:val="0"/>
            <w:vAlign w:val="center"/>
          </w:tcPr>
          <w:p>
            <w:pPr>
              <w:snapToGrid w:val="0"/>
              <w:spacing w:line="300" w:lineRule="exact"/>
              <w:jc w:val="left"/>
              <w:rPr>
                <w:rFonts w:eastAsia="方正仿宋_GBK"/>
                <w:sz w:val="24"/>
              </w:rPr>
            </w:pPr>
            <w:r>
              <w:rPr>
                <w:rFonts w:eastAsia="方正仿宋_GBK"/>
                <w:sz w:val="24"/>
              </w:rPr>
              <w:t>项目法人</w:t>
            </w:r>
          </w:p>
        </w:tc>
        <w:tc>
          <w:tcPr>
            <w:tcW w:w="1276" w:type="dxa"/>
            <w:noWrap w:val="0"/>
            <w:vAlign w:val="center"/>
          </w:tcPr>
          <w:p>
            <w:pPr>
              <w:snapToGrid w:val="0"/>
              <w:spacing w:line="300" w:lineRule="exact"/>
              <w:jc w:val="left"/>
              <w:rPr>
                <w:rFonts w:eastAsia="方正仿宋_GBK"/>
                <w:sz w:val="24"/>
              </w:rPr>
            </w:pPr>
            <w:r>
              <w:rPr>
                <w:rFonts w:eastAsia="方正仿宋_GBK"/>
                <w:sz w:val="24"/>
              </w:rPr>
              <w:t>勘测设计</w:t>
            </w:r>
          </w:p>
        </w:tc>
        <w:tc>
          <w:tcPr>
            <w:tcW w:w="1276" w:type="dxa"/>
            <w:noWrap w:val="0"/>
            <w:vAlign w:val="center"/>
          </w:tcPr>
          <w:p>
            <w:pPr>
              <w:snapToGrid w:val="0"/>
              <w:spacing w:line="300" w:lineRule="exact"/>
              <w:jc w:val="left"/>
              <w:rPr>
                <w:rFonts w:eastAsia="方正仿宋_GBK"/>
                <w:sz w:val="24"/>
              </w:rPr>
            </w:pPr>
            <w:r>
              <w:rPr>
                <w:rFonts w:eastAsia="方正仿宋_GBK"/>
                <w:sz w:val="24"/>
              </w:rPr>
              <w:t>监理单位</w:t>
            </w:r>
          </w:p>
        </w:tc>
        <w:tc>
          <w:tcPr>
            <w:tcW w:w="1300" w:type="dxa"/>
            <w:noWrap w:val="0"/>
            <w:vAlign w:val="center"/>
          </w:tcPr>
          <w:p>
            <w:pPr>
              <w:snapToGrid w:val="0"/>
              <w:spacing w:line="300" w:lineRule="exact"/>
              <w:jc w:val="left"/>
              <w:rPr>
                <w:rFonts w:eastAsia="方正仿宋_GBK"/>
                <w:sz w:val="24"/>
              </w:rPr>
            </w:pPr>
            <w:r>
              <w:rPr>
                <w:rFonts w:eastAsia="方正仿宋_GBK"/>
                <w:sz w:val="24"/>
              </w:rPr>
              <w:t>施工单位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tblHeader/>
          <w:jc w:val="center"/>
        </w:trPr>
        <w:tc>
          <w:tcPr>
            <w:tcW w:w="826" w:type="dxa"/>
            <w:noWrap w:val="0"/>
            <w:vAlign w:val="center"/>
          </w:tcPr>
          <w:p>
            <w:pPr>
              <w:spacing w:line="300" w:lineRule="exact"/>
              <w:jc w:val="center"/>
              <w:rPr>
                <w:rFonts w:eastAsia="方正仿宋_GBK"/>
                <w:sz w:val="24"/>
              </w:rPr>
            </w:pPr>
            <w:r>
              <w:rPr>
                <w:rFonts w:eastAsia="方正仿宋_GBK"/>
                <w:sz w:val="24"/>
              </w:rPr>
              <w:t>7</w:t>
            </w:r>
          </w:p>
        </w:tc>
        <w:tc>
          <w:tcPr>
            <w:tcW w:w="7593" w:type="dxa"/>
            <w:noWrap w:val="0"/>
            <w:vAlign w:val="center"/>
          </w:tcPr>
          <w:p>
            <w:pPr>
              <w:snapToGrid w:val="0"/>
              <w:spacing w:line="300" w:lineRule="exact"/>
              <w:jc w:val="left"/>
              <w:rPr>
                <w:rFonts w:eastAsia="方正仿宋_GBK"/>
                <w:sz w:val="24"/>
              </w:rPr>
            </w:pPr>
            <w:r>
              <w:rPr>
                <w:rFonts w:eastAsia="方正仿宋_GBK"/>
                <w:sz w:val="24"/>
              </w:rPr>
              <w:t>未对新进场的工人进行公司、项目、班组三级安全教育培训</w:t>
            </w:r>
          </w:p>
        </w:tc>
        <w:tc>
          <w:tcPr>
            <w:tcW w:w="1276" w:type="dxa"/>
            <w:noWrap w:val="0"/>
            <w:vAlign w:val="center"/>
          </w:tcPr>
          <w:p>
            <w:pPr>
              <w:snapToGrid w:val="0"/>
              <w:spacing w:line="300" w:lineRule="exact"/>
              <w:jc w:val="left"/>
              <w:rPr>
                <w:rFonts w:eastAsia="方正仿宋_GBK"/>
                <w:sz w:val="24"/>
              </w:rPr>
            </w:pPr>
          </w:p>
        </w:tc>
        <w:tc>
          <w:tcPr>
            <w:tcW w:w="1276" w:type="dxa"/>
            <w:noWrap w:val="0"/>
            <w:vAlign w:val="center"/>
          </w:tcPr>
          <w:p>
            <w:pPr>
              <w:snapToGrid w:val="0"/>
              <w:spacing w:line="300" w:lineRule="exact"/>
              <w:jc w:val="left"/>
              <w:rPr>
                <w:rFonts w:eastAsia="方正仿宋_GBK"/>
                <w:sz w:val="24"/>
              </w:rPr>
            </w:pPr>
          </w:p>
        </w:tc>
        <w:tc>
          <w:tcPr>
            <w:tcW w:w="1276" w:type="dxa"/>
            <w:noWrap w:val="0"/>
            <w:vAlign w:val="center"/>
          </w:tcPr>
          <w:p>
            <w:pPr>
              <w:snapToGrid w:val="0"/>
              <w:spacing w:line="300" w:lineRule="exact"/>
              <w:jc w:val="left"/>
              <w:rPr>
                <w:rFonts w:eastAsia="方正仿宋_GBK"/>
                <w:sz w:val="24"/>
              </w:rPr>
            </w:pPr>
          </w:p>
        </w:tc>
        <w:tc>
          <w:tcPr>
            <w:tcW w:w="1300" w:type="dxa"/>
            <w:noWrap w:val="0"/>
            <w:vAlign w:val="center"/>
          </w:tcPr>
          <w:p>
            <w:pPr>
              <w:snapToGrid w:val="0"/>
              <w:spacing w:line="300" w:lineRule="exact"/>
              <w:jc w:val="left"/>
              <w:rPr>
                <w:rFonts w:eastAsia="方正仿宋_GBK"/>
                <w:sz w:val="24"/>
              </w:rPr>
            </w:pPr>
            <w:r>
              <w:rPr>
                <w:rFonts w:eastAsia="方正仿宋_GBK"/>
                <w:sz w:val="24"/>
              </w:rPr>
              <w:t>施工单位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tblHeader/>
          <w:jc w:val="center"/>
        </w:trPr>
        <w:tc>
          <w:tcPr>
            <w:tcW w:w="826" w:type="dxa"/>
            <w:noWrap w:val="0"/>
            <w:vAlign w:val="center"/>
          </w:tcPr>
          <w:p>
            <w:pPr>
              <w:spacing w:line="300" w:lineRule="exact"/>
              <w:jc w:val="center"/>
              <w:rPr>
                <w:rFonts w:eastAsia="方正仿宋_GBK"/>
                <w:sz w:val="24"/>
              </w:rPr>
            </w:pPr>
            <w:r>
              <w:rPr>
                <w:rFonts w:eastAsia="方正仿宋_GBK"/>
                <w:sz w:val="24"/>
              </w:rPr>
              <w:t>8</w:t>
            </w:r>
          </w:p>
        </w:tc>
        <w:tc>
          <w:tcPr>
            <w:tcW w:w="7593" w:type="dxa"/>
            <w:noWrap w:val="0"/>
            <w:vAlign w:val="center"/>
          </w:tcPr>
          <w:p>
            <w:pPr>
              <w:snapToGrid w:val="0"/>
              <w:spacing w:line="300" w:lineRule="exact"/>
              <w:jc w:val="left"/>
              <w:rPr>
                <w:rFonts w:eastAsia="方正仿宋_GBK"/>
                <w:sz w:val="24"/>
              </w:rPr>
            </w:pPr>
            <w:r>
              <w:rPr>
                <w:rFonts w:eastAsia="方正仿宋_GBK"/>
                <w:sz w:val="24"/>
              </w:rPr>
              <w:t xml:space="preserve">特种作业人员未取得特种作业资格证书 </w:t>
            </w:r>
          </w:p>
        </w:tc>
        <w:tc>
          <w:tcPr>
            <w:tcW w:w="1276" w:type="dxa"/>
            <w:noWrap w:val="0"/>
            <w:vAlign w:val="center"/>
          </w:tcPr>
          <w:p>
            <w:pPr>
              <w:snapToGrid w:val="0"/>
              <w:spacing w:line="300" w:lineRule="exact"/>
              <w:jc w:val="left"/>
              <w:rPr>
                <w:rFonts w:eastAsia="方正仿宋_GBK"/>
                <w:sz w:val="24"/>
              </w:rPr>
            </w:pPr>
          </w:p>
        </w:tc>
        <w:tc>
          <w:tcPr>
            <w:tcW w:w="1276" w:type="dxa"/>
            <w:noWrap w:val="0"/>
            <w:vAlign w:val="center"/>
          </w:tcPr>
          <w:p>
            <w:pPr>
              <w:snapToGrid w:val="0"/>
              <w:spacing w:line="300" w:lineRule="exact"/>
              <w:jc w:val="left"/>
              <w:rPr>
                <w:rFonts w:eastAsia="方正仿宋_GBK"/>
                <w:sz w:val="24"/>
              </w:rPr>
            </w:pPr>
          </w:p>
        </w:tc>
        <w:tc>
          <w:tcPr>
            <w:tcW w:w="1276" w:type="dxa"/>
            <w:noWrap w:val="0"/>
            <w:vAlign w:val="center"/>
          </w:tcPr>
          <w:p>
            <w:pPr>
              <w:snapToGrid w:val="0"/>
              <w:spacing w:line="300" w:lineRule="exact"/>
              <w:jc w:val="left"/>
              <w:rPr>
                <w:rFonts w:eastAsia="方正仿宋_GBK"/>
                <w:sz w:val="24"/>
              </w:rPr>
            </w:pPr>
          </w:p>
        </w:tc>
        <w:tc>
          <w:tcPr>
            <w:tcW w:w="1300" w:type="dxa"/>
            <w:noWrap w:val="0"/>
            <w:vAlign w:val="center"/>
          </w:tcPr>
          <w:p>
            <w:pPr>
              <w:snapToGrid w:val="0"/>
              <w:spacing w:line="300" w:lineRule="exact"/>
              <w:jc w:val="left"/>
              <w:rPr>
                <w:rFonts w:eastAsia="方正仿宋_GBK"/>
                <w:sz w:val="24"/>
              </w:rPr>
            </w:pPr>
            <w:r>
              <w:rPr>
                <w:rFonts w:eastAsia="方正仿宋_GBK"/>
                <w:sz w:val="24"/>
              </w:rPr>
              <w:t>施工单位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tblHeader/>
          <w:jc w:val="center"/>
        </w:trPr>
        <w:tc>
          <w:tcPr>
            <w:tcW w:w="826" w:type="dxa"/>
            <w:noWrap w:val="0"/>
            <w:vAlign w:val="center"/>
          </w:tcPr>
          <w:p>
            <w:pPr>
              <w:spacing w:line="300" w:lineRule="exact"/>
              <w:jc w:val="center"/>
              <w:rPr>
                <w:rFonts w:eastAsia="方正仿宋_GBK"/>
                <w:sz w:val="24"/>
              </w:rPr>
            </w:pPr>
            <w:r>
              <w:rPr>
                <w:rFonts w:eastAsia="方正仿宋_GBK"/>
                <w:sz w:val="24"/>
              </w:rPr>
              <w:t>9</w:t>
            </w:r>
          </w:p>
        </w:tc>
        <w:tc>
          <w:tcPr>
            <w:tcW w:w="7593" w:type="dxa"/>
            <w:noWrap w:val="0"/>
            <w:vAlign w:val="center"/>
          </w:tcPr>
          <w:p>
            <w:pPr>
              <w:snapToGrid w:val="0"/>
              <w:spacing w:line="300" w:lineRule="exact"/>
              <w:jc w:val="left"/>
              <w:rPr>
                <w:rFonts w:eastAsia="方正仿宋_GBK"/>
                <w:sz w:val="24"/>
              </w:rPr>
            </w:pPr>
            <w:r>
              <w:rPr>
                <w:rFonts w:eastAsia="方正仿宋_GBK"/>
                <w:sz w:val="24"/>
              </w:rPr>
              <w:t>采用“四新”，未对有关作业人员进行安全生产教育培训</w:t>
            </w:r>
          </w:p>
        </w:tc>
        <w:tc>
          <w:tcPr>
            <w:tcW w:w="1276" w:type="dxa"/>
            <w:noWrap w:val="0"/>
            <w:vAlign w:val="center"/>
          </w:tcPr>
          <w:p>
            <w:pPr>
              <w:snapToGrid w:val="0"/>
              <w:spacing w:line="300" w:lineRule="exact"/>
              <w:jc w:val="left"/>
              <w:rPr>
                <w:rFonts w:eastAsia="方正仿宋_GBK"/>
                <w:sz w:val="24"/>
              </w:rPr>
            </w:pPr>
          </w:p>
        </w:tc>
        <w:tc>
          <w:tcPr>
            <w:tcW w:w="1276" w:type="dxa"/>
            <w:noWrap w:val="0"/>
            <w:vAlign w:val="center"/>
          </w:tcPr>
          <w:p>
            <w:pPr>
              <w:snapToGrid w:val="0"/>
              <w:spacing w:line="300" w:lineRule="exact"/>
              <w:jc w:val="left"/>
              <w:rPr>
                <w:rFonts w:eastAsia="方正仿宋_GBK"/>
                <w:sz w:val="24"/>
              </w:rPr>
            </w:pPr>
          </w:p>
        </w:tc>
        <w:tc>
          <w:tcPr>
            <w:tcW w:w="1276" w:type="dxa"/>
            <w:noWrap w:val="0"/>
            <w:vAlign w:val="center"/>
          </w:tcPr>
          <w:p>
            <w:pPr>
              <w:snapToGrid w:val="0"/>
              <w:spacing w:line="300" w:lineRule="exact"/>
              <w:jc w:val="left"/>
              <w:rPr>
                <w:rFonts w:eastAsia="方正仿宋_GBK"/>
                <w:sz w:val="24"/>
              </w:rPr>
            </w:pPr>
          </w:p>
        </w:tc>
        <w:tc>
          <w:tcPr>
            <w:tcW w:w="1300" w:type="dxa"/>
            <w:noWrap w:val="0"/>
            <w:vAlign w:val="center"/>
          </w:tcPr>
          <w:p>
            <w:pPr>
              <w:snapToGrid w:val="0"/>
              <w:spacing w:line="300" w:lineRule="exact"/>
              <w:jc w:val="left"/>
              <w:rPr>
                <w:rFonts w:eastAsia="方正仿宋_GBK"/>
                <w:sz w:val="24"/>
              </w:rPr>
            </w:pPr>
            <w:r>
              <w:rPr>
                <w:rFonts w:eastAsia="方正仿宋_GBK"/>
                <w:sz w:val="24"/>
              </w:rPr>
              <w:t>施工单位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tblHeader/>
          <w:jc w:val="center"/>
        </w:trPr>
        <w:tc>
          <w:tcPr>
            <w:tcW w:w="826" w:type="dxa"/>
            <w:noWrap w:val="0"/>
            <w:vAlign w:val="center"/>
          </w:tcPr>
          <w:p>
            <w:pPr>
              <w:spacing w:line="300" w:lineRule="exact"/>
              <w:jc w:val="center"/>
              <w:rPr>
                <w:rFonts w:eastAsia="方正仿宋_GBK"/>
                <w:sz w:val="24"/>
              </w:rPr>
            </w:pPr>
            <w:r>
              <w:rPr>
                <w:rFonts w:eastAsia="方正仿宋_GBK"/>
                <w:sz w:val="24"/>
              </w:rPr>
              <w:t>10</w:t>
            </w:r>
          </w:p>
        </w:tc>
        <w:tc>
          <w:tcPr>
            <w:tcW w:w="7593" w:type="dxa"/>
            <w:noWrap w:val="0"/>
            <w:vAlign w:val="center"/>
          </w:tcPr>
          <w:p>
            <w:pPr>
              <w:snapToGrid w:val="0"/>
              <w:spacing w:line="300" w:lineRule="exact"/>
              <w:jc w:val="left"/>
              <w:rPr>
                <w:rFonts w:eastAsia="方正仿宋_GBK"/>
                <w:sz w:val="24"/>
              </w:rPr>
            </w:pPr>
            <w:r>
              <w:rPr>
                <w:rFonts w:eastAsia="方正仿宋_GBK"/>
                <w:sz w:val="24"/>
              </w:rPr>
              <w:t>未建立从业人员安全培训档案，详细、准确记录培训考核情况</w:t>
            </w:r>
          </w:p>
        </w:tc>
        <w:tc>
          <w:tcPr>
            <w:tcW w:w="1276" w:type="dxa"/>
            <w:noWrap w:val="0"/>
            <w:vAlign w:val="center"/>
          </w:tcPr>
          <w:p>
            <w:pPr>
              <w:snapToGrid w:val="0"/>
              <w:spacing w:line="300" w:lineRule="exact"/>
              <w:jc w:val="left"/>
              <w:rPr>
                <w:rFonts w:eastAsia="方正仿宋_GBK"/>
                <w:sz w:val="24"/>
              </w:rPr>
            </w:pPr>
            <w:r>
              <w:rPr>
                <w:rFonts w:eastAsia="方正仿宋_GBK"/>
                <w:sz w:val="24"/>
              </w:rPr>
              <w:t>项目法人</w:t>
            </w:r>
          </w:p>
        </w:tc>
        <w:tc>
          <w:tcPr>
            <w:tcW w:w="1276" w:type="dxa"/>
            <w:noWrap w:val="0"/>
            <w:vAlign w:val="center"/>
          </w:tcPr>
          <w:p>
            <w:pPr>
              <w:snapToGrid w:val="0"/>
              <w:spacing w:line="300" w:lineRule="exact"/>
              <w:jc w:val="left"/>
              <w:rPr>
                <w:rFonts w:eastAsia="方正仿宋_GBK"/>
                <w:sz w:val="24"/>
              </w:rPr>
            </w:pPr>
            <w:r>
              <w:rPr>
                <w:rFonts w:eastAsia="方正仿宋_GBK"/>
                <w:sz w:val="24"/>
              </w:rPr>
              <w:t>勘测设计</w:t>
            </w:r>
          </w:p>
        </w:tc>
        <w:tc>
          <w:tcPr>
            <w:tcW w:w="1276" w:type="dxa"/>
            <w:noWrap w:val="0"/>
            <w:vAlign w:val="center"/>
          </w:tcPr>
          <w:p>
            <w:pPr>
              <w:snapToGrid w:val="0"/>
              <w:spacing w:line="300" w:lineRule="exact"/>
              <w:jc w:val="left"/>
              <w:rPr>
                <w:rFonts w:eastAsia="方正仿宋_GBK"/>
                <w:sz w:val="24"/>
              </w:rPr>
            </w:pPr>
            <w:r>
              <w:rPr>
                <w:rFonts w:eastAsia="方正仿宋_GBK"/>
                <w:sz w:val="24"/>
              </w:rPr>
              <w:t>监理单位</w:t>
            </w:r>
          </w:p>
        </w:tc>
        <w:tc>
          <w:tcPr>
            <w:tcW w:w="1300" w:type="dxa"/>
            <w:noWrap w:val="0"/>
            <w:vAlign w:val="center"/>
          </w:tcPr>
          <w:p>
            <w:pPr>
              <w:snapToGrid w:val="0"/>
              <w:spacing w:line="300" w:lineRule="exact"/>
              <w:jc w:val="left"/>
              <w:rPr>
                <w:rFonts w:eastAsia="方正仿宋_GBK"/>
                <w:sz w:val="24"/>
              </w:rPr>
            </w:pPr>
            <w:r>
              <w:rPr>
                <w:rFonts w:eastAsia="方正仿宋_GBK"/>
                <w:sz w:val="24"/>
              </w:rPr>
              <w:t>施工单位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tblHeader/>
          <w:jc w:val="center"/>
        </w:trPr>
        <w:tc>
          <w:tcPr>
            <w:tcW w:w="826" w:type="dxa"/>
            <w:noWrap w:val="0"/>
            <w:vAlign w:val="center"/>
          </w:tcPr>
          <w:p>
            <w:pPr>
              <w:spacing w:line="300" w:lineRule="exact"/>
              <w:jc w:val="center"/>
              <w:rPr>
                <w:rFonts w:eastAsia="方正仿宋_GBK"/>
                <w:sz w:val="24"/>
              </w:rPr>
            </w:pPr>
            <w:r>
              <w:rPr>
                <w:rFonts w:eastAsia="方正仿宋_GBK"/>
                <w:sz w:val="24"/>
              </w:rPr>
              <w:t>11</w:t>
            </w:r>
          </w:p>
        </w:tc>
        <w:tc>
          <w:tcPr>
            <w:tcW w:w="7593" w:type="dxa"/>
            <w:noWrap w:val="0"/>
            <w:vAlign w:val="center"/>
          </w:tcPr>
          <w:p>
            <w:pPr>
              <w:snapToGrid w:val="0"/>
              <w:spacing w:line="300" w:lineRule="exact"/>
              <w:jc w:val="left"/>
              <w:rPr>
                <w:rFonts w:eastAsia="方正仿宋_GBK"/>
                <w:sz w:val="24"/>
              </w:rPr>
            </w:pPr>
            <w:r>
              <w:rPr>
                <w:rFonts w:eastAsia="方正仿宋_GBK"/>
                <w:sz w:val="24"/>
              </w:rPr>
              <w:t>未定期组织对各参建单位安全生产教育培训情况进行监督检查</w:t>
            </w:r>
          </w:p>
        </w:tc>
        <w:tc>
          <w:tcPr>
            <w:tcW w:w="1276" w:type="dxa"/>
            <w:noWrap w:val="0"/>
            <w:vAlign w:val="center"/>
          </w:tcPr>
          <w:p>
            <w:pPr>
              <w:snapToGrid w:val="0"/>
              <w:spacing w:line="300" w:lineRule="exact"/>
              <w:jc w:val="left"/>
              <w:rPr>
                <w:rFonts w:eastAsia="方正仿宋_GBK"/>
                <w:sz w:val="24"/>
              </w:rPr>
            </w:pPr>
            <w:r>
              <w:rPr>
                <w:rFonts w:eastAsia="方正仿宋_GBK"/>
                <w:sz w:val="24"/>
              </w:rPr>
              <w:t>项目法人</w:t>
            </w:r>
          </w:p>
        </w:tc>
        <w:tc>
          <w:tcPr>
            <w:tcW w:w="1276" w:type="dxa"/>
            <w:noWrap w:val="0"/>
            <w:vAlign w:val="center"/>
          </w:tcPr>
          <w:p>
            <w:pPr>
              <w:snapToGrid w:val="0"/>
              <w:spacing w:line="300" w:lineRule="exact"/>
              <w:jc w:val="left"/>
              <w:rPr>
                <w:rFonts w:eastAsia="方正仿宋_GBK"/>
                <w:sz w:val="24"/>
              </w:rPr>
            </w:pPr>
          </w:p>
        </w:tc>
        <w:tc>
          <w:tcPr>
            <w:tcW w:w="1276" w:type="dxa"/>
            <w:noWrap w:val="0"/>
            <w:vAlign w:val="center"/>
          </w:tcPr>
          <w:p>
            <w:pPr>
              <w:snapToGrid w:val="0"/>
              <w:spacing w:line="300" w:lineRule="exact"/>
              <w:jc w:val="left"/>
              <w:rPr>
                <w:rFonts w:eastAsia="方正仿宋_GBK"/>
                <w:sz w:val="24"/>
              </w:rPr>
            </w:pPr>
          </w:p>
        </w:tc>
        <w:tc>
          <w:tcPr>
            <w:tcW w:w="1300" w:type="dxa"/>
            <w:noWrap w:val="0"/>
            <w:vAlign w:val="center"/>
          </w:tcPr>
          <w:p>
            <w:pPr>
              <w:snapToGrid w:val="0"/>
              <w:spacing w:line="300" w:lineRule="exact"/>
              <w:jc w:val="left"/>
              <w:rPr>
                <w:rFonts w:eastAsia="方正仿宋_GBK"/>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tblHeader/>
          <w:jc w:val="center"/>
        </w:trPr>
        <w:tc>
          <w:tcPr>
            <w:tcW w:w="826" w:type="dxa"/>
            <w:noWrap w:val="0"/>
            <w:vAlign w:val="center"/>
          </w:tcPr>
          <w:p>
            <w:pPr>
              <w:spacing w:line="300" w:lineRule="exact"/>
              <w:jc w:val="center"/>
              <w:rPr>
                <w:rFonts w:eastAsia="方正仿宋_GBK"/>
                <w:sz w:val="24"/>
              </w:rPr>
            </w:pPr>
            <w:r>
              <w:rPr>
                <w:rFonts w:eastAsia="方正仿宋_GBK"/>
                <w:sz w:val="24"/>
              </w:rPr>
              <w:t>12</w:t>
            </w:r>
          </w:p>
        </w:tc>
        <w:tc>
          <w:tcPr>
            <w:tcW w:w="7593" w:type="dxa"/>
            <w:noWrap w:val="0"/>
            <w:vAlign w:val="center"/>
          </w:tcPr>
          <w:p>
            <w:pPr>
              <w:snapToGrid w:val="0"/>
              <w:spacing w:line="300" w:lineRule="exact"/>
              <w:jc w:val="left"/>
              <w:rPr>
                <w:rFonts w:eastAsia="方正仿宋_GBK"/>
                <w:sz w:val="24"/>
              </w:rPr>
            </w:pPr>
            <w:r>
              <w:rPr>
                <w:rFonts w:eastAsia="方正仿宋_GBK"/>
                <w:sz w:val="24"/>
              </w:rPr>
              <w:t>未对外来人员进行可能接触到的危害及应急知识的教育和告知</w:t>
            </w:r>
          </w:p>
        </w:tc>
        <w:tc>
          <w:tcPr>
            <w:tcW w:w="1276" w:type="dxa"/>
            <w:noWrap w:val="0"/>
            <w:vAlign w:val="center"/>
          </w:tcPr>
          <w:p>
            <w:pPr>
              <w:snapToGrid w:val="0"/>
              <w:spacing w:line="300" w:lineRule="exact"/>
              <w:jc w:val="left"/>
              <w:rPr>
                <w:rFonts w:eastAsia="方正仿宋_GBK"/>
                <w:sz w:val="24"/>
              </w:rPr>
            </w:pPr>
            <w:r>
              <w:rPr>
                <w:rFonts w:eastAsia="方正仿宋_GBK"/>
                <w:sz w:val="24"/>
              </w:rPr>
              <w:t>项目法人</w:t>
            </w:r>
          </w:p>
        </w:tc>
        <w:tc>
          <w:tcPr>
            <w:tcW w:w="1276" w:type="dxa"/>
            <w:noWrap w:val="0"/>
            <w:vAlign w:val="center"/>
          </w:tcPr>
          <w:p>
            <w:pPr>
              <w:snapToGrid w:val="0"/>
              <w:spacing w:line="300" w:lineRule="exact"/>
              <w:jc w:val="left"/>
              <w:rPr>
                <w:rFonts w:eastAsia="方正仿宋_GBK"/>
                <w:sz w:val="24"/>
              </w:rPr>
            </w:pPr>
            <w:r>
              <w:rPr>
                <w:rFonts w:eastAsia="方正仿宋_GBK"/>
                <w:sz w:val="24"/>
              </w:rPr>
              <w:t>勘测设计</w:t>
            </w:r>
          </w:p>
        </w:tc>
        <w:tc>
          <w:tcPr>
            <w:tcW w:w="1276" w:type="dxa"/>
            <w:noWrap w:val="0"/>
            <w:vAlign w:val="center"/>
          </w:tcPr>
          <w:p>
            <w:pPr>
              <w:snapToGrid w:val="0"/>
              <w:spacing w:line="300" w:lineRule="exact"/>
              <w:jc w:val="left"/>
              <w:rPr>
                <w:rFonts w:eastAsia="方正仿宋_GBK"/>
                <w:sz w:val="24"/>
              </w:rPr>
            </w:pPr>
            <w:r>
              <w:rPr>
                <w:rFonts w:eastAsia="方正仿宋_GBK"/>
                <w:sz w:val="24"/>
              </w:rPr>
              <w:t>监理单位</w:t>
            </w:r>
          </w:p>
        </w:tc>
        <w:tc>
          <w:tcPr>
            <w:tcW w:w="1300" w:type="dxa"/>
            <w:noWrap w:val="0"/>
            <w:vAlign w:val="center"/>
          </w:tcPr>
          <w:p>
            <w:pPr>
              <w:snapToGrid w:val="0"/>
              <w:spacing w:line="300" w:lineRule="exact"/>
              <w:jc w:val="left"/>
              <w:rPr>
                <w:rFonts w:eastAsia="方正仿宋_GBK"/>
                <w:sz w:val="24"/>
              </w:rPr>
            </w:pPr>
            <w:r>
              <w:rPr>
                <w:rFonts w:eastAsia="方正仿宋_GBK"/>
                <w:sz w:val="24"/>
              </w:rPr>
              <w:t>施工单位</w:t>
            </w:r>
          </w:p>
        </w:tc>
      </w:tr>
    </w:tbl>
    <w:p>
      <w:pPr>
        <w:rPr>
          <w:rFonts w:eastAsia="方正黑体_GBK"/>
          <w:sz w:val="32"/>
          <w:szCs w:val="32"/>
        </w:rPr>
      </w:pPr>
      <w:r>
        <w:rPr>
          <w:rFonts w:eastAsia="黑体"/>
          <w:sz w:val="32"/>
          <w:szCs w:val="20"/>
        </w:rPr>
        <w:br w:type="page"/>
      </w:r>
      <w:r>
        <w:rPr>
          <w:rFonts w:eastAsia="方正黑体_GBK"/>
          <w:sz w:val="32"/>
          <w:szCs w:val="32"/>
        </w:rPr>
        <w:t>附件8</w:t>
      </w:r>
    </w:p>
    <w:p>
      <w:pPr>
        <w:snapToGrid w:val="0"/>
        <w:jc w:val="center"/>
        <w:rPr>
          <w:rFonts w:ascii="宋体" w:hAnsi="宋体"/>
          <w:b/>
          <w:sz w:val="44"/>
          <w:szCs w:val="44"/>
        </w:rPr>
      </w:pPr>
      <w:r>
        <w:rPr>
          <w:rFonts w:ascii="宋体" w:hAnsi="宋体"/>
          <w:b/>
          <w:sz w:val="44"/>
          <w:szCs w:val="44"/>
        </w:rPr>
        <w:t>设施设备及作业安全管理环节整治重点任务表</w:t>
      </w:r>
    </w:p>
    <w:p>
      <w:pPr>
        <w:widowControl/>
        <w:jc w:val="center"/>
        <w:textAlignment w:val="center"/>
        <w:rPr>
          <w:rFonts w:eastAsia="黑体"/>
          <w:color w:val="000000"/>
          <w:kern w:val="0"/>
          <w:sz w:val="18"/>
          <w:szCs w:val="18"/>
          <w:lang w:bidi="ar"/>
        </w:rPr>
      </w:pPr>
    </w:p>
    <w:tbl>
      <w:tblPr>
        <w:tblStyle w:val="4"/>
        <w:tblW w:w="0" w:type="auto"/>
        <w:jc w:val="center"/>
        <w:tblLayout w:type="fixed"/>
        <w:tblCellMar>
          <w:top w:w="0" w:type="dxa"/>
          <w:left w:w="0" w:type="dxa"/>
          <w:bottom w:w="0" w:type="dxa"/>
          <w:right w:w="0" w:type="dxa"/>
        </w:tblCellMar>
      </w:tblPr>
      <w:tblGrid>
        <w:gridCol w:w="703"/>
        <w:gridCol w:w="947"/>
        <w:gridCol w:w="959"/>
        <w:gridCol w:w="9739"/>
        <w:gridCol w:w="1311"/>
      </w:tblGrid>
      <w:tr>
        <w:tblPrEx>
          <w:tblCellMar>
            <w:top w:w="0" w:type="dxa"/>
            <w:left w:w="0" w:type="dxa"/>
            <w:bottom w:w="0" w:type="dxa"/>
            <w:right w:w="0" w:type="dxa"/>
          </w:tblCellMar>
        </w:tblPrEx>
        <w:trPr>
          <w:trHeight w:val="519" w:hRule="atLeast"/>
          <w:tblHeader/>
          <w:jc w:val="center"/>
        </w:trPr>
        <w:tc>
          <w:tcPr>
            <w:tcW w:w="703" w:type="dxa"/>
            <w:tcBorders>
              <w:top w:val="single" w:color="auto" w:sz="4" w:space="0"/>
              <w:left w:val="single" w:color="auto" w:sz="4" w:space="0"/>
              <w:bottom w:val="single" w:color="auto" w:sz="4" w:space="0"/>
              <w:right w:val="single" w:color="auto" w:sz="4" w:space="0"/>
            </w:tcBorders>
            <w:noWrap w:val="0"/>
            <w:tcMar>
              <w:top w:w="15" w:type="dxa"/>
              <w:left w:w="15" w:type="dxa"/>
              <w:right w:w="15" w:type="dxa"/>
            </w:tcMar>
            <w:vAlign w:val="center"/>
          </w:tcPr>
          <w:p>
            <w:pPr>
              <w:widowControl/>
              <w:jc w:val="center"/>
              <w:textAlignment w:val="center"/>
              <w:rPr>
                <w:rFonts w:eastAsia="方正黑体_GBK"/>
                <w:color w:val="000000"/>
                <w:kern w:val="0"/>
                <w:sz w:val="24"/>
                <w:lang w:bidi="ar"/>
              </w:rPr>
            </w:pPr>
            <w:r>
              <w:rPr>
                <w:rFonts w:eastAsia="方正黑体_GBK"/>
                <w:color w:val="000000"/>
                <w:kern w:val="0"/>
                <w:sz w:val="24"/>
                <w:lang w:bidi="ar"/>
              </w:rPr>
              <w:t>序号</w:t>
            </w:r>
          </w:p>
        </w:tc>
        <w:tc>
          <w:tcPr>
            <w:tcW w:w="1906" w:type="dxa"/>
            <w:gridSpan w:val="2"/>
            <w:tcBorders>
              <w:top w:val="single" w:color="auto" w:sz="4" w:space="0"/>
              <w:left w:val="single" w:color="auto" w:sz="4" w:space="0"/>
              <w:bottom w:val="single" w:color="auto" w:sz="4" w:space="0"/>
              <w:right w:val="single" w:color="auto" w:sz="4" w:space="0"/>
            </w:tcBorders>
            <w:noWrap w:val="0"/>
            <w:tcMar>
              <w:top w:w="15" w:type="dxa"/>
              <w:left w:w="15" w:type="dxa"/>
              <w:right w:w="15" w:type="dxa"/>
            </w:tcMar>
            <w:vAlign w:val="center"/>
          </w:tcPr>
          <w:p>
            <w:pPr>
              <w:widowControl/>
              <w:jc w:val="center"/>
              <w:textAlignment w:val="center"/>
              <w:rPr>
                <w:rFonts w:eastAsia="方正黑体_GBK"/>
                <w:color w:val="000000"/>
                <w:sz w:val="24"/>
              </w:rPr>
            </w:pPr>
            <w:r>
              <w:rPr>
                <w:rFonts w:eastAsia="方正黑体_GBK"/>
                <w:color w:val="000000"/>
                <w:kern w:val="0"/>
                <w:sz w:val="24"/>
                <w:lang w:bidi="ar"/>
              </w:rPr>
              <w:t>管理环节</w:t>
            </w:r>
          </w:p>
        </w:tc>
        <w:tc>
          <w:tcPr>
            <w:tcW w:w="9739" w:type="dxa"/>
            <w:tcBorders>
              <w:top w:val="single" w:color="auto" w:sz="4" w:space="0"/>
              <w:left w:val="single" w:color="auto" w:sz="4" w:space="0"/>
              <w:bottom w:val="single" w:color="auto" w:sz="4" w:space="0"/>
              <w:right w:val="single" w:color="auto" w:sz="4" w:space="0"/>
            </w:tcBorders>
            <w:noWrap w:val="0"/>
            <w:tcMar>
              <w:top w:w="15" w:type="dxa"/>
              <w:left w:w="15" w:type="dxa"/>
              <w:right w:w="15" w:type="dxa"/>
            </w:tcMar>
            <w:vAlign w:val="center"/>
          </w:tcPr>
          <w:p>
            <w:pPr>
              <w:widowControl/>
              <w:jc w:val="center"/>
              <w:textAlignment w:val="center"/>
              <w:rPr>
                <w:rFonts w:eastAsia="方正黑体_GBK"/>
                <w:color w:val="000000"/>
                <w:sz w:val="24"/>
              </w:rPr>
            </w:pPr>
            <w:r>
              <w:rPr>
                <w:rFonts w:eastAsia="方正黑体_GBK"/>
                <w:color w:val="000000"/>
                <w:kern w:val="0"/>
                <w:sz w:val="24"/>
                <w:lang w:bidi="ar"/>
              </w:rPr>
              <w:t>整治重点</w:t>
            </w:r>
          </w:p>
        </w:tc>
        <w:tc>
          <w:tcPr>
            <w:tcW w:w="1311"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eastAsia="方正黑体_GBK"/>
                <w:color w:val="000000"/>
                <w:kern w:val="0"/>
                <w:sz w:val="24"/>
                <w:lang w:bidi="ar"/>
              </w:rPr>
            </w:pPr>
            <w:r>
              <w:rPr>
                <w:rFonts w:eastAsia="方正黑体_GBK"/>
                <w:sz w:val="24"/>
              </w:rPr>
              <w:t>责任主体</w:t>
            </w:r>
          </w:p>
        </w:tc>
      </w:tr>
      <w:tr>
        <w:tblPrEx>
          <w:tblCellMar>
            <w:top w:w="0" w:type="dxa"/>
            <w:left w:w="0" w:type="dxa"/>
            <w:bottom w:w="0" w:type="dxa"/>
            <w:right w:w="0" w:type="dxa"/>
          </w:tblCellMar>
        </w:tblPrEx>
        <w:trPr>
          <w:trHeight w:val="403" w:hRule="atLeast"/>
          <w:jc w:val="center"/>
        </w:trPr>
        <w:tc>
          <w:tcPr>
            <w:tcW w:w="703" w:type="dxa"/>
            <w:tcBorders>
              <w:top w:val="single" w:color="auto"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eastAsia="方正仿宋_GBK"/>
                <w:color w:val="000000"/>
                <w:kern w:val="0"/>
                <w:sz w:val="24"/>
                <w:lang w:bidi="ar"/>
              </w:rPr>
            </w:pPr>
            <w:r>
              <w:rPr>
                <w:rFonts w:eastAsia="方正仿宋_GBK"/>
                <w:color w:val="000000"/>
                <w:kern w:val="0"/>
                <w:sz w:val="24"/>
                <w:lang w:bidi="ar"/>
              </w:rPr>
              <w:t>1</w:t>
            </w:r>
          </w:p>
        </w:tc>
        <w:tc>
          <w:tcPr>
            <w:tcW w:w="947" w:type="dxa"/>
            <w:vMerge w:val="restart"/>
            <w:tcBorders>
              <w:top w:val="single" w:color="auto"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eastAsia" w:eastAsia="方正仿宋_GBK"/>
                <w:color w:val="000000"/>
                <w:kern w:val="0"/>
                <w:sz w:val="24"/>
                <w:lang w:bidi="ar"/>
              </w:rPr>
            </w:pPr>
            <w:r>
              <w:rPr>
                <w:rFonts w:eastAsia="方正仿宋_GBK"/>
                <w:color w:val="000000"/>
                <w:kern w:val="0"/>
                <w:sz w:val="24"/>
                <w:lang w:bidi="ar"/>
              </w:rPr>
              <w:t>基础</w:t>
            </w:r>
          </w:p>
          <w:p>
            <w:pPr>
              <w:widowControl/>
              <w:jc w:val="center"/>
              <w:textAlignment w:val="center"/>
              <w:rPr>
                <w:rFonts w:eastAsia="方正仿宋_GBK"/>
                <w:color w:val="000000"/>
                <w:sz w:val="24"/>
              </w:rPr>
            </w:pPr>
            <w:r>
              <w:rPr>
                <w:rFonts w:eastAsia="方正仿宋_GBK"/>
                <w:color w:val="000000"/>
                <w:kern w:val="0"/>
                <w:sz w:val="24"/>
                <w:lang w:bidi="ar"/>
              </w:rPr>
              <w:t>管理</w:t>
            </w:r>
          </w:p>
        </w:tc>
        <w:tc>
          <w:tcPr>
            <w:tcW w:w="959" w:type="dxa"/>
            <w:vMerge w:val="restart"/>
            <w:tcBorders>
              <w:top w:val="single" w:color="auto"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eastAsia" w:eastAsia="方正仿宋_GBK"/>
                <w:color w:val="000000"/>
                <w:kern w:val="0"/>
                <w:sz w:val="24"/>
                <w:lang w:bidi="ar"/>
              </w:rPr>
            </w:pPr>
            <w:r>
              <w:rPr>
                <w:rFonts w:eastAsia="方正仿宋_GBK"/>
                <w:color w:val="000000"/>
                <w:kern w:val="0"/>
                <w:sz w:val="24"/>
                <w:lang w:bidi="ar"/>
              </w:rPr>
              <w:t>现场</w:t>
            </w:r>
          </w:p>
          <w:p>
            <w:pPr>
              <w:widowControl/>
              <w:jc w:val="center"/>
              <w:textAlignment w:val="center"/>
              <w:rPr>
                <w:rFonts w:eastAsia="方正仿宋_GBK"/>
                <w:color w:val="000000"/>
                <w:sz w:val="24"/>
              </w:rPr>
            </w:pPr>
            <w:r>
              <w:rPr>
                <w:rFonts w:eastAsia="方正仿宋_GBK"/>
                <w:color w:val="000000"/>
                <w:kern w:val="0"/>
                <w:sz w:val="24"/>
                <w:lang w:bidi="ar"/>
              </w:rPr>
              <w:t>管理</w:t>
            </w:r>
          </w:p>
        </w:tc>
        <w:tc>
          <w:tcPr>
            <w:tcW w:w="9739" w:type="dxa"/>
            <w:tcBorders>
              <w:top w:val="single" w:color="auto"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textAlignment w:val="center"/>
              <w:rPr>
                <w:rFonts w:eastAsia="方正仿宋_GBK"/>
                <w:color w:val="000000"/>
                <w:sz w:val="24"/>
              </w:rPr>
            </w:pPr>
            <w:r>
              <w:rPr>
                <w:rFonts w:eastAsia="方正仿宋_GBK"/>
                <w:color w:val="000000"/>
                <w:kern w:val="0"/>
                <w:sz w:val="24"/>
                <w:lang w:bidi="ar"/>
              </w:rPr>
              <w:t>水利施工转包、违法分包工程</w:t>
            </w:r>
          </w:p>
        </w:tc>
        <w:tc>
          <w:tcPr>
            <w:tcW w:w="1311" w:type="dxa"/>
            <w:tcBorders>
              <w:top w:val="single" w:color="auto" w:sz="4" w:space="0"/>
              <w:left w:val="single" w:color="000000" w:sz="4" w:space="0"/>
              <w:bottom w:val="single" w:color="000000" w:sz="4" w:space="0"/>
              <w:right w:val="single" w:color="000000" w:sz="4" w:space="0"/>
            </w:tcBorders>
            <w:noWrap w:val="0"/>
            <w:vAlign w:val="center"/>
          </w:tcPr>
          <w:p>
            <w:pPr>
              <w:widowControl/>
              <w:jc w:val="center"/>
              <w:textAlignment w:val="center"/>
              <w:rPr>
                <w:rFonts w:eastAsia="方正仿宋_GBK"/>
                <w:color w:val="000000"/>
                <w:kern w:val="0"/>
                <w:sz w:val="24"/>
                <w:lang w:bidi="ar"/>
              </w:rPr>
            </w:pPr>
            <w:r>
              <w:rPr>
                <w:rFonts w:eastAsia="方正仿宋_GBK"/>
                <w:color w:val="000000"/>
                <w:kern w:val="0"/>
                <w:sz w:val="24"/>
                <w:lang w:bidi="ar"/>
              </w:rPr>
              <w:t>施工单位</w:t>
            </w:r>
          </w:p>
        </w:tc>
      </w:tr>
      <w:tr>
        <w:tblPrEx>
          <w:tblCellMar>
            <w:top w:w="0" w:type="dxa"/>
            <w:left w:w="0" w:type="dxa"/>
            <w:bottom w:w="0" w:type="dxa"/>
            <w:right w:w="0" w:type="dxa"/>
          </w:tblCellMar>
        </w:tblPrEx>
        <w:trPr>
          <w:trHeight w:val="403" w:hRule="atLeast"/>
          <w:jc w:val="center"/>
        </w:trPr>
        <w:tc>
          <w:tcPr>
            <w:tcW w:w="70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r>
              <w:rPr>
                <w:rFonts w:eastAsia="方正仿宋_GBK"/>
                <w:color w:val="000000"/>
                <w:sz w:val="24"/>
              </w:rPr>
              <w:t>2</w:t>
            </w:r>
          </w:p>
        </w:tc>
        <w:tc>
          <w:tcPr>
            <w:tcW w:w="947"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959"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973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textAlignment w:val="center"/>
              <w:rPr>
                <w:rFonts w:eastAsia="方正仿宋_GBK"/>
                <w:color w:val="000000"/>
                <w:sz w:val="24"/>
              </w:rPr>
            </w:pPr>
            <w:r>
              <w:rPr>
                <w:rFonts w:eastAsia="方正仿宋_GBK"/>
                <w:color w:val="000000"/>
                <w:kern w:val="0"/>
                <w:sz w:val="24"/>
                <w:lang w:bidi="ar"/>
              </w:rPr>
              <w:t>盲目赶工期、抢进度和恶劣天气强行组织施工等问题</w:t>
            </w:r>
          </w:p>
        </w:tc>
        <w:tc>
          <w:tcPr>
            <w:tcW w:w="131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eastAsia="方正仿宋_GBK"/>
                <w:color w:val="000000"/>
                <w:kern w:val="0"/>
                <w:sz w:val="24"/>
                <w:lang w:bidi="ar"/>
              </w:rPr>
            </w:pPr>
            <w:r>
              <w:rPr>
                <w:rFonts w:eastAsia="方正仿宋_GBK"/>
                <w:color w:val="000000"/>
                <w:kern w:val="0"/>
                <w:sz w:val="24"/>
                <w:lang w:bidi="ar"/>
              </w:rPr>
              <w:t>施工单位</w:t>
            </w:r>
          </w:p>
        </w:tc>
      </w:tr>
      <w:tr>
        <w:tblPrEx>
          <w:tblCellMar>
            <w:top w:w="0" w:type="dxa"/>
            <w:left w:w="0" w:type="dxa"/>
            <w:bottom w:w="0" w:type="dxa"/>
            <w:right w:w="0" w:type="dxa"/>
          </w:tblCellMar>
        </w:tblPrEx>
        <w:trPr>
          <w:trHeight w:val="403" w:hRule="atLeast"/>
          <w:jc w:val="center"/>
        </w:trPr>
        <w:tc>
          <w:tcPr>
            <w:tcW w:w="70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r>
              <w:rPr>
                <w:rFonts w:eastAsia="方正仿宋_GBK"/>
                <w:color w:val="000000"/>
                <w:sz w:val="24"/>
              </w:rPr>
              <w:t>3</w:t>
            </w:r>
          </w:p>
        </w:tc>
        <w:tc>
          <w:tcPr>
            <w:tcW w:w="947"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959"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973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textAlignment w:val="center"/>
              <w:rPr>
                <w:rFonts w:eastAsia="方正仿宋_GBK"/>
                <w:color w:val="000000"/>
                <w:sz w:val="24"/>
              </w:rPr>
            </w:pPr>
            <w:r>
              <w:rPr>
                <w:rFonts w:eastAsia="方正仿宋_GBK"/>
                <w:color w:val="000000"/>
                <w:kern w:val="0"/>
                <w:sz w:val="24"/>
                <w:lang w:bidi="ar"/>
              </w:rPr>
              <w:t>施工企业无安全生产许可证或安全生产许可证未按规定延期承揽工程</w:t>
            </w:r>
          </w:p>
        </w:tc>
        <w:tc>
          <w:tcPr>
            <w:tcW w:w="131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eastAsia="方正仿宋_GBK"/>
                <w:color w:val="000000"/>
                <w:kern w:val="0"/>
                <w:sz w:val="24"/>
                <w:lang w:bidi="ar"/>
              </w:rPr>
            </w:pPr>
            <w:r>
              <w:rPr>
                <w:rFonts w:eastAsia="方正仿宋_GBK"/>
                <w:color w:val="000000"/>
                <w:kern w:val="0"/>
                <w:sz w:val="24"/>
                <w:lang w:bidi="ar"/>
              </w:rPr>
              <w:t>施工单位</w:t>
            </w:r>
          </w:p>
        </w:tc>
      </w:tr>
      <w:tr>
        <w:tblPrEx>
          <w:tblCellMar>
            <w:top w:w="0" w:type="dxa"/>
            <w:left w:w="0" w:type="dxa"/>
            <w:bottom w:w="0" w:type="dxa"/>
            <w:right w:w="0" w:type="dxa"/>
          </w:tblCellMar>
        </w:tblPrEx>
        <w:trPr>
          <w:trHeight w:val="403" w:hRule="atLeast"/>
          <w:jc w:val="center"/>
        </w:trPr>
        <w:tc>
          <w:tcPr>
            <w:tcW w:w="70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r>
              <w:rPr>
                <w:rFonts w:eastAsia="方正仿宋_GBK"/>
                <w:color w:val="000000"/>
                <w:sz w:val="24"/>
              </w:rPr>
              <w:t>4</w:t>
            </w:r>
          </w:p>
        </w:tc>
        <w:tc>
          <w:tcPr>
            <w:tcW w:w="947"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959"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973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textAlignment w:val="center"/>
              <w:rPr>
                <w:rFonts w:eastAsia="方正仿宋_GBK"/>
                <w:color w:val="000000"/>
                <w:sz w:val="24"/>
              </w:rPr>
            </w:pPr>
            <w:r>
              <w:rPr>
                <w:rFonts w:eastAsia="方正仿宋_GBK"/>
                <w:color w:val="000000"/>
                <w:kern w:val="0"/>
                <w:sz w:val="24"/>
                <w:lang w:bidi="ar"/>
              </w:rPr>
              <w:t>未按规定设置安全生产管理机构、配备专职安全生产管理人员</w:t>
            </w:r>
          </w:p>
        </w:tc>
        <w:tc>
          <w:tcPr>
            <w:tcW w:w="131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eastAsia="方正仿宋_GBK"/>
                <w:color w:val="000000"/>
                <w:kern w:val="0"/>
                <w:sz w:val="24"/>
                <w:lang w:bidi="ar"/>
              </w:rPr>
            </w:pPr>
            <w:r>
              <w:rPr>
                <w:rFonts w:eastAsia="方正仿宋_GBK"/>
                <w:color w:val="000000"/>
                <w:kern w:val="0"/>
                <w:sz w:val="24"/>
                <w:lang w:bidi="ar"/>
              </w:rPr>
              <w:t>施工单位</w:t>
            </w:r>
          </w:p>
        </w:tc>
      </w:tr>
      <w:tr>
        <w:tblPrEx>
          <w:tblCellMar>
            <w:top w:w="0" w:type="dxa"/>
            <w:left w:w="0" w:type="dxa"/>
            <w:bottom w:w="0" w:type="dxa"/>
            <w:right w:w="0" w:type="dxa"/>
          </w:tblCellMar>
        </w:tblPrEx>
        <w:trPr>
          <w:trHeight w:val="403" w:hRule="atLeast"/>
          <w:jc w:val="center"/>
        </w:trPr>
        <w:tc>
          <w:tcPr>
            <w:tcW w:w="70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r>
              <w:rPr>
                <w:rFonts w:eastAsia="方正仿宋_GBK"/>
                <w:color w:val="000000"/>
                <w:sz w:val="24"/>
              </w:rPr>
              <w:t>5</w:t>
            </w:r>
          </w:p>
        </w:tc>
        <w:tc>
          <w:tcPr>
            <w:tcW w:w="947"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959"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973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textAlignment w:val="center"/>
              <w:rPr>
                <w:rFonts w:eastAsia="方正仿宋_GBK"/>
                <w:color w:val="000000"/>
                <w:sz w:val="24"/>
              </w:rPr>
            </w:pPr>
            <w:r>
              <w:rPr>
                <w:rFonts w:eastAsia="方正仿宋_GBK"/>
                <w:color w:val="000000"/>
                <w:kern w:val="0"/>
                <w:sz w:val="24"/>
                <w:lang w:bidi="ar"/>
              </w:rPr>
              <w:t>未按规定编制或未按程序审批达到一定规模的危险性较大的单项工程或新工艺、新工法的专项施工方案</w:t>
            </w:r>
          </w:p>
        </w:tc>
        <w:tc>
          <w:tcPr>
            <w:tcW w:w="131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eastAsia="方正仿宋_GBK"/>
                <w:color w:val="000000"/>
                <w:kern w:val="0"/>
                <w:sz w:val="24"/>
                <w:lang w:bidi="ar"/>
              </w:rPr>
            </w:pPr>
            <w:r>
              <w:rPr>
                <w:rFonts w:eastAsia="方正仿宋_GBK"/>
                <w:color w:val="000000"/>
                <w:kern w:val="0"/>
                <w:sz w:val="24"/>
                <w:lang w:bidi="ar"/>
              </w:rPr>
              <w:t>施工单位</w:t>
            </w:r>
          </w:p>
        </w:tc>
      </w:tr>
      <w:tr>
        <w:tblPrEx>
          <w:tblCellMar>
            <w:top w:w="0" w:type="dxa"/>
            <w:left w:w="0" w:type="dxa"/>
            <w:bottom w:w="0" w:type="dxa"/>
            <w:right w:w="0" w:type="dxa"/>
          </w:tblCellMar>
        </w:tblPrEx>
        <w:trPr>
          <w:trHeight w:val="403" w:hRule="atLeast"/>
          <w:jc w:val="center"/>
        </w:trPr>
        <w:tc>
          <w:tcPr>
            <w:tcW w:w="70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r>
              <w:rPr>
                <w:rFonts w:eastAsia="方正仿宋_GBK"/>
                <w:color w:val="000000"/>
                <w:sz w:val="24"/>
              </w:rPr>
              <w:t>6</w:t>
            </w:r>
          </w:p>
        </w:tc>
        <w:tc>
          <w:tcPr>
            <w:tcW w:w="947"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959"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973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textAlignment w:val="center"/>
              <w:rPr>
                <w:rFonts w:eastAsia="方正仿宋_GBK"/>
                <w:color w:val="000000"/>
                <w:sz w:val="24"/>
              </w:rPr>
            </w:pPr>
            <w:r>
              <w:rPr>
                <w:rFonts w:eastAsia="方正仿宋_GBK"/>
                <w:color w:val="000000"/>
                <w:kern w:val="0"/>
                <w:sz w:val="24"/>
                <w:lang w:bidi="ar"/>
              </w:rPr>
              <w:t>未按专项施工方案施工</w:t>
            </w:r>
          </w:p>
        </w:tc>
        <w:tc>
          <w:tcPr>
            <w:tcW w:w="131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eastAsia="方正仿宋_GBK"/>
                <w:color w:val="000000"/>
                <w:kern w:val="0"/>
                <w:sz w:val="24"/>
                <w:lang w:bidi="ar"/>
              </w:rPr>
            </w:pPr>
            <w:r>
              <w:rPr>
                <w:rFonts w:eastAsia="方正仿宋_GBK"/>
                <w:color w:val="000000"/>
                <w:kern w:val="0"/>
                <w:sz w:val="24"/>
                <w:lang w:bidi="ar"/>
              </w:rPr>
              <w:t>施工单位</w:t>
            </w:r>
          </w:p>
        </w:tc>
      </w:tr>
      <w:tr>
        <w:tblPrEx>
          <w:tblCellMar>
            <w:top w:w="0" w:type="dxa"/>
            <w:left w:w="0" w:type="dxa"/>
            <w:bottom w:w="0" w:type="dxa"/>
            <w:right w:w="0" w:type="dxa"/>
          </w:tblCellMar>
        </w:tblPrEx>
        <w:trPr>
          <w:trHeight w:val="403" w:hRule="atLeast"/>
          <w:jc w:val="center"/>
        </w:trPr>
        <w:tc>
          <w:tcPr>
            <w:tcW w:w="70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eastAsia="方正仿宋_GBK"/>
                <w:color w:val="000000"/>
                <w:kern w:val="0"/>
                <w:sz w:val="24"/>
                <w:lang w:bidi="ar"/>
              </w:rPr>
            </w:pPr>
            <w:r>
              <w:rPr>
                <w:rFonts w:eastAsia="方正仿宋_GBK"/>
                <w:color w:val="000000"/>
                <w:kern w:val="0"/>
                <w:sz w:val="24"/>
                <w:lang w:bidi="ar"/>
              </w:rPr>
              <w:t>7</w:t>
            </w:r>
          </w:p>
        </w:tc>
        <w:tc>
          <w:tcPr>
            <w:tcW w:w="947"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eastAsia" w:eastAsia="方正仿宋_GBK"/>
                <w:color w:val="000000"/>
                <w:kern w:val="0"/>
                <w:sz w:val="24"/>
                <w:lang w:bidi="ar"/>
              </w:rPr>
            </w:pPr>
            <w:r>
              <w:rPr>
                <w:rFonts w:eastAsia="方正仿宋_GBK"/>
                <w:color w:val="000000"/>
                <w:kern w:val="0"/>
                <w:sz w:val="24"/>
                <w:lang w:bidi="ar"/>
              </w:rPr>
              <w:t>临时</w:t>
            </w:r>
          </w:p>
          <w:p>
            <w:pPr>
              <w:widowControl/>
              <w:jc w:val="center"/>
              <w:textAlignment w:val="center"/>
              <w:rPr>
                <w:rFonts w:eastAsia="方正仿宋_GBK"/>
                <w:color w:val="000000"/>
                <w:sz w:val="24"/>
              </w:rPr>
            </w:pPr>
            <w:r>
              <w:rPr>
                <w:rFonts w:eastAsia="方正仿宋_GBK"/>
                <w:color w:val="000000"/>
                <w:kern w:val="0"/>
                <w:sz w:val="24"/>
                <w:lang w:bidi="ar"/>
              </w:rPr>
              <w:t>工程</w:t>
            </w:r>
          </w:p>
        </w:tc>
        <w:tc>
          <w:tcPr>
            <w:tcW w:w="959"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eastAsia="方正仿宋_GBK"/>
                <w:color w:val="000000"/>
                <w:sz w:val="24"/>
              </w:rPr>
            </w:pPr>
            <w:r>
              <w:rPr>
                <w:rFonts w:eastAsia="方正仿宋_GBK"/>
                <w:color w:val="000000"/>
                <w:kern w:val="0"/>
                <w:sz w:val="24"/>
                <w:lang w:bidi="ar"/>
              </w:rPr>
              <w:t>营地及施工设施建设</w:t>
            </w:r>
          </w:p>
        </w:tc>
        <w:tc>
          <w:tcPr>
            <w:tcW w:w="973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textAlignment w:val="center"/>
              <w:rPr>
                <w:rFonts w:eastAsia="方正仿宋_GBK"/>
                <w:color w:val="000000"/>
                <w:sz w:val="24"/>
              </w:rPr>
            </w:pPr>
            <w:r>
              <w:rPr>
                <w:rFonts w:eastAsia="方正仿宋_GBK"/>
                <w:color w:val="000000"/>
                <w:kern w:val="0"/>
                <w:sz w:val="24"/>
                <w:lang w:bidi="ar"/>
              </w:rPr>
              <w:t>施工驻地设置在滑坡、潮水、洪水等危险区域</w:t>
            </w:r>
          </w:p>
        </w:tc>
        <w:tc>
          <w:tcPr>
            <w:tcW w:w="131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eastAsia="方正仿宋_GBK"/>
                <w:color w:val="000000"/>
                <w:kern w:val="0"/>
                <w:sz w:val="24"/>
                <w:lang w:bidi="ar"/>
              </w:rPr>
            </w:pPr>
            <w:r>
              <w:rPr>
                <w:rFonts w:eastAsia="方正仿宋_GBK"/>
                <w:color w:val="000000"/>
                <w:kern w:val="0"/>
                <w:sz w:val="24"/>
                <w:lang w:bidi="ar"/>
              </w:rPr>
              <w:t>施工单位</w:t>
            </w:r>
          </w:p>
        </w:tc>
      </w:tr>
      <w:tr>
        <w:tblPrEx>
          <w:tblCellMar>
            <w:top w:w="0" w:type="dxa"/>
            <w:left w:w="0" w:type="dxa"/>
            <w:bottom w:w="0" w:type="dxa"/>
            <w:right w:w="0" w:type="dxa"/>
          </w:tblCellMar>
        </w:tblPrEx>
        <w:trPr>
          <w:trHeight w:val="403" w:hRule="atLeast"/>
          <w:jc w:val="center"/>
        </w:trPr>
        <w:tc>
          <w:tcPr>
            <w:tcW w:w="70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r>
              <w:rPr>
                <w:rFonts w:eastAsia="方正仿宋_GBK"/>
                <w:color w:val="000000"/>
                <w:sz w:val="24"/>
              </w:rPr>
              <w:t>8</w:t>
            </w:r>
          </w:p>
        </w:tc>
        <w:tc>
          <w:tcPr>
            <w:tcW w:w="947"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959"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973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textAlignment w:val="center"/>
              <w:rPr>
                <w:rFonts w:eastAsia="方正仿宋_GBK"/>
                <w:color w:val="000000"/>
                <w:sz w:val="24"/>
              </w:rPr>
            </w:pPr>
            <w:r>
              <w:rPr>
                <w:rFonts w:eastAsia="方正仿宋_GBK"/>
                <w:color w:val="000000"/>
                <w:kern w:val="0"/>
                <w:sz w:val="24"/>
                <w:lang w:bidi="ar"/>
              </w:rPr>
              <w:t>易燃易爆物品仓库或其他危险品仓库的布置以及与相邻建筑物的距离不符合规定，或消防设施配置不满足规定</w:t>
            </w:r>
          </w:p>
        </w:tc>
        <w:tc>
          <w:tcPr>
            <w:tcW w:w="131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eastAsia="方正仿宋_GBK"/>
                <w:color w:val="000000"/>
                <w:kern w:val="0"/>
                <w:sz w:val="24"/>
                <w:lang w:bidi="ar"/>
              </w:rPr>
            </w:pPr>
            <w:r>
              <w:rPr>
                <w:rFonts w:eastAsia="方正仿宋_GBK"/>
                <w:color w:val="000000"/>
                <w:kern w:val="0"/>
                <w:sz w:val="24"/>
                <w:lang w:bidi="ar"/>
              </w:rPr>
              <w:t>施工单位</w:t>
            </w:r>
          </w:p>
        </w:tc>
      </w:tr>
      <w:tr>
        <w:tblPrEx>
          <w:tblCellMar>
            <w:top w:w="0" w:type="dxa"/>
            <w:left w:w="0" w:type="dxa"/>
            <w:bottom w:w="0" w:type="dxa"/>
            <w:right w:w="0" w:type="dxa"/>
          </w:tblCellMar>
        </w:tblPrEx>
        <w:trPr>
          <w:trHeight w:val="403" w:hRule="atLeast"/>
          <w:jc w:val="center"/>
        </w:trPr>
        <w:tc>
          <w:tcPr>
            <w:tcW w:w="70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r>
              <w:rPr>
                <w:rFonts w:eastAsia="方正仿宋_GBK"/>
                <w:color w:val="000000"/>
                <w:sz w:val="24"/>
              </w:rPr>
              <w:t>9</w:t>
            </w:r>
          </w:p>
        </w:tc>
        <w:tc>
          <w:tcPr>
            <w:tcW w:w="947"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959"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973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textAlignment w:val="center"/>
              <w:rPr>
                <w:rFonts w:eastAsia="方正仿宋_GBK"/>
                <w:color w:val="000000"/>
                <w:sz w:val="24"/>
              </w:rPr>
            </w:pPr>
            <w:r>
              <w:rPr>
                <w:rFonts w:eastAsia="方正仿宋_GBK"/>
                <w:color w:val="000000"/>
                <w:kern w:val="0"/>
                <w:sz w:val="24"/>
                <w:lang w:bidi="ar"/>
              </w:rPr>
              <w:t>办公区、生活区和生产作业区未分开设置或安全距离不足</w:t>
            </w:r>
          </w:p>
        </w:tc>
        <w:tc>
          <w:tcPr>
            <w:tcW w:w="131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eastAsia="方正仿宋_GBK"/>
                <w:color w:val="000000"/>
                <w:kern w:val="0"/>
                <w:sz w:val="24"/>
                <w:lang w:bidi="ar"/>
              </w:rPr>
            </w:pPr>
            <w:r>
              <w:rPr>
                <w:rFonts w:eastAsia="方正仿宋_GBK"/>
                <w:color w:val="000000"/>
                <w:kern w:val="0"/>
                <w:sz w:val="24"/>
                <w:lang w:bidi="ar"/>
              </w:rPr>
              <w:t>施工单位</w:t>
            </w:r>
          </w:p>
        </w:tc>
      </w:tr>
      <w:tr>
        <w:tblPrEx>
          <w:tblCellMar>
            <w:top w:w="0" w:type="dxa"/>
            <w:left w:w="0" w:type="dxa"/>
            <w:bottom w:w="0" w:type="dxa"/>
            <w:right w:w="0" w:type="dxa"/>
          </w:tblCellMar>
        </w:tblPrEx>
        <w:trPr>
          <w:trHeight w:val="403" w:hRule="atLeast"/>
          <w:jc w:val="center"/>
        </w:trPr>
        <w:tc>
          <w:tcPr>
            <w:tcW w:w="70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r>
              <w:rPr>
                <w:rFonts w:eastAsia="方正仿宋_GBK"/>
                <w:color w:val="000000"/>
                <w:sz w:val="24"/>
              </w:rPr>
              <w:t>10</w:t>
            </w:r>
          </w:p>
        </w:tc>
        <w:tc>
          <w:tcPr>
            <w:tcW w:w="947"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959"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eastAsia" w:eastAsia="方正仿宋_GBK"/>
                <w:color w:val="000000"/>
                <w:kern w:val="0"/>
                <w:sz w:val="24"/>
                <w:lang w:bidi="ar"/>
              </w:rPr>
            </w:pPr>
            <w:r>
              <w:rPr>
                <w:rFonts w:eastAsia="方正仿宋_GBK"/>
                <w:color w:val="000000"/>
                <w:kern w:val="0"/>
                <w:sz w:val="24"/>
                <w:lang w:bidi="ar"/>
              </w:rPr>
              <w:t>围堰</w:t>
            </w:r>
          </w:p>
          <w:p>
            <w:pPr>
              <w:widowControl/>
              <w:jc w:val="center"/>
              <w:textAlignment w:val="center"/>
              <w:rPr>
                <w:rFonts w:eastAsia="方正仿宋_GBK"/>
                <w:color w:val="000000"/>
                <w:sz w:val="24"/>
              </w:rPr>
            </w:pPr>
            <w:r>
              <w:rPr>
                <w:rFonts w:eastAsia="方正仿宋_GBK"/>
                <w:color w:val="000000"/>
                <w:kern w:val="0"/>
                <w:sz w:val="24"/>
                <w:lang w:bidi="ar"/>
              </w:rPr>
              <w:t>工程</w:t>
            </w:r>
          </w:p>
        </w:tc>
        <w:tc>
          <w:tcPr>
            <w:tcW w:w="973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textAlignment w:val="center"/>
              <w:rPr>
                <w:rFonts w:eastAsia="方正仿宋_GBK"/>
                <w:color w:val="000000"/>
                <w:sz w:val="24"/>
              </w:rPr>
            </w:pPr>
            <w:r>
              <w:rPr>
                <w:rFonts w:eastAsia="方正仿宋_GBK"/>
                <w:color w:val="000000"/>
                <w:kern w:val="0"/>
                <w:sz w:val="24"/>
                <w:lang w:bidi="ar"/>
              </w:rPr>
              <w:t>没有专门设计，或没有按照设计或方案施工，或未验收合格投入运行</w:t>
            </w:r>
          </w:p>
        </w:tc>
        <w:tc>
          <w:tcPr>
            <w:tcW w:w="131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eastAsia="方正仿宋_GBK"/>
                <w:color w:val="000000"/>
                <w:kern w:val="0"/>
                <w:sz w:val="24"/>
                <w:lang w:bidi="ar"/>
              </w:rPr>
            </w:pPr>
            <w:r>
              <w:rPr>
                <w:rFonts w:eastAsia="方正仿宋_GBK"/>
                <w:color w:val="000000"/>
                <w:kern w:val="0"/>
                <w:sz w:val="24"/>
                <w:lang w:bidi="ar"/>
              </w:rPr>
              <w:t>施工单位</w:t>
            </w:r>
          </w:p>
        </w:tc>
      </w:tr>
      <w:tr>
        <w:tblPrEx>
          <w:tblCellMar>
            <w:top w:w="0" w:type="dxa"/>
            <w:left w:w="0" w:type="dxa"/>
            <w:bottom w:w="0" w:type="dxa"/>
            <w:right w:w="0" w:type="dxa"/>
          </w:tblCellMar>
        </w:tblPrEx>
        <w:trPr>
          <w:trHeight w:val="403" w:hRule="atLeast"/>
          <w:jc w:val="center"/>
        </w:trPr>
        <w:tc>
          <w:tcPr>
            <w:tcW w:w="70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r>
              <w:rPr>
                <w:rFonts w:eastAsia="方正仿宋_GBK"/>
                <w:color w:val="000000"/>
                <w:sz w:val="24"/>
              </w:rPr>
              <w:t>11</w:t>
            </w:r>
          </w:p>
        </w:tc>
        <w:tc>
          <w:tcPr>
            <w:tcW w:w="947"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959"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973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textAlignment w:val="center"/>
              <w:rPr>
                <w:rFonts w:eastAsia="方正仿宋_GBK"/>
                <w:color w:val="000000"/>
                <w:sz w:val="24"/>
              </w:rPr>
            </w:pPr>
            <w:r>
              <w:rPr>
                <w:rFonts w:eastAsia="方正仿宋_GBK"/>
                <w:color w:val="000000"/>
                <w:kern w:val="0"/>
                <w:sz w:val="24"/>
                <w:lang w:bidi="ar"/>
              </w:rPr>
              <w:t>土石围堰堰顶及护坡无排水和防汛措施或钢围堰无防撞措施；未按规定驻泊施工船舶；堰内抽排水速度超过方案规定</w:t>
            </w:r>
          </w:p>
        </w:tc>
        <w:tc>
          <w:tcPr>
            <w:tcW w:w="131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eastAsia="方正仿宋_GBK"/>
                <w:color w:val="000000"/>
                <w:kern w:val="0"/>
                <w:sz w:val="24"/>
                <w:lang w:bidi="ar"/>
              </w:rPr>
            </w:pPr>
            <w:r>
              <w:rPr>
                <w:rFonts w:eastAsia="方正仿宋_GBK"/>
                <w:color w:val="000000"/>
                <w:kern w:val="0"/>
                <w:sz w:val="24"/>
                <w:lang w:bidi="ar"/>
              </w:rPr>
              <w:t>施工单位</w:t>
            </w:r>
          </w:p>
        </w:tc>
      </w:tr>
      <w:tr>
        <w:tblPrEx>
          <w:tblCellMar>
            <w:top w:w="0" w:type="dxa"/>
            <w:left w:w="0" w:type="dxa"/>
            <w:bottom w:w="0" w:type="dxa"/>
            <w:right w:w="0" w:type="dxa"/>
          </w:tblCellMar>
        </w:tblPrEx>
        <w:trPr>
          <w:trHeight w:val="403" w:hRule="atLeast"/>
          <w:jc w:val="center"/>
        </w:trPr>
        <w:tc>
          <w:tcPr>
            <w:tcW w:w="70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r>
              <w:rPr>
                <w:rFonts w:eastAsia="方正仿宋_GBK"/>
                <w:color w:val="000000"/>
                <w:sz w:val="24"/>
              </w:rPr>
              <w:t>12</w:t>
            </w:r>
          </w:p>
        </w:tc>
        <w:tc>
          <w:tcPr>
            <w:tcW w:w="947"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959"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973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textAlignment w:val="center"/>
              <w:rPr>
                <w:rFonts w:eastAsia="方正仿宋_GBK"/>
                <w:color w:val="000000"/>
                <w:sz w:val="24"/>
              </w:rPr>
            </w:pPr>
            <w:r>
              <w:rPr>
                <w:rFonts w:eastAsia="方正仿宋_GBK"/>
                <w:color w:val="000000"/>
                <w:kern w:val="0"/>
                <w:sz w:val="24"/>
                <w:lang w:bidi="ar"/>
              </w:rPr>
              <w:t>未开展监测监控，工况发生变化时未及时采取措施</w:t>
            </w:r>
          </w:p>
        </w:tc>
        <w:tc>
          <w:tcPr>
            <w:tcW w:w="131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eastAsia="方正仿宋_GBK"/>
                <w:color w:val="000000"/>
                <w:kern w:val="0"/>
                <w:sz w:val="24"/>
                <w:lang w:bidi="ar"/>
              </w:rPr>
            </w:pPr>
            <w:r>
              <w:rPr>
                <w:rFonts w:eastAsia="方正仿宋_GBK"/>
                <w:color w:val="000000"/>
                <w:kern w:val="0"/>
                <w:sz w:val="24"/>
                <w:lang w:bidi="ar"/>
              </w:rPr>
              <w:t>施工单位</w:t>
            </w:r>
          </w:p>
        </w:tc>
      </w:tr>
    </w:tbl>
    <w:p>
      <w:pPr>
        <w:rPr>
          <w:rFonts w:hint="eastAsia" w:eastAsia="方正仿宋_GBK"/>
          <w:sz w:val="24"/>
        </w:rPr>
      </w:pPr>
    </w:p>
    <w:p>
      <w:pPr>
        <w:rPr>
          <w:rFonts w:eastAsia="方正仿宋_GBK"/>
          <w:sz w:val="24"/>
        </w:rPr>
      </w:pPr>
    </w:p>
    <w:tbl>
      <w:tblPr>
        <w:tblStyle w:val="4"/>
        <w:tblW w:w="13706" w:type="dxa"/>
        <w:tblInd w:w="0" w:type="dxa"/>
        <w:tblLayout w:type="fixed"/>
        <w:tblCellMar>
          <w:top w:w="0" w:type="dxa"/>
          <w:left w:w="0" w:type="dxa"/>
          <w:bottom w:w="0" w:type="dxa"/>
          <w:right w:w="0" w:type="dxa"/>
        </w:tblCellMar>
      </w:tblPr>
      <w:tblGrid>
        <w:gridCol w:w="620"/>
        <w:gridCol w:w="836"/>
        <w:gridCol w:w="846"/>
        <w:gridCol w:w="10101"/>
        <w:gridCol w:w="1303"/>
      </w:tblGrid>
      <w:tr>
        <w:tblPrEx>
          <w:tblCellMar>
            <w:top w:w="0" w:type="dxa"/>
            <w:left w:w="0" w:type="dxa"/>
            <w:bottom w:w="0" w:type="dxa"/>
            <w:right w:w="0" w:type="dxa"/>
          </w:tblCellMar>
        </w:tblPrEx>
        <w:trPr>
          <w:trHeight w:val="403" w:hRule="atLeast"/>
        </w:trPr>
        <w:tc>
          <w:tcPr>
            <w:tcW w:w="6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eastAsia="方正仿宋_GBK"/>
                <w:color w:val="000000"/>
                <w:kern w:val="0"/>
                <w:sz w:val="24"/>
                <w:lang w:bidi="ar"/>
              </w:rPr>
            </w:pPr>
            <w:r>
              <w:rPr>
                <w:rFonts w:eastAsia="方正仿宋_GBK"/>
                <w:color w:val="000000"/>
                <w:kern w:val="0"/>
                <w:sz w:val="24"/>
                <w:lang w:bidi="ar"/>
              </w:rPr>
              <w:t>序号</w:t>
            </w:r>
          </w:p>
        </w:tc>
        <w:tc>
          <w:tcPr>
            <w:tcW w:w="1682" w:type="dxa"/>
            <w:gridSpan w:val="2"/>
            <w:tcBorders>
              <w:top w:val="single" w:color="000000" w:sz="4" w:space="0"/>
              <w:left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eastAsia="方正仿宋_GBK"/>
                <w:color w:val="000000"/>
                <w:kern w:val="0"/>
                <w:sz w:val="24"/>
                <w:lang w:bidi="ar"/>
              </w:rPr>
            </w:pPr>
            <w:r>
              <w:rPr>
                <w:rFonts w:eastAsia="方正仿宋_GBK"/>
                <w:color w:val="000000"/>
                <w:kern w:val="0"/>
                <w:sz w:val="24"/>
                <w:lang w:bidi="ar"/>
              </w:rPr>
              <w:t>管理环节</w:t>
            </w:r>
          </w:p>
        </w:tc>
        <w:tc>
          <w:tcPr>
            <w:tcW w:w="1010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eastAsia="方正仿宋_GBK"/>
                <w:color w:val="000000"/>
                <w:kern w:val="0"/>
                <w:sz w:val="24"/>
                <w:lang w:bidi="ar"/>
              </w:rPr>
            </w:pPr>
            <w:r>
              <w:rPr>
                <w:rFonts w:eastAsia="方正仿宋_GBK"/>
                <w:color w:val="000000"/>
                <w:kern w:val="0"/>
                <w:sz w:val="24"/>
                <w:lang w:bidi="ar"/>
              </w:rPr>
              <w:t>整治重点</w:t>
            </w:r>
          </w:p>
        </w:tc>
        <w:tc>
          <w:tcPr>
            <w:tcW w:w="1303"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eastAsia="方正仿宋_GBK"/>
                <w:color w:val="000000"/>
                <w:kern w:val="0"/>
                <w:sz w:val="24"/>
                <w:lang w:bidi="ar"/>
              </w:rPr>
            </w:pPr>
            <w:r>
              <w:rPr>
                <w:rFonts w:eastAsia="方正仿宋_GBK"/>
                <w:sz w:val="24"/>
              </w:rPr>
              <w:t>责任主体</w:t>
            </w:r>
          </w:p>
        </w:tc>
      </w:tr>
      <w:tr>
        <w:tblPrEx>
          <w:tblCellMar>
            <w:top w:w="0" w:type="dxa"/>
            <w:left w:w="0" w:type="dxa"/>
            <w:bottom w:w="0" w:type="dxa"/>
            <w:right w:w="0" w:type="dxa"/>
          </w:tblCellMar>
        </w:tblPrEx>
        <w:trPr>
          <w:trHeight w:val="403" w:hRule="atLeast"/>
        </w:trPr>
        <w:tc>
          <w:tcPr>
            <w:tcW w:w="6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eastAsia="方正仿宋_GBK"/>
                <w:color w:val="000000"/>
                <w:kern w:val="0"/>
                <w:sz w:val="24"/>
                <w:lang w:bidi="ar"/>
              </w:rPr>
            </w:pPr>
            <w:r>
              <w:rPr>
                <w:rFonts w:eastAsia="方正仿宋_GBK"/>
                <w:color w:val="000000"/>
                <w:kern w:val="0"/>
                <w:sz w:val="24"/>
                <w:lang w:bidi="ar"/>
              </w:rPr>
              <w:t>13</w:t>
            </w:r>
          </w:p>
        </w:tc>
        <w:tc>
          <w:tcPr>
            <w:tcW w:w="836" w:type="dxa"/>
            <w:vMerge w:val="restart"/>
            <w:tcBorders>
              <w:top w:val="single" w:color="000000" w:sz="4" w:space="0"/>
              <w:left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eastAsia" w:eastAsia="方正仿宋_GBK"/>
                <w:color w:val="000000"/>
                <w:kern w:val="0"/>
                <w:sz w:val="24"/>
                <w:lang w:bidi="ar"/>
              </w:rPr>
            </w:pPr>
            <w:r>
              <w:rPr>
                <w:rFonts w:eastAsia="方正仿宋_GBK"/>
                <w:color w:val="000000"/>
                <w:kern w:val="0"/>
                <w:sz w:val="24"/>
                <w:lang w:bidi="ar"/>
              </w:rPr>
              <w:t>专项</w:t>
            </w:r>
          </w:p>
          <w:p>
            <w:pPr>
              <w:widowControl/>
              <w:jc w:val="center"/>
              <w:textAlignment w:val="center"/>
              <w:rPr>
                <w:rFonts w:eastAsia="方正仿宋_GBK"/>
                <w:color w:val="000000"/>
                <w:sz w:val="24"/>
              </w:rPr>
            </w:pPr>
            <w:r>
              <w:rPr>
                <w:rFonts w:eastAsia="方正仿宋_GBK"/>
                <w:color w:val="000000"/>
                <w:kern w:val="0"/>
                <w:sz w:val="24"/>
                <w:lang w:bidi="ar"/>
              </w:rPr>
              <w:t>工程</w:t>
            </w:r>
          </w:p>
        </w:tc>
        <w:tc>
          <w:tcPr>
            <w:tcW w:w="846"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eastAsia" w:eastAsia="方正仿宋_GBK"/>
                <w:color w:val="000000"/>
                <w:kern w:val="0"/>
                <w:sz w:val="24"/>
                <w:lang w:bidi="ar"/>
              </w:rPr>
            </w:pPr>
            <w:r>
              <w:rPr>
                <w:rFonts w:eastAsia="方正仿宋_GBK"/>
                <w:color w:val="000000"/>
                <w:kern w:val="0"/>
                <w:sz w:val="24"/>
                <w:lang w:bidi="ar"/>
              </w:rPr>
              <w:t>施工</w:t>
            </w:r>
          </w:p>
          <w:p>
            <w:pPr>
              <w:widowControl/>
              <w:jc w:val="center"/>
              <w:textAlignment w:val="center"/>
              <w:rPr>
                <w:rFonts w:eastAsia="方正仿宋_GBK"/>
                <w:color w:val="000000"/>
                <w:sz w:val="24"/>
              </w:rPr>
            </w:pPr>
            <w:r>
              <w:rPr>
                <w:rFonts w:eastAsia="方正仿宋_GBK"/>
                <w:color w:val="000000"/>
                <w:kern w:val="0"/>
                <w:sz w:val="24"/>
                <w:lang w:bidi="ar"/>
              </w:rPr>
              <w:t>用电</w:t>
            </w:r>
          </w:p>
        </w:tc>
        <w:tc>
          <w:tcPr>
            <w:tcW w:w="1010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textAlignment w:val="center"/>
              <w:rPr>
                <w:rFonts w:eastAsia="方正仿宋_GBK"/>
                <w:color w:val="000000"/>
                <w:sz w:val="24"/>
              </w:rPr>
            </w:pPr>
            <w:r>
              <w:rPr>
                <w:rFonts w:eastAsia="方正仿宋_GBK"/>
                <w:color w:val="000000"/>
                <w:kern w:val="0"/>
                <w:sz w:val="24"/>
                <w:lang w:bidi="ar"/>
              </w:rPr>
              <w:t>没有专项方案，或施工用电系统未经验收合格投入使用</w:t>
            </w:r>
          </w:p>
        </w:tc>
        <w:tc>
          <w:tcPr>
            <w:tcW w:w="1303"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eastAsia="方正仿宋_GBK"/>
                <w:color w:val="000000"/>
                <w:kern w:val="0"/>
                <w:sz w:val="24"/>
                <w:lang w:bidi="ar"/>
              </w:rPr>
            </w:pPr>
            <w:r>
              <w:rPr>
                <w:rFonts w:eastAsia="方正仿宋_GBK"/>
                <w:color w:val="000000"/>
                <w:kern w:val="0"/>
                <w:sz w:val="24"/>
                <w:lang w:bidi="ar"/>
              </w:rPr>
              <w:t>施工单位</w:t>
            </w:r>
          </w:p>
        </w:tc>
      </w:tr>
      <w:tr>
        <w:tblPrEx>
          <w:tblCellMar>
            <w:top w:w="0" w:type="dxa"/>
            <w:left w:w="0" w:type="dxa"/>
            <w:bottom w:w="0" w:type="dxa"/>
            <w:right w:w="0" w:type="dxa"/>
          </w:tblCellMar>
        </w:tblPrEx>
        <w:trPr>
          <w:trHeight w:val="403" w:hRule="atLeast"/>
        </w:trPr>
        <w:tc>
          <w:tcPr>
            <w:tcW w:w="6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r>
              <w:rPr>
                <w:rFonts w:eastAsia="方正仿宋_GBK"/>
                <w:color w:val="000000"/>
                <w:sz w:val="24"/>
              </w:rPr>
              <w:t>14</w:t>
            </w:r>
          </w:p>
        </w:tc>
        <w:tc>
          <w:tcPr>
            <w:tcW w:w="836" w:type="dxa"/>
            <w:vMerge w:val="continue"/>
            <w:tcBorders>
              <w:left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846"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1010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textAlignment w:val="center"/>
              <w:rPr>
                <w:rFonts w:eastAsia="方正仿宋_GBK"/>
                <w:color w:val="000000"/>
                <w:sz w:val="24"/>
              </w:rPr>
            </w:pPr>
            <w:r>
              <w:rPr>
                <w:rFonts w:eastAsia="方正仿宋_GBK"/>
                <w:color w:val="000000"/>
                <w:kern w:val="0"/>
                <w:sz w:val="24"/>
                <w:lang w:bidi="ar"/>
              </w:rPr>
              <w:t>未按规定实行三相五线制或三级配电或两级保护</w:t>
            </w:r>
          </w:p>
        </w:tc>
        <w:tc>
          <w:tcPr>
            <w:tcW w:w="1303"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eastAsia="方正仿宋_GBK"/>
                <w:color w:val="000000"/>
                <w:kern w:val="0"/>
                <w:sz w:val="24"/>
                <w:lang w:bidi="ar"/>
              </w:rPr>
            </w:pPr>
            <w:r>
              <w:rPr>
                <w:rFonts w:eastAsia="方正仿宋_GBK"/>
                <w:color w:val="000000"/>
                <w:kern w:val="0"/>
                <w:sz w:val="24"/>
                <w:lang w:bidi="ar"/>
              </w:rPr>
              <w:t>施工单位</w:t>
            </w:r>
          </w:p>
        </w:tc>
      </w:tr>
      <w:tr>
        <w:tblPrEx>
          <w:tblCellMar>
            <w:top w:w="0" w:type="dxa"/>
            <w:left w:w="0" w:type="dxa"/>
            <w:bottom w:w="0" w:type="dxa"/>
            <w:right w:w="0" w:type="dxa"/>
          </w:tblCellMar>
        </w:tblPrEx>
        <w:trPr>
          <w:trHeight w:val="403" w:hRule="atLeast"/>
        </w:trPr>
        <w:tc>
          <w:tcPr>
            <w:tcW w:w="6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r>
              <w:rPr>
                <w:rFonts w:eastAsia="方正仿宋_GBK"/>
                <w:color w:val="000000"/>
                <w:sz w:val="24"/>
              </w:rPr>
              <w:t>15</w:t>
            </w:r>
          </w:p>
        </w:tc>
        <w:tc>
          <w:tcPr>
            <w:tcW w:w="836" w:type="dxa"/>
            <w:vMerge w:val="continue"/>
            <w:tcBorders>
              <w:left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846"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1010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textAlignment w:val="center"/>
              <w:rPr>
                <w:rFonts w:eastAsia="方正仿宋_GBK"/>
                <w:color w:val="000000"/>
                <w:sz w:val="24"/>
              </w:rPr>
            </w:pPr>
            <w:r>
              <w:rPr>
                <w:rFonts w:eastAsia="方正仿宋_GBK"/>
                <w:color w:val="000000"/>
                <w:kern w:val="0"/>
                <w:sz w:val="24"/>
                <w:lang w:bidi="ar"/>
              </w:rPr>
              <w:t>电气设施、线路和外电未按规范要求采取防护措施</w:t>
            </w:r>
          </w:p>
        </w:tc>
        <w:tc>
          <w:tcPr>
            <w:tcW w:w="1303"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eastAsia="方正仿宋_GBK"/>
                <w:color w:val="000000"/>
                <w:kern w:val="0"/>
                <w:sz w:val="24"/>
                <w:lang w:bidi="ar"/>
              </w:rPr>
            </w:pPr>
            <w:r>
              <w:rPr>
                <w:rFonts w:eastAsia="方正仿宋_GBK"/>
                <w:color w:val="000000"/>
                <w:kern w:val="0"/>
                <w:sz w:val="24"/>
                <w:lang w:bidi="ar"/>
              </w:rPr>
              <w:t>施工单位</w:t>
            </w:r>
          </w:p>
        </w:tc>
      </w:tr>
      <w:tr>
        <w:tblPrEx>
          <w:tblCellMar>
            <w:top w:w="0" w:type="dxa"/>
            <w:left w:w="0" w:type="dxa"/>
            <w:bottom w:w="0" w:type="dxa"/>
            <w:right w:w="0" w:type="dxa"/>
          </w:tblCellMar>
        </w:tblPrEx>
        <w:trPr>
          <w:trHeight w:val="403" w:hRule="atLeast"/>
        </w:trPr>
        <w:tc>
          <w:tcPr>
            <w:tcW w:w="6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r>
              <w:rPr>
                <w:rFonts w:eastAsia="方正仿宋_GBK"/>
                <w:color w:val="000000"/>
                <w:sz w:val="24"/>
              </w:rPr>
              <w:t>16</w:t>
            </w:r>
          </w:p>
        </w:tc>
        <w:tc>
          <w:tcPr>
            <w:tcW w:w="836" w:type="dxa"/>
            <w:vMerge w:val="continue"/>
            <w:tcBorders>
              <w:left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846"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1010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textAlignment w:val="center"/>
              <w:rPr>
                <w:rFonts w:eastAsia="方正仿宋_GBK"/>
                <w:color w:val="000000"/>
                <w:sz w:val="24"/>
              </w:rPr>
            </w:pPr>
            <w:r>
              <w:rPr>
                <w:rFonts w:eastAsia="方正仿宋_GBK"/>
                <w:color w:val="000000"/>
                <w:kern w:val="0"/>
                <w:sz w:val="24"/>
                <w:lang w:bidi="ar"/>
              </w:rPr>
              <w:t>地下暗挖工程、有限作业空间、潮湿等场所作业未使用安全电压</w:t>
            </w:r>
          </w:p>
        </w:tc>
        <w:tc>
          <w:tcPr>
            <w:tcW w:w="1303"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eastAsia="方正仿宋_GBK"/>
                <w:color w:val="000000"/>
                <w:kern w:val="0"/>
                <w:sz w:val="24"/>
                <w:lang w:bidi="ar"/>
              </w:rPr>
            </w:pPr>
            <w:r>
              <w:rPr>
                <w:rFonts w:eastAsia="方正仿宋_GBK"/>
                <w:color w:val="000000"/>
                <w:kern w:val="0"/>
                <w:sz w:val="24"/>
                <w:lang w:bidi="ar"/>
              </w:rPr>
              <w:t>施工单位</w:t>
            </w:r>
          </w:p>
        </w:tc>
      </w:tr>
      <w:tr>
        <w:tblPrEx>
          <w:tblCellMar>
            <w:top w:w="0" w:type="dxa"/>
            <w:left w:w="0" w:type="dxa"/>
            <w:bottom w:w="0" w:type="dxa"/>
            <w:right w:w="0" w:type="dxa"/>
          </w:tblCellMar>
        </w:tblPrEx>
        <w:trPr>
          <w:trHeight w:val="403" w:hRule="atLeast"/>
        </w:trPr>
        <w:tc>
          <w:tcPr>
            <w:tcW w:w="6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r>
              <w:rPr>
                <w:rFonts w:eastAsia="方正仿宋_GBK"/>
                <w:color w:val="000000"/>
                <w:sz w:val="24"/>
              </w:rPr>
              <w:t>17</w:t>
            </w:r>
          </w:p>
        </w:tc>
        <w:tc>
          <w:tcPr>
            <w:tcW w:w="836" w:type="dxa"/>
            <w:vMerge w:val="continue"/>
            <w:tcBorders>
              <w:left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846"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1010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textAlignment w:val="center"/>
              <w:rPr>
                <w:rFonts w:eastAsia="方正仿宋_GBK"/>
                <w:color w:val="000000"/>
                <w:sz w:val="24"/>
              </w:rPr>
            </w:pPr>
            <w:r>
              <w:rPr>
                <w:rFonts w:eastAsia="方正仿宋_GBK"/>
                <w:color w:val="000000"/>
                <w:kern w:val="0"/>
                <w:sz w:val="24"/>
                <w:lang w:bidi="ar"/>
              </w:rPr>
              <w:t>隧洞工程场所作业未使用防爆电器</w:t>
            </w:r>
          </w:p>
        </w:tc>
        <w:tc>
          <w:tcPr>
            <w:tcW w:w="1303"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eastAsia="方正仿宋_GBK"/>
                <w:color w:val="000000"/>
                <w:kern w:val="0"/>
                <w:sz w:val="24"/>
                <w:lang w:bidi="ar"/>
              </w:rPr>
            </w:pPr>
            <w:r>
              <w:rPr>
                <w:rFonts w:eastAsia="方正仿宋_GBK"/>
                <w:color w:val="000000"/>
                <w:kern w:val="0"/>
                <w:sz w:val="24"/>
                <w:lang w:bidi="ar"/>
              </w:rPr>
              <w:t>施工单位</w:t>
            </w:r>
          </w:p>
        </w:tc>
      </w:tr>
      <w:tr>
        <w:tblPrEx>
          <w:tblCellMar>
            <w:top w:w="0" w:type="dxa"/>
            <w:left w:w="0" w:type="dxa"/>
            <w:bottom w:w="0" w:type="dxa"/>
            <w:right w:w="0" w:type="dxa"/>
          </w:tblCellMar>
        </w:tblPrEx>
        <w:trPr>
          <w:trHeight w:val="403" w:hRule="atLeast"/>
        </w:trPr>
        <w:tc>
          <w:tcPr>
            <w:tcW w:w="6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r>
              <w:rPr>
                <w:rFonts w:eastAsia="方正仿宋_GBK"/>
                <w:color w:val="000000"/>
                <w:sz w:val="24"/>
              </w:rPr>
              <w:t>18</w:t>
            </w:r>
          </w:p>
        </w:tc>
        <w:tc>
          <w:tcPr>
            <w:tcW w:w="836" w:type="dxa"/>
            <w:vMerge w:val="continue"/>
            <w:tcBorders>
              <w:left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846"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1010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textAlignment w:val="center"/>
              <w:rPr>
                <w:rFonts w:eastAsia="方正仿宋_GBK"/>
                <w:color w:val="000000"/>
                <w:sz w:val="24"/>
              </w:rPr>
            </w:pPr>
            <w:r>
              <w:rPr>
                <w:rFonts w:eastAsia="方正仿宋_GBK"/>
                <w:color w:val="000000"/>
                <w:kern w:val="0"/>
                <w:sz w:val="24"/>
                <w:lang w:bidi="ar"/>
              </w:rPr>
              <w:t>未按规定设置接地系统或避雷系统</w:t>
            </w:r>
          </w:p>
        </w:tc>
        <w:tc>
          <w:tcPr>
            <w:tcW w:w="1303"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eastAsia="方正仿宋_GBK"/>
                <w:color w:val="000000"/>
                <w:kern w:val="0"/>
                <w:sz w:val="24"/>
                <w:lang w:bidi="ar"/>
              </w:rPr>
            </w:pPr>
            <w:r>
              <w:rPr>
                <w:rFonts w:eastAsia="方正仿宋_GBK"/>
                <w:color w:val="000000"/>
                <w:kern w:val="0"/>
                <w:sz w:val="24"/>
                <w:lang w:bidi="ar"/>
              </w:rPr>
              <w:t>施工单位</w:t>
            </w:r>
          </w:p>
        </w:tc>
      </w:tr>
      <w:tr>
        <w:tblPrEx>
          <w:tblCellMar>
            <w:top w:w="0" w:type="dxa"/>
            <w:left w:w="0" w:type="dxa"/>
            <w:bottom w:w="0" w:type="dxa"/>
            <w:right w:w="0" w:type="dxa"/>
          </w:tblCellMar>
        </w:tblPrEx>
        <w:trPr>
          <w:trHeight w:val="403" w:hRule="atLeast"/>
        </w:trPr>
        <w:tc>
          <w:tcPr>
            <w:tcW w:w="6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r>
              <w:rPr>
                <w:rFonts w:eastAsia="方正仿宋_GBK"/>
                <w:color w:val="000000"/>
                <w:sz w:val="24"/>
              </w:rPr>
              <w:t>19</w:t>
            </w:r>
          </w:p>
        </w:tc>
        <w:tc>
          <w:tcPr>
            <w:tcW w:w="836" w:type="dxa"/>
            <w:vMerge w:val="continue"/>
            <w:tcBorders>
              <w:left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846"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eastAsia="方正仿宋_GBK"/>
                <w:color w:val="000000"/>
                <w:sz w:val="24"/>
              </w:rPr>
            </w:pPr>
            <w:r>
              <w:rPr>
                <w:rFonts w:eastAsia="方正仿宋_GBK"/>
                <w:color w:val="000000"/>
                <w:kern w:val="0"/>
                <w:sz w:val="24"/>
                <w:lang w:bidi="ar"/>
              </w:rPr>
              <w:t>深基坑（槽）</w:t>
            </w:r>
          </w:p>
        </w:tc>
        <w:tc>
          <w:tcPr>
            <w:tcW w:w="1010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textAlignment w:val="center"/>
              <w:rPr>
                <w:rFonts w:eastAsia="方正仿宋_GBK"/>
                <w:color w:val="000000"/>
                <w:sz w:val="24"/>
              </w:rPr>
            </w:pPr>
            <w:r>
              <w:rPr>
                <w:rFonts w:eastAsia="方正仿宋_GBK"/>
                <w:color w:val="000000"/>
                <w:kern w:val="0"/>
                <w:sz w:val="24"/>
                <w:lang w:bidi="ar"/>
              </w:rPr>
              <w:t>深基坑未按要求（规定）监测</w:t>
            </w:r>
          </w:p>
        </w:tc>
        <w:tc>
          <w:tcPr>
            <w:tcW w:w="1303"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eastAsia="方正仿宋_GBK"/>
                <w:color w:val="000000"/>
                <w:kern w:val="0"/>
                <w:sz w:val="24"/>
                <w:lang w:bidi="ar"/>
              </w:rPr>
            </w:pPr>
            <w:r>
              <w:rPr>
                <w:rFonts w:eastAsia="方正仿宋_GBK"/>
                <w:color w:val="000000"/>
                <w:kern w:val="0"/>
                <w:sz w:val="24"/>
                <w:lang w:bidi="ar"/>
              </w:rPr>
              <w:t>施工单位</w:t>
            </w:r>
          </w:p>
        </w:tc>
      </w:tr>
      <w:tr>
        <w:tblPrEx>
          <w:tblCellMar>
            <w:top w:w="0" w:type="dxa"/>
            <w:left w:w="0" w:type="dxa"/>
            <w:bottom w:w="0" w:type="dxa"/>
            <w:right w:w="0" w:type="dxa"/>
          </w:tblCellMar>
        </w:tblPrEx>
        <w:trPr>
          <w:trHeight w:val="403" w:hRule="atLeast"/>
        </w:trPr>
        <w:tc>
          <w:tcPr>
            <w:tcW w:w="6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r>
              <w:rPr>
                <w:rFonts w:eastAsia="方正仿宋_GBK"/>
                <w:color w:val="000000"/>
                <w:sz w:val="24"/>
              </w:rPr>
              <w:t>20</w:t>
            </w:r>
          </w:p>
        </w:tc>
        <w:tc>
          <w:tcPr>
            <w:tcW w:w="836" w:type="dxa"/>
            <w:vMerge w:val="continue"/>
            <w:tcBorders>
              <w:left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846"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1010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textAlignment w:val="center"/>
              <w:rPr>
                <w:rFonts w:eastAsia="方正仿宋_GBK"/>
                <w:color w:val="000000"/>
                <w:sz w:val="24"/>
              </w:rPr>
            </w:pPr>
            <w:r>
              <w:rPr>
                <w:rFonts w:eastAsia="方正仿宋_GBK"/>
                <w:color w:val="000000"/>
                <w:kern w:val="0"/>
                <w:sz w:val="24"/>
                <w:lang w:bidi="ar"/>
              </w:rPr>
              <w:t>边坡开挖或支护不符合设计及规范要求</w:t>
            </w:r>
          </w:p>
        </w:tc>
        <w:tc>
          <w:tcPr>
            <w:tcW w:w="1303"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eastAsia="方正仿宋_GBK"/>
                <w:color w:val="000000"/>
                <w:kern w:val="0"/>
                <w:sz w:val="24"/>
                <w:lang w:bidi="ar"/>
              </w:rPr>
            </w:pPr>
            <w:r>
              <w:rPr>
                <w:rFonts w:eastAsia="方正仿宋_GBK"/>
                <w:color w:val="000000"/>
                <w:kern w:val="0"/>
                <w:sz w:val="24"/>
                <w:lang w:bidi="ar"/>
              </w:rPr>
              <w:t>施工单位</w:t>
            </w:r>
          </w:p>
        </w:tc>
      </w:tr>
      <w:tr>
        <w:tblPrEx>
          <w:tblCellMar>
            <w:top w:w="0" w:type="dxa"/>
            <w:left w:w="0" w:type="dxa"/>
            <w:bottom w:w="0" w:type="dxa"/>
            <w:right w:w="0" w:type="dxa"/>
          </w:tblCellMar>
        </w:tblPrEx>
        <w:trPr>
          <w:trHeight w:val="403" w:hRule="atLeast"/>
        </w:trPr>
        <w:tc>
          <w:tcPr>
            <w:tcW w:w="6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r>
              <w:rPr>
                <w:rFonts w:eastAsia="方正仿宋_GBK"/>
                <w:color w:val="000000"/>
                <w:sz w:val="24"/>
              </w:rPr>
              <w:t>21</w:t>
            </w:r>
          </w:p>
        </w:tc>
        <w:tc>
          <w:tcPr>
            <w:tcW w:w="836" w:type="dxa"/>
            <w:vMerge w:val="continue"/>
            <w:tcBorders>
              <w:left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846"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1010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textAlignment w:val="center"/>
              <w:rPr>
                <w:rFonts w:eastAsia="方正仿宋_GBK"/>
                <w:color w:val="000000"/>
                <w:sz w:val="24"/>
              </w:rPr>
            </w:pPr>
            <w:r>
              <w:rPr>
                <w:rFonts w:eastAsia="方正仿宋_GBK"/>
                <w:color w:val="000000"/>
                <w:kern w:val="0"/>
                <w:sz w:val="24"/>
                <w:lang w:bidi="ar"/>
              </w:rPr>
              <w:t>开挖未遵循“分层、分段、对称、平衡、限时、随挖随支”原则</w:t>
            </w:r>
          </w:p>
        </w:tc>
        <w:tc>
          <w:tcPr>
            <w:tcW w:w="1303"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eastAsia="方正仿宋_GBK"/>
                <w:color w:val="000000"/>
                <w:kern w:val="0"/>
                <w:sz w:val="24"/>
                <w:lang w:bidi="ar"/>
              </w:rPr>
            </w:pPr>
            <w:r>
              <w:rPr>
                <w:rFonts w:eastAsia="方正仿宋_GBK"/>
                <w:color w:val="000000"/>
                <w:kern w:val="0"/>
                <w:sz w:val="24"/>
                <w:lang w:bidi="ar"/>
              </w:rPr>
              <w:t>施工单位</w:t>
            </w:r>
          </w:p>
        </w:tc>
      </w:tr>
      <w:tr>
        <w:tblPrEx>
          <w:tblCellMar>
            <w:top w:w="0" w:type="dxa"/>
            <w:left w:w="0" w:type="dxa"/>
            <w:bottom w:w="0" w:type="dxa"/>
            <w:right w:w="0" w:type="dxa"/>
          </w:tblCellMar>
        </w:tblPrEx>
        <w:trPr>
          <w:trHeight w:val="403" w:hRule="atLeast"/>
        </w:trPr>
        <w:tc>
          <w:tcPr>
            <w:tcW w:w="6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r>
              <w:rPr>
                <w:rFonts w:eastAsia="方正仿宋_GBK"/>
                <w:color w:val="000000"/>
                <w:sz w:val="24"/>
              </w:rPr>
              <w:t>22</w:t>
            </w:r>
          </w:p>
        </w:tc>
        <w:tc>
          <w:tcPr>
            <w:tcW w:w="836" w:type="dxa"/>
            <w:vMerge w:val="continue"/>
            <w:tcBorders>
              <w:left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846"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1010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textAlignment w:val="center"/>
              <w:rPr>
                <w:rFonts w:eastAsia="方正仿宋_GBK"/>
                <w:color w:val="000000"/>
                <w:sz w:val="24"/>
              </w:rPr>
            </w:pPr>
            <w:r>
              <w:rPr>
                <w:rFonts w:eastAsia="方正仿宋_GBK"/>
                <w:color w:val="000000"/>
                <w:kern w:val="0"/>
                <w:sz w:val="24"/>
                <w:lang w:bidi="ar"/>
              </w:rPr>
              <w:t>作业范围内地下管线未探明、无保护等开挖作业</w:t>
            </w:r>
          </w:p>
        </w:tc>
        <w:tc>
          <w:tcPr>
            <w:tcW w:w="1303"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eastAsia="方正仿宋_GBK"/>
                <w:color w:val="000000"/>
                <w:kern w:val="0"/>
                <w:sz w:val="24"/>
                <w:lang w:bidi="ar"/>
              </w:rPr>
            </w:pPr>
            <w:r>
              <w:rPr>
                <w:rFonts w:eastAsia="方正仿宋_GBK"/>
                <w:color w:val="000000"/>
                <w:kern w:val="0"/>
                <w:sz w:val="24"/>
                <w:lang w:bidi="ar"/>
              </w:rPr>
              <w:t>施工单位</w:t>
            </w:r>
          </w:p>
        </w:tc>
      </w:tr>
      <w:tr>
        <w:tblPrEx>
          <w:tblCellMar>
            <w:top w:w="0" w:type="dxa"/>
            <w:left w:w="0" w:type="dxa"/>
            <w:bottom w:w="0" w:type="dxa"/>
            <w:right w:w="0" w:type="dxa"/>
          </w:tblCellMar>
        </w:tblPrEx>
        <w:trPr>
          <w:trHeight w:val="403" w:hRule="atLeast"/>
        </w:trPr>
        <w:tc>
          <w:tcPr>
            <w:tcW w:w="6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r>
              <w:rPr>
                <w:rFonts w:eastAsia="方正仿宋_GBK"/>
                <w:color w:val="000000"/>
                <w:sz w:val="24"/>
              </w:rPr>
              <w:t>23</w:t>
            </w:r>
          </w:p>
        </w:tc>
        <w:tc>
          <w:tcPr>
            <w:tcW w:w="836" w:type="dxa"/>
            <w:vMerge w:val="continue"/>
            <w:tcBorders>
              <w:left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846"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1010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textAlignment w:val="center"/>
              <w:rPr>
                <w:rFonts w:eastAsia="方正仿宋_GBK"/>
                <w:color w:val="000000"/>
                <w:sz w:val="24"/>
              </w:rPr>
            </w:pPr>
            <w:r>
              <w:rPr>
                <w:rFonts w:eastAsia="方正仿宋_GBK"/>
                <w:color w:val="000000"/>
                <w:kern w:val="0"/>
                <w:sz w:val="24"/>
                <w:lang w:bidi="ar"/>
              </w:rPr>
              <w:t>建筑物结构强度未达到设计及规范要求时回填土方或不对称回填土方施工</w:t>
            </w:r>
          </w:p>
        </w:tc>
        <w:tc>
          <w:tcPr>
            <w:tcW w:w="1303"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eastAsia="方正仿宋_GBK"/>
                <w:color w:val="000000"/>
                <w:kern w:val="0"/>
                <w:sz w:val="24"/>
                <w:lang w:bidi="ar"/>
              </w:rPr>
            </w:pPr>
            <w:r>
              <w:rPr>
                <w:rFonts w:eastAsia="方正仿宋_GBK"/>
                <w:color w:val="000000"/>
                <w:kern w:val="0"/>
                <w:sz w:val="24"/>
                <w:lang w:bidi="ar"/>
              </w:rPr>
              <w:t>施工单位</w:t>
            </w:r>
          </w:p>
        </w:tc>
      </w:tr>
      <w:tr>
        <w:tblPrEx>
          <w:tblCellMar>
            <w:top w:w="0" w:type="dxa"/>
            <w:left w:w="0" w:type="dxa"/>
            <w:bottom w:w="0" w:type="dxa"/>
            <w:right w:w="0" w:type="dxa"/>
          </w:tblCellMar>
        </w:tblPrEx>
        <w:trPr>
          <w:trHeight w:val="403" w:hRule="atLeast"/>
        </w:trPr>
        <w:tc>
          <w:tcPr>
            <w:tcW w:w="6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r>
              <w:rPr>
                <w:rFonts w:eastAsia="方正仿宋_GBK"/>
                <w:color w:val="000000"/>
                <w:sz w:val="24"/>
              </w:rPr>
              <w:t>24</w:t>
            </w:r>
          </w:p>
        </w:tc>
        <w:tc>
          <w:tcPr>
            <w:tcW w:w="836" w:type="dxa"/>
            <w:vMerge w:val="continue"/>
            <w:tcBorders>
              <w:left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846"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eastAsia="方正仿宋_GBK"/>
                <w:color w:val="000000"/>
                <w:sz w:val="24"/>
              </w:rPr>
            </w:pPr>
            <w:r>
              <w:rPr>
                <w:rFonts w:eastAsia="方正仿宋_GBK"/>
                <w:color w:val="000000"/>
                <w:kern w:val="0"/>
                <w:sz w:val="24"/>
                <w:lang w:bidi="ar"/>
              </w:rPr>
              <w:t>降水</w:t>
            </w:r>
          </w:p>
        </w:tc>
        <w:tc>
          <w:tcPr>
            <w:tcW w:w="1010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textAlignment w:val="center"/>
              <w:rPr>
                <w:rFonts w:eastAsia="方正仿宋_GBK"/>
                <w:color w:val="000000"/>
                <w:sz w:val="24"/>
              </w:rPr>
            </w:pPr>
            <w:r>
              <w:rPr>
                <w:rFonts w:eastAsia="方正仿宋_GBK"/>
                <w:color w:val="000000"/>
                <w:kern w:val="0"/>
                <w:sz w:val="24"/>
                <w:lang w:bidi="ar"/>
              </w:rPr>
              <w:t>降水期间对影响范围建筑物未进行安全监测</w:t>
            </w:r>
          </w:p>
        </w:tc>
        <w:tc>
          <w:tcPr>
            <w:tcW w:w="1303"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eastAsia="方正仿宋_GBK"/>
                <w:color w:val="000000"/>
                <w:kern w:val="0"/>
                <w:sz w:val="24"/>
                <w:lang w:bidi="ar"/>
              </w:rPr>
            </w:pPr>
            <w:r>
              <w:rPr>
                <w:rFonts w:eastAsia="方正仿宋_GBK"/>
                <w:color w:val="000000"/>
                <w:kern w:val="0"/>
                <w:sz w:val="24"/>
                <w:lang w:bidi="ar"/>
              </w:rPr>
              <w:t>施工单位</w:t>
            </w:r>
          </w:p>
        </w:tc>
      </w:tr>
      <w:tr>
        <w:tblPrEx>
          <w:tblCellMar>
            <w:top w:w="0" w:type="dxa"/>
            <w:left w:w="0" w:type="dxa"/>
            <w:bottom w:w="0" w:type="dxa"/>
            <w:right w:w="0" w:type="dxa"/>
          </w:tblCellMar>
        </w:tblPrEx>
        <w:trPr>
          <w:trHeight w:val="403" w:hRule="atLeast"/>
        </w:trPr>
        <w:tc>
          <w:tcPr>
            <w:tcW w:w="6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r>
              <w:rPr>
                <w:rFonts w:eastAsia="方正仿宋_GBK"/>
                <w:color w:val="000000"/>
                <w:sz w:val="24"/>
              </w:rPr>
              <w:t>25</w:t>
            </w:r>
          </w:p>
        </w:tc>
        <w:tc>
          <w:tcPr>
            <w:tcW w:w="836" w:type="dxa"/>
            <w:vMerge w:val="continue"/>
            <w:tcBorders>
              <w:left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846"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1010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textAlignment w:val="center"/>
              <w:rPr>
                <w:rFonts w:eastAsia="方正仿宋_GBK"/>
                <w:color w:val="000000"/>
                <w:sz w:val="24"/>
              </w:rPr>
            </w:pPr>
            <w:r>
              <w:rPr>
                <w:rFonts w:eastAsia="方正仿宋_GBK"/>
                <w:color w:val="000000"/>
                <w:kern w:val="0"/>
                <w:sz w:val="24"/>
                <w:lang w:bidi="ar"/>
              </w:rPr>
              <w:t>降水井（管）未设反滤层或反滤层损坏</w:t>
            </w:r>
          </w:p>
        </w:tc>
        <w:tc>
          <w:tcPr>
            <w:tcW w:w="1303"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eastAsia="方正仿宋_GBK"/>
                <w:color w:val="000000"/>
                <w:kern w:val="0"/>
                <w:sz w:val="24"/>
                <w:lang w:bidi="ar"/>
              </w:rPr>
            </w:pPr>
            <w:r>
              <w:rPr>
                <w:rFonts w:eastAsia="方正仿宋_GBK"/>
                <w:color w:val="000000"/>
                <w:kern w:val="0"/>
                <w:sz w:val="24"/>
                <w:lang w:bidi="ar"/>
              </w:rPr>
              <w:t>施工单位</w:t>
            </w:r>
          </w:p>
        </w:tc>
      </w:tr>
      <w:tr>
        <w:tblPrEx>
          <w:tblCellMar>
            <w:top w:w="0" w:type="dxa"/>
            <w:left w:w="0" w:type="dxa"/>
            <w:bottom w:w="0" w:type="dxa"/>
            <w:right w:w="0" w:type="dxa"/>
          </w:tblCellMar>
        </w:tblPrEx>
        <w:trPr>
          <w:trHeight w:val="403" w:hRule="atLeast"/>
        </w:trPr>
        <w:tc>
          <w:tcPr>
            <w:tcW w:w="6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r>
              <w:rPr>
                <w:rFonts w:eastAsia="方正仿宋_GBK"/>
                <w:color w:val="000000"/>
                <w:sz w:val="24"/>
              </w:rPr>
              <w:t>26</w:t>
            </w:r>
          </w:p>
        </w:tc>
        <w:tc>
          <w:tcPr>
            <w:tcW w:w="836" w:type="dxa"/>
            <w:vMerge w:val="continue"/>
            <w:tcBorders>
              <w:left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846"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eastAsia="方正仿宋_GBK"/>
                <w:color w:val="000000"/>
                <w:sz w:val="24"/>
              </w:rPr>
            </w:pPr>
            <w:r>
              <w:rPr>
                <w:rFonts w:eastAsia="方正仿宋_GBK"/>
                <w:color w:val="000000"/>
                <w:kern w:val="0"/>
                <w:sz w:val="24"/>
                <w:lang w:bidi="ar"/>
              </w:rPr>
              <w:t>高边坡</w:t>
            </w:r>
          </w:p>
        </w:tc>
        <w:tc>
          <w:tcPr>
            <w:tcW w:w="1010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jc w:val="left"/>
              <w:textAlignment w:val="center"/>
              <w:rPr>
                <w:rFonts w:eastAsia="方正仿宋_GBK"/>
                <w:color w:val="000000"/>
                <w:sz w:val="24"/>
              </w:rPr>
            </w:pPr>
            <w:r>
              <w:rPr>
                <w:rFonts w:eastAsia="方正仿宋_GBK"/>
                <w:color w:val="000000"/>
                <w:kern w:val="0"/>
                <w:sz w:val="24"/>
                <w:lang w:bidi="ar"/>
              </w:rPr>
              <w:t>未按规定进行边坡稳定检测</w:t>
            </w:r>
          </w:p>
        </w:tc>
        <w:tc>
          <w:tcPr>
            <w:tcW w:w="1303"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eastAsia="方正仿宋_GBK"/>
                <w:color w:val="000000"/>
                <w:kern w:val="0"/>
                <w:sz w:val="24"/>
                <w:lang w:bidi="ar"/>
              </w:rPr>
            </w:pPr>
            <w:r>
              <w:rPr>
                <w:rFonts w:eastAsia="方正仿宋_GBK"/>
                <w:color w:val="000000"/>
                <w:kern w:val="0"/>
                <w:sz w:val="24"/>
                <w:lang w:bidi="ar"/>
              </w:rPr>
              <w:t>施工单位</w:t>
            </w:r>
          </w:p>
        </w:tc>
      </w:tr>
      <w:tr>
        <w:tblPrEx>
          <w:tblCellMar>
            <w:top w:w="0" w:type="dxa"/>
            <w:left w:w="0" w:type="dxa"/>
            <w:bottom w:w="0" w:type="dxa"/>
            <w:right w:w="0" w:type="dxa"/>
          </w:tblCellMar>
        </w:tblPrEx>
        <w:trPr>
          <w:trHeight w:val="403" w:hRule="atLeast"/>
        </w:trPr>
        <w:tc>
          <w:tcPr>
            <w:tcW w:w="6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r>
              <w:rPr>
                <w:rFonts w:eastAsia="方正仿宋_GBK"/>
                <w:color w:val="000000"/>
                <w:sz w:val="24"/>
              </w:rPr>
              <w:t>27</w:t>
            </w:r>
          </w:p>
        </w:tc>
        <w:tc>
          <w:tcPr>
            <w:tcW w:w="836" w:type="dxa"/>
            <w:vMerge w:val="continue"/>
            <w:tcBorders>
              <w:left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846"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1010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jc w:val="left"/>
              <w:textAlignment w:val="center"/>
              <w:rPr>
                <w:rFonts w:eastAsia="方正仿宋_GBK"/>
                <w:color w:val="000000"/>
                <w:sz w:val="24"/>
              </w:rPr>
            </w:pPr>
            <w:r>
              <w:rPr>
                <w:rFonts w:eastAsia="方正仿宋_GBK"/>
                <w:color w:val="000000"/>
                <w:kern w:val="0"/>
                <w:sz w:val="24"/>
                <w:lang w:bidi="ar"/>
              </w:rPr>
              <w:t>坡顶坡面未进行清理，或无截排水设施，或无防护措施</w:t>
            </w:r>
          </w:p>
        </w:tc>
        <w:tc>
          <w:tcPr>
            <w:tcW w:w="1303"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eastAsia="方正仿宋_GBK"/>
                <w:color w:val="000000"/>
                <w:kern w:val="0"/>
                <w:sz w:val="24"/>
                <w:lang w:bidi="ar"/>
              </w:rPr>
            </w:pPr>
            <w:r>
              <w:rPr>
                <w:rFonts w:eastAsia="方正仿宋_GBK"/>
                <w:color w:val="000000"/>
                <w:kern w:val="0"/>
                <w:sz w:val="24"/>
                <w:lang w:bidi="ar"/>
              </w:rPr>
              <w:t>施工单位</w:t>
            </w:r>
          </w:p>
        </w:tc>
      </w:tr>
      <w:tr>
        <w:tblPrEx>
          <w:tblCellMar>
            <w:top w:w="0" w:type="dxa"/>
            <w:left w:w="0" w:type="dxa"/>
            <w:bottom w:w="0" w:type="dxa"/>
            <w:right w:w="0" w:type="dxa"/>
          </w:tblCellMar>
        </w:tblPrEx>
        <w:trPr>
          <w:trHeight w:val="500" w:hRule="atLeast"/>
        </w:trPr>
        <w:tc>
          <w:tcPr>
            <w:tcW w:w="6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r>
              <w:rPr>
                <w:rFonts w:eastAsia="方正仿宋_GBK"/>
                <w:color w:val="000000"/>
                <w:sz w:val="24"/>
              </w:rPr>
              <w:t>28</w:t>
            </w:r>
          </w:p>
        </w:tc>
        <w:tc>
          <w:tcPr>
            <w:tcW w:w="836" w:type="dxa"/>
            <w:vMerge w:val="continue"/>
            <w:tcBorders>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846"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1010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textAlignment w:val="center"/>
              <w:rPr>
                <w:rFonts w:eastAsia="方正仿宋_GBK"/>
                <w:color w:val="000000"/>
                <w:sz w:val="24"/>
              </w:rPr>
            </w:pPr>
            <w:r>
              <w:rPr>
                <w:rFonts w:eastAsia="方正仿宋_GBK"/>
                <w:color w:val="000000"/>
                <w:kern w:val="0"/>
                <w:sz w:val="24"/>
                <w:lang w:bidi="ar"/>
              </w:rPr>
              <w:t>交叉作业无防护措施</w:t>
            </w:r>
          </w:p>
        </w:tc>
        <w:tc>
          <w:tcPr>
            <w:tcW w:w="1303"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eastAsia="方正仿宋_GBK"/>
                <w:color w:val="000000"/>
                <w:kern w:val="0"/>
                <w:sz w:val="24"/>
                <w:lang w:bidi="ar"/>
              </w:rPr>
            </w:pPr>
            <w:r>
              <w:rPr>
                <w:rFonts w:eastAsia="方正仿宋_GBK"/>
                <w:color w:val="000000"/>
                <w:kern w:val="0"/>
                <w:sz w:val="24"/>
                <w:lang w:bidi="ar"/>
              </w:rPr>
              <w:t>施工单位</w:t>
            </w:r>
          </w:p>
        </w:tc>
      </w:tr>
    </w:tbl>
    <w:p>
      <w:pPr>
        <w:rPr>
          <w:rFonts w:eastAsia="方正仿宋_GBK"/>
          <w:sz w:val="24"/>
        </w:rPr>
      </w:pPr>
    </w:p>
    <w:p>
      <w:pPr>
        <w:rPr>
          <w:rFonts w:eastAsia="方正仿宋_GBK"/>
          <w:sz w:val="24"/>
        </w:rPr>
      </w:pPr>
    </w:p>
    <w:tbl>
      <w:tblPr>
        <w:tblStyle w:val="4"/>
        <w:tblW w:w="13741" w:type="dxa"/>
        <w:tblInd w:w="0" w:type="dxa"/>
        <w:tblLayout w:type="fixed"/>
        <w:tblCellMar>
          <w:top w:w="0" w:type="dxa"/>
          <w:left w:w="0" w:type="dxa"/>
          <w:bottom w:w="0" w:type="dxa"/>
          <w:right w:w="0" w:type="dxa"/>
        </w:tblCellMar>
      </w:tblPr>
      <w:tblGrid>
        <w:gridCol w:w="623"/>
        <w:gridCol w:w="840"/>
        <w:gridCol w:w="850"/>
        <w:gridCol w:w="10090"/>
        <w:gridCol w:w="1338"/>
      </w:tblGrid>
      <w:tr>
        <w:tblPrEx>
          <w:tblCellMar>
            <w:top w:w="0" w:type="dxa"/>
            <w:left w:w="0" w:type="dxa"/>
            <w:bottom w:w="0" w:type="dxa"/>
            <w:right w:w="0" w:type="dxa"/>
          </w:tblCellMar>
        </w:tblPrEx>
        <w:trPr>
          <w:trHeight w:val="453" w:hRule="atLeast"/>
        </w:trPr>
        <w:tc>
          <w:tcPr>
            <w:tcW w:w="62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eastAsia="方正仿宋_GBK"/>
                <w:color w:val="000000"/>
                <w:kern w:val="0"/>
                <w:sz w:val="24"/>
                <w:lang w:bidi="ar"/>
              </w:rPr>
            </w:pPr>
            <w:r>
              <w:rPr>
                <w:rFonts w:eastAsia="方正仿宋_GBK"/>
                <w:color w:val="000000"/>
                <w:kern w:val="0"/>
                <w:sz w:val="24"/>
                <w:lang w:bidi="ar"/>
              </w:rPr>
              <w:t>序号</w:t>
            </w:r>
          </w:p>
        </w:tc>
        <w:tc>
          <w:tcPr>
            <w:tcW w:w="1690"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eastAsia="方正仿宋_GBK"/>
                <w:color w:val="000000"/>
                <w:kern w:val="0"/>
                <w:sz w:val="24"/>
                <w:lang w:bidi="ar"/>
              </w:rPr>
            </w:pPr>
            <w:r>
              <w:rPr>
                <w:rFonts w:eastAsia="方正仿宋_GBK"/>
                <w:color w:val="000000"/>
                <w:kern w:val="0"/>
                <w:sz w:val="24"/>
                <w:lang w:bidi="ar"/>
              </w:rPr>
              <w:t>管理环节</w:t>
            </w:r>
          </w:p>
        </w:tc>
        <w:tc>
          <w:tcPr>
            <w:tcW w:w="1009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eastAsia="方正仿宋_GBK"/>
                <w:color w:val="000000"/>
                <w:kern w:val="0"/>
                <w:sz w:val="24"/>
                <w:lang w:bidi="ar"/>
              </w:rPr>
            </w:pPr>
            <w:r>
              <w:rPr>
                <w:rFonts w:eastAsia="方正仿宋_GBK"/>
                <w:color w:val="000000"/>
                <w:kern w:val="0"/>
                <w:sz w:val="24"/>
                <w:lang w:bidi="ar"/>
              </w:rPr>
              <w:t>整治重点</w:t>
            </w:r>
          </w:p>
        </w:tc>
        <w:tc>
          <w:tcPr>
            <w:tcW w:w="1338"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eastAsia="方正仿宋_GBK"/>
                <w:color w:val="000000"/>
                <w:kern w:val="0"/>
                <w:sz w:val="24"/>
                <w:lang w:bidi="ar"/>
              </w:rPr>
            </w:pPr>
            <w:r>
              <w:rPr>
                <w:rFonts w:eastAsia="方正仿宋_GBK"/>
                <w:sz w:val="24"/>
              </w:rPr>
              <w:t>责任主体</w:t>
            </w:r>
          </w:p>
        </w:tc>
      </w:tr>
      <w:tr>
        <w:tblPrEx>
          <w:tblCellMar>
            <w:top w:w="0" w:type="dxa"/>
            <w:left w:w="0" w:type="dxa"/>
            <w:bottom w:w="0" w:type="dxa"/>
            <w:right w:w="0" w:type="dxa"/>
          </w:tblCellMar>
        </w:tblPrEx>
        <w:trPr>
          <w:trHeight w:val="453" w:hRule="atLeast"/>
        </w:trPr>
        <w:tc>
          <w:tcPr>
            <w:tcW w:w="62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eastAsia="方正仿宋_GBK"/>
                <w:color w:val="000000"/>
                <w:kern w:val="0"/>
                <w:sz w:val="24"/>
                <w:lang w:bidi="ar"/>
              </w:rPr>
            </w:pPr>
            <w:r>
              <w:rPr>
                <w:rFonts w:eastAsia="方正仿宋_GBK"/>
                <w:color w:val="000000"/>
                <w:kern w:val="0"/>
                <w:sz w:val="24"/>
                <w:lang w:bidi="ar"/>
              </w:rPr>
              <w:t>29</w:t>
            </w:r>
          </w:p>
        </w:tc>
        <w:tc>
          <w:tcPr>
            <w:tcW w:w="84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eastAsia" w:eastAsia="方正仿宋_GBK"/>
                <w:color w:val="000000"/>
                <w:kern w:val="0"/>
                <w:sz w:val="24"/>
                <w:lang w:bidi="ar"/>
              </w:rPr>
            </w:pPr>
            <w:r>
              <w:rPr>
                <w:rFonts w:eastAsia="方正仿宋_GBK"/>
                <w:color w:val="000000"/>
                <w:kern w:val="0"/>
                <w:sz w:val="24"/>
                <w:lang w:bidi="ar"/>
              </w:rPr>
              <w:t>专项</w:t>
            </w:r>
          </w:p>
          <w:p>
            <w:pPr>
              <w:widowControl/>
              <w:jc w:val="center"/>
              <w:textAlignment w:val="center"/>
              <w:rPr>
                <w:rFonts w:eastAsia="方正仿宋_GBK"/>
                <w:color w:val="000000"/>
                <w:sz w:val="24"/>
              </w:rPr>
            </w:pPr>
            <w:r>
              <w:rPr>
                <w:rFonts w:eastAsia="方正仿宋_GBK"/>
                <w:color w:val="000000"/>
                <w:kern w:val="0"/>
                <w:sz w:val="24"/>
                <w:lang w:bidi="ar"/>
              </w:rPr>
              <w:t>工程</w:t>
            </w:r>
          </w:p>
        </w:tc>
        <w:tc>
          <w:tcPr>
            <w:tcW w:w="850" w:type="dxa"/>
            <w:vMerge w:val="restart"/>
            <w:tcBorders>
              <w:top w:val="single" w:color="000000" w:sz="4" w:space="0"/>
              <w:left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eastAsia="方正仿宋_GBK"/>
                <w:color w:val="000000"/>
                <w:sz w:val="24"/>
              </w:rPr>
            </w:pPr>
            <w:r>
              <w:rPr>
                <w:rFonts w:eastAsia="方正仿宋_GBK"/>
                <w:color w:val="000000"/>
                <w:kern w:val="0"/>
                <w:sz w:val="24"/>
                <w:lang w:bidi="ar"/>
              </w:rPr>
              <w:t>起重吊装与运输</w:t>
            </w:r>
          </w:p>
        </w:tc>
        <w:tc>
          <w:tcPr>
            <w:tcW w:w="1009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textAlignment w:val="center"/>
              <w:rPr>
                <w:rFonts w:eastAsia="方正仿宋_GBK"/>
                <w:color w:val="000000"/>
                <w:sz w:val="24"/>
              </w:rPr>
            </w:pPr>
            <w:r>
              <w:rPr>
                <w:rFonts w:eastAsia="方正仿宋_GBK"/>
                <w:color w:val="000000"/>
                <w:kern w:val="0"/>
                <w:sz w:val="24"/>
                <w:lang w:bidi="ar"/>
              </w:rPr>
              <w:t>起重机械上安装非原制造厂制造的标准节和附着装置且无方案及检测</w:t>
            </w:r>
          </w:p>
        </w:tc>
        <w:tc>
          <w:tcPr>
            <w:tcW w:w="1338"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eastAsia="方正仿宋_GBK"/>
                <w:color w:val="000000"/>
                <w:kern w:val="0"/>
                <w:sz w:val="24"/>
                <w:lang w:bidi="ar"/>
              </w:rPr>
            </w:pPr>
            <w:r>
              <w:rPr>
                <w:rFonts w:eastAsia="方正仿宋_GBK"/>
                <w:color w:val="000000"/>
                <w:kern w:val="0"/>
                <w:sz w:val="24"/>
                <w:lang w:bidi="ar"/>
              </w:rPr>
              <w:t>施工单位</w:t>
            </w:r>
          </w:p>
        </w:tc>
      </w:tr>
      <w:tr>
        <w:tblPrEx>
          <w:tblCellMar>
            <w:top w:w="0" w:type="dxa"/>
            <w:left w:w="0" w:type="dxa"/>
            <w:bottom w:w="0" w:type="dxa"/>
            <w:right w:w="0" w:type="dxa"/>
          </w:tblCellMar>
        </w:tblPrEx>
        <w:trPr>
          <w:trHeight w:val="383" w:hRule="atLeast"/>
        </w:trPr>
        <w:tc>
          <w:tcPr>
            <w:tcW w:w="62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r>
              <w:rPr>
                <w:rFonts w:eastAsia="方正仿宋_GBK"/>
                <w:color w:val="000000"/>
                <w:sz w:val="24"/>
              </w:rPr>
              <w:t>30</w:t>
            </w:r>
          </w:p>
        </w:tc>
        <w:tc>
          <w:tcPr>
            <w:tcW w:w="840" w:type="dxa"/>
            <w:vMerge w:val="continue"/>
            <w:tcBorders>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textAlignment w:val="center"/>
              <w:rPr>
                <w:rFonts w:eastAsia="方正仿宋_GBK"/>
                <w:color w:val="000000"/>
                <w:sz w:val="24"/>
              </w:rPr>
            </w:pPr>
          </w:p>
        </w:tc>
        <w:tc>
          <w:tcPr>
            <w:tcW w:w="850" w:type="dxa"/>
            <w:vMerge w:val="continue"/>
            <w:tcBorders>
              <w:left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1009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textAlignment w:val="center"/>
              <w:rPr>
                <w:rFonts w:eastAsia="方正仿宋_GBK"/>
                <w:color w:val="000000"/>
                <w:sz w:val="24"/>
              </w:rPr>
            </w:pPr>
            <w:r>
              <w:rPr>
                <w:rFonts w:eastAsia="方正仿宋_GBK"/>
                <w:color w:val="000000"/>
                <w:kern w:val="0"/>
                <w:sz w:val="24"/>
                <w:lang w:bidi="ar"/>
              </w:rPr>
              <w:t>未按规范或方案安装拆除起重设备</w:t>
            </w:r>
          </w:p>
        </w:tc>
        <w:tc>
          <w:tcPr>
            <w:tcW w:w="1338"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eastAsia="方正仿宋_GBK"/>
                <w:color w:val="000000"/>
                <w:kern w:val="0"/>
                <w:sz w:val="24"/>
                <w:lang w:bidi="ar"/>
              </w:rPr>
            </w:pPr>
            <w:r>
              <w:rPr>
                <w:rFonts w:eastAsia="方正仿宋_GBK"/>
                <w:color w:val="000000"/>
                <w:kern w:val="0"/>
                <w:sz w:val="24"/>
                <w:lang w:bidi="ar"/>
              </w:rPr>
              <w:t>施工单位</w:t>
            </w:r>
          </w:p>
        </w:tc>
      </w:tr>
      <w:tr>
        <w:tblPrEx>
          <w:tblCellMar>
            <w:top w:w="0" w:type="dxa"/>
            <w:left w:w="0" w:type="dxa"/>
            <w:bottom w:w="0" w:type="dxa"/>
            <w:right w:w="0" w:type="dxa"/>
          </w:tblCellMar>
        </w:tblPrEx>
        <w:trPr>
          <w:trHeight w:val="383" w:hRule="atLeast"/>
        </w:trPr>
        <w:tc>
          <w:tcPr>
            <w:tcW w:w="62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r>
              <w:rPr>
                <w:rFonts w:eastAsia="方正仿宋_GBK"/>
                <w:color w:val="000000"/>
                <w:sz w:val="24"/>
              </w:rPr>
              <w:t>31</w:t>
            </w:r>
          </w:p>
        </w:tc>
        <w:tc>
          <w:tcPr>
            <w:tcW w:w="840" w:type="dxa"/>
            <w:vMerge w:val="continue"/>
            <w:tcBorders>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textAlignment w:val="center"/>
              <w:rPr>
                <w:rFonts w:eastAsia="方正仿宋_GBK"/>
                <w:color w:val="000000"/>
                <w:sz w:val="24"/>
              </w:rPr>
            </w:pPr>
          </w:p>
        </w:tc>
        <w:tc>
          <w:tcPr>
            <w:tcW w:w="850" w:type="dxa"/>
            <w:vMerge w:val="continue"/>
            <w:tcBorders>
              <w:left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1009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textAlignment w:val="center"/>
              <w:rPr>
                <w:rFonts w:eastAsia="方正仿宋_GBK"/>
                <w:color w:val="000000"/>
                <w:sz w:val="24"/>
              </w:rPr>
            </w:pPr>
            <w:r>
              <w:rPr>
                <w:rFonts w:eastAsia="方正仿宋_GBK"/>
                <w:color w:val="000000"/>
                <w:kern w:val="0"/>
                <w:sz w:val="24"/>
                <w:lang w:bidi="ar"/>
              </w:rPr>
              <w:t>使用未经检验或检验不合格的起重设备</w:t>
            </w:r>
          </w:p>
        </w:tc>
        <w:tc>
          <w:tcPr>
            <w:tcW w:w="1338"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eastAsia="方正仿宋_GBK"/>
                <w:color w:val="000000"/>
                <w:kern w:val="0"/>
                <w:sz w:val="24"/>
                <w:lang w:bidi="ar"/>
              </w:rPr>
            </w:pPr>
            <w:r>
              <w:rPr>
                <w:rFonts w:eastAsia="方正仿宋_GBK"/>
                <w:color w:val="000000"/>
                <w:kern w:val="0"/>
                <w:sz w:val="24"/>
                <w:lang w:bidi="ar"/>
              </w:rPr>
              <w:t>施工单位</w:t>
            </w:r>
          </w:p>
        </w:tc>
      </w:tr>
      <w:tr>
        <w:tblPrEx>
          <w:tblCellMar>
            <w:top w:w="0" w:type="dxa"/>
            <w:left w:w="0" w:type="dxa"/>
            <w:bottom w:w="0" w:type="dxa"/>
            <w:right w:w="0" w:type="dxa"/>
          </w:tblCellMar>
        </w:tblPrEx>
        <w:trPr>
          <w:trHeight w:val="383" w:hRule="atLeast"/>
        </w:trPr>
        <w:tc>
          <w:tcPr>
            <w:tcW w:w="62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r>
              <w:rPr>
                <w:rFonts w:eastAsia="方正仿宋_GBK"/>
                <w:color w:val="000000"/>
                <w:sz w:val="24"/>
              </w:rPr>
              <w:t>32</w:t>
            </w:r>
          </w:p>
        </w:tc>
        <w:tc>
          <w:tcPr>
            <w:tcW w:w="840" w:type="dxa"/>
            <w:vMerge w:val="continue"/>
            <w:tcBorders>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textAlignment w:val="center"/>
              <w:rPr>
                <w:rFonts w:eastAsia="方正仿宋_GBK"/>
                <w:color w:val="000000"/>
                <w:sz w:val="24"/>
              </w:rPr>
            </w:pPr>
          </w:p>
        </w:tc>
        <w:tc>
          <w:tcPr>
            <w:tcW w:w="850" w:type="dxa"/>
            <w:vMerge w:val="continue"/>
            <w:tcBorders>
              <w:left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1009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textAlignment w:val="center"/>
              <w:rPr>
                <w:rFonts w:eastAsia="方正仿宋_GBK"/>
                <w:color w:val="000000"/>
                <w:sz w:val="24"/>
              </w:rPr>
            </w:pPr>
            <w:r>
              <w:rPr>
                <w:rFonts w:eastAsia="方正仿宋_GBK"/>
                <w:color w:val="000000"/>
                <w:kern w:val="0"/>
                <w:sz w:val="24"/>
                <w:lang w:bidi="ar"/>
              </w:rPr>
              <w:t>同一作业区多台起重设备运行无防碰撞方案或未按方案实施</w:t>
            </w:r>
          </w:p>
        </w:tc>
        <w:tc>
          <w:tcPr>
            <w:tcW w:w="1338"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eastAsia="方正仿宋_GBK"/>
                <w:color w:val="000000"/>
                <w:kern w:val="0"/>
                <w:sz w:val="24"/>
                <w:lang w:bidi="ar"/>
              </w:rPr>
            </w:pPr>
            <w:r>
              <w:rPr>
                <w:rFonts w:eastAsia="方正仿宋_GBK"/>
                <w:color w:val="000000"/>
                <w:kern w:val="0"/>
                <w:sz w:val="24"/>
                <w:lang w:bidi="ar"/>
              </w:rPr>
              <w:t>施工单位</w:t>
            </w:r>
          </w:p>
        </w:tc>
      </w:tr>
      <w:tr>
        <w:tblPrEx>
          <w:tblCellMar>
            <w:top w:w="0" w:type="dxa"/>
            <w:left w:w="0" w:type="dxa"/>
            <w:bottom w:w="0" w:type="dxa"/>
            <w:right w:w="0" w:type="dxa"/>
          </w:tblCellMar>
        </w:tblPrEx>
        <w:trPr>
          <w:trHeight w:val="383" w:hRule="atLeast"/>
        </w:trPr>
        <w:tc>
          <w:tcPr>
            <w:tcW w:w="62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r>
              <w:rPr>
                <w:rFonts w:eastAsia="方正仿宋_GBK"/>
                <w:color w:val="000000"/>
                <w:sz w:val="24"/>
              </w:rPr>
              <w:t>33</w:t>
            </w:r>
          </w:p>
        </w:tc>
        <w:tc>
          <w:tcPr>
            <w:tcW w:w="840" w:type="dxa"/>
            <w:vMerge w:val="continue"/>
            <w:tcBorders>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textAlignment w:val="center"/>
              <w:rPr>
                <w:rFonts w:eastAsia="方正仿宋_GBK"/>
                <w:color w:val="000000"/>
                <w:sz w:val="24"/>
              </w:rPr>
            </w:pPr>
          </w:p>
        </w:tc>
        <w:tc>
          <w:tcPr>
            <w:tcW w:w="850" w:type="dxa"/>
            <w:vMerge w:val="continue"/>
            <w:tcBorders>
              <w:left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1009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textAlignment w:val="center"/>
              <w:rPr>
                <w:rFonts w:eastAsia="方正仿宋_GBK"/>
                <w:color w:val="000000"/>
                <w:sz w:val="24"/>
              </w:rPr>
            </w:pPr>
            <w:r>
              <w:rPr>
                <w:rFonts w:eastAsia="方正仿宋_GBK"/>
                <w:color w:val="000000"/>
                <w:kern w:val="0"/>
                <w:sz w:val="24"/>
                <w:lang w:bidi="ar"/>
              </w:rPr>
              <w:t>起重机械安全、保险装置缺失</w:t>
            </w:r>
          </w:p>
        </w:tc>
        <w:tc>
          <w:tcPr>
            <w:tcW w:w="1338"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eastAsia="方正仿宋_GBK"/>
                <w:color w:val="000000"/>
                <w:kern w:val="0"/>
                <w:sz w:val="24"/>
                <w:lang w:bidi="ar"/>
              </w:rPr>
            </w:pPr>
            <w:r>
              <w:rPr>
                <w:rFonts w:eastAsia="方正仿宋_GBK"/>
                <w:color w:val="000000"/>
                <w:kern w:val="0"/>
                <w:sz w:val="24"/>
                <w:lang w:bidi="ar"/>
              </w:rPr>
              <w:t>施工单位</w:t>
            </w:r>
          </w:p>
        </w:tc>
      </w:tr>
      <w:tr>
        <w:tblPrEx>
          <w:tblCellMar>
            <w:top w:w="0" w:type="dxa"/>
            <w:left w:w="0" w:type="dxa"/>
            <w:bottom w:w="0" w:type="dxa"/>
            <w:right w:w="0" w:type="dxa"/>
          </w:tblCellMar>
        </w:tblPrEx>
        <w:trPr>
          <w:trHeight w:val="383" w:hRule="atLeast"/>
        </w:trPr>
        <w:tc>
          <w:tcPr>
            <w:tcW w:w="62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r>
              <w:rPr>
                <w:rFonts w:eastAsia="方正仿宋_GBK"/>
                <w:color w:val="000000"/>
                <w:sz w:val="24"/>
              </w:rPr>
              <w:t>34</w:t>
            </w:r>
          </w:p>
        </w:tc>
        <w:tc>
          <w:tcPr>
            <w:tcW w:w="840" w:type="dxa"/>
            <w:vMerge w:val="continue"/>
            <w:tcBorders>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textAlignment w:val="center"/>
              <w:rPr>
                <w:rFonts w:eastAsia="方正仿宋_GBK"/>
                <w:color w:val="000000"/>
                <w:sz w:val="24"/>
              </w:rPr>
            </w:pPr>
          </w:p>
        </w:tc>
        <w:tc>
          <w:tcPr>
            <w:tcW w:w="850" w:type="dxa"/>
            <w:vMerge w:val="continue"/>
            <w:tcBorders>
              <w:left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1009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textAlignment w:val="center"/>
              <w:rPr>
                <w:rFonts w:eastAsia="方正仿宋_GBK"/>
                <w:color w:val="000000"/>
                <w:sz w:val="24"/>
              </w:rPr>
            </w:pPr>
            <w:r>
              <w:rPr>
                <w:rFonts w:eastAsia="方正仿宋_GBK"/>
                <w:color w:val="000000"/>
                <w:kern w:val="0"/>
                <w:sz w:val="24"/>
                <w:lang w:bidi="ar"/>
              </w:rPr>
              <w:t>吊笼钢结构井架强度、刚度和稳定性不满足安全要求</w:t>
            </w:r>
          </w:p>
        </w:tc>
        <w:tc>
          <w:tcPr>
            <w:tcW w:w="1338"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eastAsia="方正仿宋_GBK"/>
                <w:color w:val="000000"/>
                <w:kern w:val="0"/>
                <w:sz w:val="24"/>
                <w:lang w:bidi="ar"/>
              </w:rPr>
            </w:pPr>
            <w:r>
              <w:rPr>
                <w:rFonts w:eastAsia="方正仿宋_GBK"/>
                <w:color w:val="000000"/>
                <w:kern w:val="0"/>
                <w:sz w:val="24"/>
                <w:lang w:bidi="ar"/>
              </w:rPr>
              <w:t>施工单位</w:t>
            </w:r>
          </w:p>
        </w:tc>
      </w:tr>
      <w:tr>
        <w:tblPrEx>
          <w:tblCellMar>
            <w:top w:w="0" w:type="dxa"/>
            <w:left w:w="0" w:type="dxa"/>
            <w:bottom w:w="0" w:type="dxa"/>
            <w:right w:w="0" w:type="dxa"/>
          </w:tblCellMar>
        </w:tblPrEx>
        <w:trPr>
          <w:trHeight w:val="383" w:hRule="atLeast"/>
        </w:trPr>
        <w:tc>
          <w:tcPr>
            <w:tcW w:w="62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r>
              <w:rPr>
                <w:rFonts w:eastAsia="方正仿宋_GBK"/>
                <w:color w:val="000000"/>
                <w:sz w:val="24"/>
              </w:rPr>
              <w:t>35</w:t>
            </w:r>
          </w:p>
        </w:tc>
        <w:tc>
          <w:tcPr>
            <w:tcW w:w="840" w:type="dxa"/>
            <w:vMerge w:val="continue"/>
            <w:tcBorders>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textAlignment w:val="center"/>
              <w:rPr>
                <w:rFonts w:eastAsia="方正仿宋_GBK"/>
                <w:color w:val="000000"/>
                <w:sz w:val="24"/>
              </w:rPr>
            </w:pPr>
          </w:p>
        </w:tc>
        <w:tc>
          <w:tcPr>
            <w:tcW w:w="850" w:type="dxa"/>
            <w:vMerge w:val="continue"/>
            <w:tcBorders>
              <w:left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1009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textAlignment w:val="center"/>
              <w:rPr>
                <w:rFonts w:eastAsia="方正仿宋_GBK"/>
                <w:color w:val="000000"/>
                <w:sz w:val="24"/>
              </w:rPr>
            </w:pPr>
            <w:r>
              <w:rPr>
                <w:rFonts w:eastAsia="方正仿宋_GBK"/>
                <w:color w:val="000000"/>
                <w:kern w:val="0"/>
                <w:sz w:val="24"/>
                <w:lang w:bidi="ar"/>
              </w:rPr>
              <w:t>起重臂、钢丝绳、重物等与架空输电线路间允许最小距离不满足规范规定</w:t>
            </w:r>
          </w:p>
        </w:tc>
        <w:tc>
          <w:tcPr>
            <w:tcW w:w="1338"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eastAsia="方正仿宋_GBK"/>
                <w:color w:val="000000"/>
                <w:kern w:val="0"/>
                <w:sz w:val="24"/>
                <w:lang w:bidi="ar"/>
              </w:rPr>
            </w:pPr>
            <w:r>
              <w:rPr>
                <w:rFonts w:eastAsia="方正仿宋_GBK"/>
                <w:color w:val="000000"/>
                <w:kern w:val="0"/>
                <w:sz w:val="24"/>
                <w:lang w:bidi="ar"/>
              </w:rPr>
              <w:t>施工单位</w:t>
            </w:r>
          </w:p>
        </w:tc>
      </w:tr>
      <w:tr>
        <w:tblPrEx>
          <w:tblCellMar>
            <w:top w:w="0" w:type="dxa"/>
            <w:left w:w="0" w:type="dxa"/>
            <w:bottom w:w="0" w:type="dxa"/>
            <w:right w:w="0" w:type="dxa"/>
          </w:tblCellMar>
        </w:tblPrEx>
        <w:trPr>
          <w:trHeight w:val="383" w:hRule="atLeast"/>
        </w:trPr>
        <w:tc>
          <w:tcPr>
            <w:tcW w:w="62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r>
              <w:rPr>
                <w:rFonts w:eastAsia="方正仿宋_GBK"/>
                <w:color w:val="000000"/>
                <w:sz w:val="24"/>
              </w:rPr>
              <w:t>36</w:t>
            </w:r>
          </w:p>
        </w:tc>
        <w:tc>
          <w:tcPr>
            <w:tcW w:w="840" w:type="dxa"/>
            <w:vMerge w:val="continue"/>
            <w:tcBorders>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textAlignment w:val="center"/>
              <w:rPr>
                <w:rFonts w:eastAsia="方正仿宋_GBK"/>
                <w:color w:val="000000"/>
                <w:sz w:val="24"/>
              </w:rPr>
            </w:pPr>
          </w:p>
        </w:tc>
        <w:tc>
          <w:tcPr>
            <w:tcW w:w="850" w:type="dxa"/>
            <w:vMerge w:val="continue"/>
            <w:tcBorders>
              <w:left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1009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textAlignment w:val="center"/>
              <w:rPr>
                <w:rFonts w:eastAsia="方正仿宋_GBK"/>
                <w:color w:val="000000"/>
                <w:sz w:val="24"/>
              </w:rPr>
            </w:pPr>
            <w:r>
              <w:rPr>
                <w:rFonts w:eastAsia="方正仿宋_GBK"/>
                <w:color w:val="000000"/>
                <w:kern w:val="0"/>
                <w:sz w:val="24"/>
                <w:lang w:bidi="ar"/>
              </w:rPr>
              <w:t>使用达到报废标准的钢丝绳或钢丝绳的安全系数不符合规范规定</w:t>
            </w:r>
          </w:p>
        </w:tc>
        <w:tc>
          <w:tcPr>
            <w:tcW w:w="1338"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eastAsia="方正仿宋_GBK"/>
                <w:color w:val="000000"/>
                <w:kern w:val="0"/>
                <w:sz w:val="24"/>
                <w:lang w:bidi="ar"/>
              </w:rPr>
            </w:pPr>
            <w:r>
              <w:rPr>
                <w:rFonts w:eastAsia="方正仿宋_GBK"/>
                <w:color w:val="000000"/>
                <w:kern w:val="0"/>
                <w:sz w:val="24"/>
                <w:lang w:bidi="ar"/>
              </w:rPr>
              <w:t>施工单位</w:t>
            </w:r>
          </w:p>
        </w:tc>
      </w:tr>
      <w:tr>
        <w:tblPrEx>
          <w:tblCellMar>
            <w:top w:w="0" w:type="dxa"/>
            <w:left w:w="0" w:type="dxa"/>
            <w:bottom w:w="0" w:type="dxa"/>
            <w:right w:w="0" w:type="dxa"/>
          </w:tblCellMar>
        </w:tblPrEx>
        <w:trPr>
          <w:trHeight w:val="383" w:hRule="atLeast"/>
        </w:trPr>
        <w:tc>
          <w:tcPr>
            <w:tcW w:w="62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r>
              <w:rPr>
                <w:rFonts w:eastAsia="方正仿宋_GBK"/>
                <w:color w:val="000000"/>
                <w:sz w:val="24"/>
              </w:rPr>
              <w:t>37</w:t>
            </w:r>
          </w:p>
        </w:tc>
        <w:tc>
          <w:tcPr>
            <w:tcW w:w="840" w:type="dxa"/>
            <w:vMerge w:val="continue"/>
            <w:tcBorders>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textAlignment w:val="center"/>
              <w:rPr>
                <w:rFonts w:eastAsia="方正仿宋_GBK"/>
                <w:color w:val="000000"/>
                <w:sz w:val="24"/>
              </w:rPr>
            </w:pPr>
          </w:p>
        </w:tc>
        <w:tc>
          <w:tcPr>
            <w:tcW w:w="850" w:type="dxa"/>
            <w:vMerge w:val="continue"/>
            <w:tcBorders>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1009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textAlignment w:val="center"/>
              <w:rPr>
                <w:rFonts w:eastAsia="方正仿宋_GBK"/>
                <w:color w:val="000000"/>
                <w:sz w:val="24"/>
              </w:rPr>
            </w:pPr>
            <w:r>
              <w:rPr>
                <w:rFonts w:eastAsia="方正仿宋_GBK"/>
                <w:color w:val="000000"/>
                <w:kern w:val="0"/>
                <w:sz w:val="24"/>
                <w:lang w:bidi="ar"/>
              </w:rPr>
              <w:t>船舶运输时非法携带雷管、炸药、汽油、香蕉水等易燃易爆危险品；装运易燃易爆危险品的专用船上，吸烟和使用明火</w:t>
            </w:r>
          </w:p>
        </w:tc>
        <w:tc>
          <w:tcPr>
            <w:tcW w:w="1338"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eastAsia="方正仿宋_GBK"/>
                <w:color w:val="000000"/>
                <w:kern w:val="0"/>
                <w:sz w:val="24"/>
                <w:lang w:bidi="ar"/>
              </w:rPr>
            </w:pPr>
            <w:r>
              <w:rPr>
                <w:rFonts w:eastAsia="方正仿宋_GBK"/>
                <w:color w:val="000000"/>
                <w:kern w:val="0"/>
                <w:sz w:val="24"/>
                <w:lang w:bidi="ar"/>
              </w:rPr>
              <w:t>施工单位</w:t>
            </w:r>
          </w:p>
        </w:tc>
      </w:tr>
      <w:tr>
        <w:tblPrEx>
          <w:tblCellMar>
            <w:top w:w="0" w:type="dxa"/>
            <w:left w:w="0" w:type="dxa"/>
            <w:bottom w:w="0" w:type="dxa"/>
            <w:right w:w="0" w:type="dxa"/>
          </w:tblCellMar>
        </w:tblPrEx>
        <w:trPr>
          <w:trHeight w:val="383" w:hRule="atLeast"/>
        </w:trPr>
        <w:tc>
          <w:tcPr>
            <w:tcW w:w="62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r>
              <w:rPr>
                <w:rFonts w:eastAsia="方正仿宋_GBK"/>
                <w:color w:val="000000"/>
                <w:sz w:val="24"/>
              </w:rPr>
              <w:t>38</w:t>
            </w:r>
          </w:p>
        </w:tc>
        <w:tc>
          <w:tcPr>
            <w:tcW w:w="840" w:type="dxa"/>
            <w:vMerge w:val="continue"/>
            <w:tcBorders>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textAlignment w:val="center"/>
              <w:rPr>
                <w:rFonts w:eastAsia="方正仿宋_GBK"/>
                <w:color w:val="000000"/>
                <w:sz w:val="24"/>
              </w:rPr>
            </w:pPr>
          </w:p>
        </w:tc>
        <w:tc>
          <w:tcPr>
            <w:tcW w:w="85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eastAsia="方正仿宋_GBK"/>
                <w:color w:val="000000"/>
                <w:sz w:val="24"/>
              </w:rPr>
            </w:pPr>
            <w:r>
              <w:rPr>
                <w:rFonts w:eastAsia="方正仿宋_GBK"/>
                <w:color w:val="000000"/>
                <w:kern w:val="0"/>
                <w:sz w:val="24"/>
                <w:lang w:bidi="ar"/>
              </w:rPr>
              <w:t>脚手架</w:t>
            </w:r>
          </w:p>
        </w:tc>
        <w:tc>
          <w:tcPr>
            <w:tcW w:w="1009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textAlignment w:val="center"/>
              <w:rPr>
                <w:rFonts w:eastAsia="方正仿宋_GBK"/>
                <w:color w:val="000000"/>
                <w:sz w:val="24"/>
              </w:rPr>
            </w:pPr>
            <w:r>
              <w:rPr>
                <w:rFonts w:eastAsia="方正仿宋_GBK"/>
                <w:color w:val="000000"/>
                <w:kern w:val="0"/>
                <w:sz w:val="24"/>
                <w:lang w:bidi="ar"/>
              </w:rPr>
              <w:t>脚手架未进行专门设计，无专项方案</w:t>
            </w:r>
          </w:p>
        </w:tc>
        <w:tc>
          <w:tcPr>
            <w:tcW w:w="1338"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eastAsia="方正仿宋_GBK"/>
                <w:color w:val="000000"/>
                <w:kern w:val="0"/>
                <w:sz w:val="24"/>
                <w:lang w:bidi="ar"/>
              </w:rPr>
            </w:pPr>
            <w:r>
              <w:rPr>
                <w:rFonts w:eastAsia="方正仿宋_GBK"/>
                <w:color w:val="000000"/>
                <w:kern w:val="0"/>
                <w:sz w:val="24"/>
                <w:lang w:bidi="ar"/>
              </w:rPr>
              <w:t>施工单位</w:t>
            </w:r>
          </w:p>
        </w:tc>
      </w:tr>
      <w:tr>
        <w:tblPrEx>
          <w:tblCellMar>
            <w:top w:w="0" w:type="dxa"/>
            <w:left w:w="0" w:type="dxa"/>
            <w:bottom w:w="0" w:type="dxa"/>
            <w:right w:w="0" w:type="dxa"/>
          </w:tblCellMar>
        </w:tblPrEx>
        <w:trPr>
          <w:trHeight w:val="383" w:hRule="atLeast"/>
        </w:trPr>
        <w:tc>
          <w:tcPr>
            <w:tcW w:w="62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r>
              <w:rPr>
                <w:rFonts w:eastAsia="方正仿宋_GBK"/>
                <w:color w:val="000000"/>
                <w:sz w:val="24"/>
              </w:rPr>
              <w:t>39</w:t>
            </w:r>
          </w:p>
        </w:tc>
        <w:tc>
          <w:tcPr>
            <w:tcW w:w="840" w:type="dxa"/>
            <w:vMerge w:val="continue"/>
            <w:tcBorders>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textAlignment w:val="center"/>
              <w:rPr>
                <w:rFonts w:eastAsia="方正仿宋_GBK"/>
                <w:color w:val="000000"/>
                <w:sz w:val="24"/>
              </w:rPr>
            </w:pPr>
          </w:p>
        </w:tc>
        <w:tc>
          <w:tcPr>
            <w:tcW w:w="85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1009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textAlignment w:val="center"/>
              <w:rPr>
                <w:rFonts w:eastAsia="方正仿宋_GBK"/>
                <w:color w:val="000000"/>
                <w:sz w:val="24"/>
              </w:rPr>
            </w:pPr>
            <w:r>
              <w:rPr>
                <w:rFonts w:eastAsia="方正仿宋_GBK"/>
                <w:color w:val="000000"/>
                <w:kern w:val="0"/>
                <w:sz w:val="24"/>
                <w:lang w:bidi="ar"/>
              </w:rPr>
              <w:t>脚手架未经验收或验收不合格投入使用</w:t>
            </w:r>
          </w:p>
        </w:tc>
        <w:tc>
          <w:tcPr>
            <w:tcW w:w="1338"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eastAsia="方正仿宋_GBK"/>
                <w:color w:val="000000"/>
                <w:kern w:val="0"/>
                <w:sz w:val="24"/>
                <w:lang w:bidi="ar"/>
              </w:rPr>
            </w:pPr>
            <w:r>
              <w:rPr>
                <w:rFonts w:eastAsia="方正仿宋_GBK"/>
                <w:color w:val="000000"/>
                <w:kern w:val="0"/>
                <w:sz w:val="24"/>
                <w:lang w:bidi="ar"/>
              </w:rPr>
              <w:t>施工单位</w:t>
            </w:r>
          </w:p>
        </w:tc>
      </w:tr>
      <w:tr>
        <w:tblPrEx>
          <w:tblCellMar>
            <w:top w:w="0" w:type="dxa"/>
            <w:left w:w="0" w:type="dxa"/>
            <w:bottom w:w="0" w:type="dxa"/>
            <w:right w:w="0" w:type="dxa"/>
          </w:tblCellMar>
        </w:tblPrEx>
        <w:trPr>
          <w:trHeight w:val="383" w:hRule="atLeast"/>
        </w:trPr>
        <w:tc>
          <w:tcPr>
            <w:tcW w:w="62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r>
              <w:rPr>
                <w:rFonts w:eastAsia="方正仿宋_GBK"/>
                <w:color w:val="000000"/>
                <w:sz w:val="24"/>
              </w:rPr>
              <w:t>40</w:t>
            </w:r>
          </w:p>
        </w:tc>
        <w:tc>
          <w:tcPr>
            <w:tcW w:w="840" w:type="dxa"/>
            <w:vMerge w:val="continue"/>
            <w:tcBorders>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textAlignment w:val="center"/>
              <w:rPr>
                <w:rFonts w:eastAsia="方正仿宋_GBK"/>
                <w:color w:val="000000"/>
                <w:sz w:val="24"/>
              </w:rPr>
            </w:pPr>
          </w:p>
        </w:tc>
        <w:tc>
          <w:tcPr>
            <w:tcW w:w="85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1009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textAlignment w:val="center"/>
              <w:rPr>
                <w:rFonts w:eastAsia="方正仿宋_GBK"/>
                <w:color w:val="000000"/>
                <w:sz w:val="24"/>
              </w:rPr>
            </w:pPr>
            <w:r>
              <w:rPr>
                <w:rFonts w:eastAsia="方正仿宋_GBK"/>
                <w:color w:val="000000"/>
                <w:kern w:val="0"/>
                <w:sz w:val="24"/>
                <w:lang w:bidi="ar"/>
              </w:rPr>
              <w:t>吊篮未经检测、验收或无独立安全绳</w:t>
            </w:r>
          </w:p>
        </w:tc>
        <w:tc>
          <w:tcPr>
            <w:tcW w:w="1338"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eastAsia="方正仿宋_GBK"/>
                <w:color w:val="000000"/>
                <w:kern w:val="0"/>
                <w:sz w:val="24"/>
                <w:lang w:bidi="ar"/>
              </w:rPr>
            </w:pPr>
            <w:r>
              <w:rPr>
                <w:rFonts w:eastAsia="方正仿宋_GBK"/>
                <w:color w:val="000000"/>
                <w:kern w:val="0"/>
                <w:sz w:val="24"/>
                <w:lang w:bidi="ar"/>
              </w:rPr>
              <w:t>施工单位</w:t>
            </w:r>
          </w:p>
        </w:tc>
      </w:tr>
      <w:tr>
        <w:tblPrEx>
          <w:tblCellMar>
            <w:top w:w="0" w:type="dxa"/>
            <w:left w:w="0" w:type="dxa"/>
            <w:bottom w:w="0" w:type="dxa"/>
            <w:right w:w="0" w:type="dxa"/>
          </w:tblCellMar>
        </w:tblPrEx>
        <w:trPr>
          <w:trHeight w:val="383" w:hRule="atLeast"/>
        </w:trPr>
        <w:tc>
          <w:tcPr>
            <w:tcW w:w="62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eastAsia="方正仿宋_GBK"/>
                <w:color w:val="000000"/>
                <w:kern w:val="0"/>
                <w:sz w:val="24"/>
                <w:lang w:bidi="ar"/>
              </w:rPr>
            </w:pPr>
            <w:r>
              <w:rPr>
                <w:rFonts w:eastAsia="方正仿宋_GBK"/>
                <w:color w:val="000000"/>
                <w:kern w:val="0"/>
                <w:sz w:val="24"/>
                <w:lang w:bidi="ar"/>
              </w:rPr>
              <w:t>41</w:t>
            </w:r>
          </w:p>
        </w:tc>
        <w:tc>
          <w:tcPr>
            <w:tcW w:w="840" w:type="dxa"/>
            <w:vMerge w:val="continue"/>
            <w:tcBorders>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eastAsia="方正仿宋_GBK"/>
                <w:color w:val="000000"/>
                <w:sz w:val="24"/>
              </w:rPr>
            </w:pPr>
          </w:p>
        </w:tc>
        <w:tc>
          <w:tcPr>
            <w:tcW w:w="85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eastAsia" w:eastAsia="方正仿宋_GBK"/>
                <w:color w:val="000000"/>
                <w:kern w:val="0"/>
                <w:sz w:val="24"/>
                <w:lang w:bidi="ar"/>
              </w:rPr>
            </w:pPr>
            <w:r>
              <w:rPr>
                <w:rFonts w:eastAsia="方正仿宋_GBK"/>
                <w:color w:val="000000"/>
                <w:kern w:val="0"/>
                <w:sz w:val="24"/>
                <w:lang w:bidi="ar"/>
              </w:rPr>
              <w:t>模板</w:t>
            </w:r>
          </w:p>
          <w:p>
            <w:pPr>
              <w:widowControl/>
              <w:jc w:val="center"/>
              <w:textAlignment w:val="center"/>
              <w:rPr>
                <w:rFonts w:eastAsia="方正仿宋_GBK"/>
                <w:color w:val="000000"/>
                <w:sz w:val="24"/>
              </w:rPr>
            </w:pPr>
            <w:r>
              <w:rPr>
                <w:rFonts w:eastAsia="方正仿宋_GBK"/>
                <w:color w:val="000000"/>
                <w:kern w:val="0"/>
                <w:sz w:val="24"/>
                <w:lang w:bidi="ar"/>
              </w:rPr>
              <w:t>工程</w:t>
            </w:r>
          </w:p>
        </w:tc>
        <w:tc>
          <w:tcPr>
            <w:tcW w:w="1009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textAlignment w:val="center"/>
              <w:rPr>
                <w:rFonts w:eastAsia="方正仿宋_GBK"/>
                <w:color w:val="000000"/>
                <w:sz w:val="24"/>
              </w:rPr>
            </w:pPr>
            <w:r>
              <w:rPr>
                <w:rFonts w:eastAsia="方正仿宋_GBK"/>
                <w:color w:val="000000"/>
                <w:kern w:val="0"/>
                <w:sz w:val="24"/>
                <w:lang w:bidi="ar"/>
              </w:rPr>
              <w:t>支架基础承载力不符合方案设计要求</w:t>
            </w:r>
          </w:p>
        </w:tc>
        <w:tc>
          <w:tcPr>
            <w:tcW w:w="1338"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eastAsia="方正仿宋_GBK"/>
                <w:color w:val="000000"/>
                <w:kern w:val="0"/>
                <w:sz w:val="24"/>
                <w:lang w:bidi="ar"/>
              </w:rPr>
            </w:pPr>
            <w:r>
              <w:rPr>
                <w:rFonts w:eastAsia="方正仿宋_GBK"/>
                <w:color w:val="000000"/>
                <w:kern w:val="0"/>
                <w:sz w:val="24"/>
                <w:lang w:bidi="ar"/>
              </w:rPr>
              <w:t>施工单位</w:t>
            </w:r>
          </w:p>
        </w:tc>
      </w:tr>
      <w:tr>
        <w:tblPrEx>
          <w:tblCellMar>
            <w:top w:w="0" w:type="dxa"/>
            <w:left w:w="0" w:type="dxa"/>
            <w:bottom w:w="0" w:type="dxa"/>
            <w:right w:w="0" w:type="dxa"/>
          </w:tblCellMar>
        </w:tblPrEx>
        <w:trPr>
          <w:trHeight w:val="383" w:hRule="atLeast"/>
        </w:trPr>
        <w:tc>
          <w:tcPr>
            <w:tcW w:w="62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r>
              <w:rPr>
                <w:rFonts w:eastAsia="方正仿宋_GBK"/>
                <w:color w:val="000000"/>
                <w:sz w:val="24"/>
              </w:rPr>
              <w:t>42</w:t>
            </w:r>
          </w:p>
        </w:tc>
        <w:tc>
          <w:tcPr>
            <w:tcW w:w="840" w:type="dxa"/>
            <w:vMerge w:val="continue"/>
            <w:tcBorders>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850" w:type="dxa"/>
            <w:vMerge w:val="continue"/>
            <w:tcBorders>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1009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textAlignment w:val="center"/>
              <w:rPr>
                <w:rFonts w:eastAsia="方正仿宋_GBK"/>
                <w:color w:val="000000"/>
                <w:w w:val="90"/>
                <w:sz w:val="24"/>
              </w:rPr>
            </w:pPr>
            <w:r>
              <w:rPr>
                <w:rFonts w:eastAsia="方正仿宋_GBK"/>
                <w:color w:val="000000"/>
                <w:w w:val="90"/>
                <w:kern w:val="0"/>
                <w:sz w:val="24"/>
                <w:lang w:bidi="ar"/>
              </w:rPr>
              <w:t>未按规范或方案要求安装或拆除沉箱、胸墙、闸墙等处的模板（包括翻模、爬（滑）模、移动模架等）</w:t>
            </w:r>
          </w:p>
        </w:tc>
        <w:tc>
          <w:tcPr>
            <w:tcW w:w="1338"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eastAsia="方正仿宋_GBK"/>
                <w:color w:val="000000"/>
                <w:w w:val="90"/>
                <w:kern w:val="0"/>
                <w:sz w:val="24"/>
                <w:lang w:bidi="ar"/>
              </w:rPr>
            </w:pPr>
            <w:r>
              <w:rPr>
                <w:rFonts w:eastAsia="方正仿宋_GBK"/>
                <w:color w:val="000000"/>
                <w:kern w:val="0"/>
                <w:sz w:val="24"/>
                <w:lang w:bidi="ar"/>
              </w:rPr>
              <w:t>施工单位</w:t>
            </w:r>
          </w:p>
        </w:tc>
      </w:tr>
      <w:tr>
        <w:tblPrEx>
          <w:tblCellMar>
            <w:top w:w="0" w:type="dxa"/>
            <w:left w:w="0" w:type="dxa"/>
            <w:bottom w:w="0" w:type="dxa"/>
            <w:right w:w="0" w:type="dxa"/>
          </w:tblCellMar>
        </w:tblPrEx>
        <w:trPr>
          <w:trHeight w:val="383" w:hRule="atLeast"/>
        </w:trPr>
        <w:tc>
          <w:tcPr>
            <w:tcW w:w="62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r>
              <w:rPr>
                <w:rFonts w:eastAsia="方正仿宋_GBK"/>
                <w:color w:val="000000"/>
                <w:sz w:val="24"/>
              </w:rPr>
              <w:t>43</w:t>
            </w:r>
          </w:p>
        </w:tc>
        <w:tc>
          <w:tcPr>
            <w:tcW w:w="840" w:type="dxa"/>
            <w:vMerge w:val="continue"/>
            <w:tcBorders>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850" w:type="dxa"/>
            <w:vMerge w:val="continue"/>
            <w:tcBorders>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1009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textAlignment w:val="center"/>
              <w:rPr>
                <w:rFonts w:eastAsia="方正仿宋_GBK"/>
                <w:color w:val="000000"/>
                <w:sz w:val="24"/>
              </w:rPr>
            </w:pPr>
            <w:r>
              <w:rPr>
                <w:rFonts w:eastAsia="方正仿宋_GBK"/>
                <w:color w:val="000000"/>
                <w:kern w:val="0"/>
                <w:sz w:val="24"/>
                <w:lang w:bidi="ar"/>
              </w:rPr>
              <w:t>支架立杆采用搭接、水平杆不连续、未按规定设置剪刀撑、扣件紧固力不符合要求</w:t>
            </w:r>
          </w:p>
        </w:tc>
        <w:tc>
          <w:tcPr>
            <w:tcW w:w="1338"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eastAsia="方正仿宋_GBK"/>
                <w:color w:val="000000"/>
                <w:kern w:val="0"/>
                <w:sz w:val="24"/>
                <w:lang w:bidi="ar"/>
              </w:rPr>
            </w:pPr>
            <w:r>
              <w:rPr>
                <w:rFonts w:eastAsia="方正仿宋_GBK"/>
                <w:color w:val="000000"/>
                <w:kern w:val="0"/>
                <w:sz w:val="24"/>
                <w:lang w:bidi="ar"/>
              </w:rPr>
              <w:t>施工单位</w:t>
            </w:r>
          </w:p>
        </w:tc>
      </w:tr>
      <w:tr>
        <w:tblPrEx>
          <w:tblCellMar>
            <w:top w:w="0" w:type="dxa"/>
            <w:left w:w="0" w:type="dxa"/>
            <w:bottom w:w="0" w:type="dxa"/>
            <w:right w:w="0" w:type="dxa"/>
          </w:tblCellMar>
        </w:tblPrEx>
        <w:trPr>
          <w:trHeight w:val="383" w:hRule="atLeast"/>
        </w:trPr>
        <w:tc>
          <w:tcPr>
            <w:tcW w:w="62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r>
              <w:rPr>
                <w:rFonts w:eastAsia="方正仿宋_GBK"/>
                <w:color w:val="000000"/>
                <w:sz w:val="24"/>
              </w:rPr>
              <w:t>44</w:t>
            </w:r>
          </w:p>
        </w:tc>
        <w:tc>
          <w:tcPr>
            <w:tcW w:w="840" w:type="dxa"/>
            <w:vMerge w:val="continue"/>
            <w:tcBorders>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850" w:type="dxa"/>
            <w:vMerge w:val="continue"/>
            <w:tcBorders>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1009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textAlignment w:val="center"/>
              <w:rPr>
                <w:rFonts w:eastAsia="方正仿宋_GBK"/>
                <w:color w:val="000000"/>
                <w:w w:val="90"/>
                <w:kern w:val="0"/>
                <w:sz w:val="24"/>
                <w:lang w:bidi="ar"/>
              </w:rPr>
            </w:pPr>
            <w:r>
              <w:rPr>
                <w:rFonts w:eastAsia="方正仿宋_GBK"/>
                <w:color w:val="000000"/>
                <w:w w:val="90"/>
                <w:kern w:val="0"/>
                <w:sz w:val="24"/>
                <w:lang w:bidi="ar"/>
              </w:rPr>
              <w:t>采用挂篮法施工未平衡浇筑；挂篮拼装后未预压、锚固不规范；混凝土强度未达到要求或恶劣天气移动挂篮</w:t>
            </w:r>
          </w:p>
        </w:tc>
        <w:tc>
          <w:tcPr>
            <w:tcW w:w="1338"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eastAsia="方正仿宋_GBK"/>
                <w:color w:val="000000"/>
                <w:w w:val="90"/>
                <w:kern w:val="0"/>
                <w:sz w:val="24"/>
                <w:lang w:bidi="ar"/>
              </w:rPr>
            </w:pPr>
            <w:r>
              <w:rPr>
                <w:rFonts w:eastAsia="方正仿宋_GBK"/>
                <w:color w:val="000000"/>
                <w:kern w:val="0"/>
                <w:sz w:val="24"/>
                <w:lang w:bidi="ar"/>
              </w:rPr>
              <w:t>施工单位</w:t>
            </w:r>
          </w:p>
        </w:tc>
      </w:tr>
      <w:tr>
        <w:tblPrEx>
          <w:tblCellMar>
            <w:top w:w="0" w:type="dxa"/>
            <w:left w:w="0" w:type="dxa"/>
            <w:bottom w:w="0" w:type="dxa"/>
            <w:right w:w="0" w:type="dxa"/>
          </w:tblCellMar>
        </w:tblPrEx>
        <w:trPr>
          <w:trHeight w:val="383" w:hRule="atLeast"/>
        </w:trPr>
        <w:tc>
          <w:tcPr>
            <w:tcW w:w="62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r>
              <w:rPr>
                <w:rFonts w:eastAsia="方正仿宋_GBK"/>
                <w:color w:val="000000"/>
                <w:sz w:val="24"/>
              </w:rPr>
              <w:t>45</w:t>
            </w:r>
          </w:p>
        </w:tc>
        <w:tc>
          <w:tcPr>
            <w:tcW w:w="840" w:type="dxa"/>
            <w:vMerge w:val="continue"/>
            <w:tcBorders>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850" w:type="dxa"/>
            <w:vMerge w:val="continue"/>
            <w:tcBorders>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1009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textAlignment w:val="center"/>
              <w:rPr>
                <w:rFonts w:eastAsia="方正仿宋_GBK"/>
                <w:color w:val="000000"/>
                <w:kern w:val="0"/>
                <w:sz w:val="24"/>
                <w:lang w:bidi="ar"/>
              </w:rPr>
            </w:pPr>
            <w:r>
              <w:rPr>
                <w:rFonts w:eastAsia="方正仿宋_GBK"/>
                <w:color w:val="000000"/>
                <w:kern w:val="0"/>
                <w:sz w:val="24"/>
                <w:lang w:bidi="ar"/>
              </w:rPr>
              <w:t>各类模板未经验收或验收不合格即转序施工</w:t>
            </w:r>
          </w:p>
        </w:tc>
        <w:tc>
          <w:tcPr>
            <w:tcW w:w="1338"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eastAsia="方正仿宋_GBK"/>
                <w:color w:val="000000"/>
                <w:kern w:val="0"/>
                <w:sz w:val="24"/>
                <w:lang w:bidi="ar"/>
              </w:rPr>
            </w:pPr>
            <w:r>
              <w:rPr>
                <w:rFonts w:eastAsia="方正仿宋_GBK"/>
                <w:color w:val="000000"/>
                <w:kern w:val="0"/>
                <w:sz w:val="24"/>
                <w:lang w:bidi="ar"/>
              </w:rPr>
              <w:t>施工单位</w:t>
            </w:r>
          </w:p>
        </w:tc>
      </w:tr>
    </w:tbl>
    <w:p>
      <w:pPr>
        <w:rPr>
          <w:rFonts w:hint="eastAsia" w:eastAsia="方正仿宋_GBK"/>
          <w:sz w:val="24"/>
        </w:rPr>
      </w:pPr>
    </w:p>
    <w:p>
      <w:pPr>
        <w:rPr>
          <w:rFonts w:eastAsia="方正仿宋_GBK"/>
          <w:sz w:val="24"/>
        </w:rPr>
      </w:pPr>
    </w:p>
    <w:tbl>
      <w:tblPr>
        <w:tblStyle w:val="4"/>
        <w:tblW w:w="13754" w:type="dxa"/>
        <w:tblInd w:w="0" w:type="dxa"/>
        <w:tblLayout w:type="fixed"/>
        <w:tblCellMar>
          <w:top w:w="0" w:type="dxa"/>
          <w:left w:w="0" w:type="dxa"/>
          <w:bottom w:w="0" w:type="dxa"/>
          <w:right w:w="0" w:type="dxa"/>
        </w:tblCellMar>
      </w:tblPr>
      <w:tblGrid>
        <w:gridCol w:w="622"/>
        <w:gridCol w:w="839"/>
        <w:gridCol w:w="849"/>
        <w:gridCol w:w="10093"/>
        <w:gridCol w:w="1351"/>
      </w:tblGrid>
      <w:tr>
        <w:tblPrEx>
          <w:tblCellMar>
            <w:top w:w="0" w:type="dxa"/>
            <w:left w:w="0" w:type="dxa"/>
            <w:bottom w:w="0" w:type="dxa"/>
            <w:right w:w="0" w:type="dxa"/>
          </w:tblCellMar>
        </w:tblPrEx>
        <w:trPr>
          <w:trHeight w:val="593" w:hRule="atLeast"/>
        </w:trPr>
        <w:tc>
          <w:tcPr>
            <w:tcW w:w="6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r>
              <w:rPr>
                <w:rFonts w:eastAsia="方正仿宋_GBK"/>
                <w:color w:val="000000"/>
                <w:kern w:val="0"/>
                <w:sz w:val="24"/>
                <w:lang w:bidi="ar"/>
              </w:rPr>
              <w:t>序号</w:t>
            </w:r>
          </w:p>
        </w:tc>
        <w:tc>
          <w:tcPr>
            <w:tcW w:w="1688"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textAlignment w:val="center"/>
              <w:rPr>
                <w:rFonts w:eastAsia="方正仿宋_GBK"/>
                <w:color w:val="000000"/>
                <w:kern w:val="0"/>
                <w:sz w:val="24"/>
                <w:lang w:bidi="ar"/>
              </w:rPr>
            </w:pPr>
            <w:r>
              <w:rPr>
                <w:rFonts w:eastAsia="方正仿宋_GBK"/>
                <w:color w:val="000000"/>
                <w:kern w:val="0"/>
                <w:sz w:val="24"/>
                <w:lang w:bidi="ar"/>
              </w:rPr>
              <w:t>管理环节</w:t>
            </w:r>
          </w:p>
        </w:tc>
        <w:tc>
          <w:tcPr>
            <w:tcW w:w="1009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eastAsia="方正仿宋_GBK"/>
                <w:color w:val="000000"/>
                <w:kern w:val="0"/>
                <w:sz w:val="24"/>
                <w:lang w:bidi="ar"/>
              </w:rPr>
            </w:pPr>
            <w:r>
              <w:rPr>
                <w:rFonts w:eastAsia="方正仿宋_GBK"/>
                <w:color w:val="000000"/>
                <w:kern w:val="0"/>
                <w:sz w:val="24"/>
                <w:lang w:bidi="ar"/>
              </w:rPr>
              <w:t>整治重点</w:t>
            </w:r>
          </w:p>
        </w:tc>
        <w:tc>
          <w:tcPr>
            <w:tcW w:w="135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eastAsia="方正仿宋_GBK"/>
                <w:color w:val="000000"/>
                <w:kern w:val="0"/>
                <w:sz w:val="24"/>
                <w:lang w:bidi="ar"/>
              </w:rPr>
            </w:pPr>
            <w:r>
              <w:rPr>
                <w:rFonts w:eastAsia="方正仿宋_GBK"/>
                <w:sz w:val="24"/>
              </w:rPr>
              <w:t>责任主体</w:t>
            </w:r>
          </w:p>
        </w:tc>
      </w:tr>
      <w:tr>
        <w:tblPrEx>
          <w:tblCellMar>
            <w:top w:w="0" w:type="dxa"/>
            <w:left w:w="0" w:type="dxa"/>
            <w:bottom w:w="0" w:type="dxa"/>
            <w:right w:w="0" w:type="dxa"/>
          </w:tblCellMar>
        </w:tblPrEx>
        <w:trPr>
          <w:trHeight w:val="593" w:hRule="atLeast"/>
        </w:trPr>
        <w:tc>
          <w:tcPr>
            <w:tcW w:w="6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r>
              <w:rPr>
                <w:rFonts w:eastAsia="方正仿宋_GBK"/>
                <w:color w:val="000000"/>
                <w:sz w:val="24"/>
              </w:rPr>
              <w:t>46</w:t>
            </w:r>
          </w:p>
        </w:tc>
        <w:tc>
          <w:tcPr>
            <w:tcW w:w="839"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eastAsia="方正仿宋_GBK"/>
                <w:color w:val="000000"/>
                <w:kern w:val="0"/>
                <w:sz w:val="24"/>
                <w:lang w:bidi="ar"/>
              </w:rPr>
            </w:pPr>
            <w:r>
              <w:rPr>
                <w:rFonts w:eastAsia="方正仿宋_GBK"/>
                <w:color w:val="000000"/>
                <w:kern w:val="0"/>
                <w:sz w:val="24"/>
                <w:lang w:bidi="ar"/>
              </w:rPr>
              <w:t>专项</w:t>
            </w:r>
          </w:p>
          <w:p>
            <w:pPr>
              <w:jc w:val="center"/>
              <w:rPr>
                <w:rFonts w:eastAsia="方正仿宋_GBK"/>
                <w:color w:val="000000"/>
                <w:sz w:val="24"/>
              </w:rPr>
            </w:pPr>
            <w:r>
              <w:rPr>
                <w:rFonts w:eastAsia="方正仿宋_GBK"/>
                <w:color w:val="000000"/>
                <w:kern w:val="0"/>
                <w:sz w:val="24"/>
                <w:lang w:bidi="ar"/>
              </w:rPr>
              <w:t>工程</w:t>
            </w:r>
          </w:p>
        </w:tc>
        <w:tc>
          <w:tcPr>
            <w:tcW w:w="849" w:type="dxa"/>
            <w:vMerge w:val="restart"/>
            <w:tcBorders>
              <w:top w:val="single" w:color="000000" w:sz="4" w:space="0"/>
              <w:left w:val="single" w:color="000000" w:sz="4" w:space="0"/>
              <w:right w:val="single" w:color="000000" w:sz="4" w:space="0"/>
            </w:tcBorders>
            <w:noWrap w:val="0"/>
            <w:tcMar>
              <w:top w:w="15" w:type="dxa"/>
              <w:left w:w="15" w:type="dxa"/>
              <w:right w:w="15" w:type="dxa"/>
            </w:tcMar>
            <w:vAlign w:val="center"/>
          </w:tcPr>
          <w:p>
            <w:pPr>
              <w:jc w:val="center"/>
              <w:textAlignment w:val="center"/>
              <w:rPr>
                <w:rFonts w:hint="eastAsia" w:eastAsia="方正仿宋_GBK"/>
                <w:color w:val="000000"/>
                <w:kern w:val="0"/>
                <w:sz w:val="24"/>
                <w:lang w:bidi="ar"/>
              </w:rPr>
            </w:pPr>
            <w:r>
              <w:rPr>
                <w:rFonts w:eastAsia="方正仿宋_GBK"/>
                <w:color w:val="000000"/>
                <w:kern w:val="0"/>
                <w:sz w:val="24"/>
                <w:lang w:bidi="ar"/>
              </w:rPr>
              <w:t>拆除</w:t>
            </w:r>
          </w:p>
          <w:p>
            <w:pPr>
              <w:jc w:val="center"/>
              <w:textAlignment w:val="center"/>
              <w:rPr>
                <w:rFonts w:eastAsia="方正仿宋_GBK"/>
                <w:color w:val="000000"/>
                <w:sz w:val="24"/>
              </w:rPr>
            </w:pPr>
            <w:r>
              <w:rPr>
                <w:rFonts w:eastAsia="方正仿宋_GBK"/>
                <w:color w:val="000000"/>
                <w:kern w:val="0"/>
                <w:sz w:val="24"/>
                <w:lang w:bidi="ar"/>
              </w:rPr>
              <w:t>工程</w:t>
            </w:r>
          </w:p>
        </w:tc>
        <w:tc>
          <w:tcPr>
            <w:tcW w:w="1009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textAlignment w:val="center"/>
              <w:rPr>
                <w:rFonts w:eastAsia="方正仿宋_GBK"/>
                <w:color w:val="000000"/>
                <w:sz w:val="24"/>
              </w:rPr>
            </w:pPr>
            <w:r>
              <w:rPr>
                <w:rFonts w:eastAsia="方正仿宋_GBK"/>
                <w:color w:val="000000"/>
                <w:kern w:val="0"/>
                <w:sz w:val="24"/>
                <w:lang w:bidi="ar"/>
              </w:rPr>
              <w:t>无专项拆除设计施工方案，或未对施工作业人员进行安全技术交底</w:t>
            </w:r>
          </w:p>
        </w:tc>
        <w:tc>
          <w:tcPr>
            <w:tcW w:w="135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eastAsia="方正仿宋_GBK"/>
                <w:color w:val="000000"/>
                <w:kern w:val="0"/>
                <w:sz w:val="24"/>
                <w:lang w:bidi="ar"/>
              </w:rPr>
            </w:pPr>
            <w:r>
              <w:rPr>
                <w:rFonts w:eastAsia="方正仿宋_GBK"/>
                <w:color w:val="000000"/>
                <w:kern w:val="0"/>
                <w:sz w:val="24"/>
                <w:lang w:bidi="ar"/>
              </w:rPr>
              <w:t>施工单位</w:t>
            </w:r>
          </w:p>
        </w:tc>
      </w:tr>
      <w:tr>
        <w:tblPrEx>
          <w:tblCellMar>
            <w:top w:w="0" w:type="dxa"/>
            <w:left w:w="0" w:type="dxa"/>
            <w:bottom w:w="0" w:type="dxa"/>
            <w:right w:w="0" w:type="dxa"/>
          </w:tblCellMar>
        </w:tblPrEx>
        <w:trPr>
          <w:trHeight w:val="400" w:hRule="atLeast"/>
        </w:trPr>
        <w:tc>
          <w:tcPr>
            <w:tcW w:w="6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r>
              <w:rPr>
                <w:rFonts w:eastAsia="方正仿宋_GBK"/>
                <w:color w:val="000000"/>
                <w:sz w:val="24"/>
              </w:rPr>
              <w:t>47</w:t>
            </w:r>
          </w:p>
        </w:tc>
        <w:tc>
          <w:tcPr>
            <w:tcW w:w="839" w:type="dxa"/>
            <w:vMerge w:val="continue"/>
            <w:tcBorders>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849" w:type="dxa"/>
            <w:vMerge w:val="continue"/>
            <w:tcBorders>
              <w:left w:val="single" w:color="000000" w:sz="4" w:space="0"/>
              <w:right w:val="single" w:color="000000" w:sz="4" w:space="0"/>
            </w:tcBorders>
            <w:noWrap w:val="0"/>
            <w:tcMar>
              <w:top w:w="15" w:type="dxa"/>
              <w:left w:w="15" w:type="dxa"/>
              <w:right w:w="15" w:type="dxa"/>
            </w:tcMar>
            <w:vAlign w:val="center"/>
          </w:tcPr>
          <w:p>
            <w:pPr>
              <w:jc w:val="center"/>
              <w:textAlignment w:val="center"/>
              <w:rPr>
                <w:rFonts w:eastAsia="方正仿宋_GBK"/>
                <w:color w:val="000000"/>
                <w:sz w:val="24"/>
              </w:rPr>
            </w:pPr>
          </w:p>
        </w:tc>
        <w:tc>
          <w:tcPr>
            <w:tcW w:w="1009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textAlignment w:val="center"/>
              <w:rPr>
                <w:rFonts w:eastAsia="方正仿宋_GBK"/>
                <w:color w:val="000000"/>
                <w:sz w:val="24"/>
              </w:rPr>
            </w:pPr>
            <w:r>
              <w:rPr>
                <w:rFonts w:eastAsia="方正仿宋_GBK"/>
                <w:color w:val="000000"/>
                <w:kern w:val="0"/>
                <w:sz w:val="24"/>
                <w:lang w:bidi="ar"/>
              </w:rPr>
              <w:t>拆除施工前，未切断或迁移水电、气、热等管线</w:t>
            </w:r>
          </w:p>
        </w:tc>
        <w:tc>
          <w:tcPr>
            <w:tcW w:w="135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eastAsia="方正仿宋_GBK"/>
                <w:color w:val="000000"/>
                <w:kern w:val="0"/>
                <w:sz w:val="24"/>
                <w:lang w:bidi="ar"/>
              </w:rPr>
            </w:pPr>
            <w:r>
              <w:rPr>
                <w:rFonts w:eastAsia="方正仿宋_GBK"/>
                <w:color w:val="000000"/>
                <w:kern w:val="0"/>
                <w:sz w:val="24"/>
                <w:lang w:bidi="ar"/>
              </w:rPr>
              <w:t>施工单位</w:t>
            </w:r>
          </w:p>
        </w:tc>
      </w:tr>
      <w:tr>
        <w:tblPrEx>
          <w:tblCellMar>
            <w:top w:w="0" w:type="dxa"/>
            <w:left w:w="0" w:type="dxa"/>
            <w:bottom w:w="0" w:type="dxa"/>
            <w:right w:w="0" w:type="dxa"/>
          </w:tblCellMar>
        </w:tblPrEx>
        <w:trPr>
          <w:trHeight w:val="400" w:hRule="atLeast"/>
        </w:trPr>
        <w:tc>
          <w:tcPr>
            <w:tcW w:w="6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r>
              <w:rPr>
                <w:rFonts w:eastAsia="方正仿宋_GBK"/>
                <w:color w:val="000000"/>
                <w:sz w:val="24"/>
              </w:rPr>
              <w:t>48</w:t>
            </w:r>
          </w:p>
        </w:tc>
        <w:tc>
          <w:tcPr>
            <w:tcW w:w="839" w:type="dxa"/>
            <w:vMerge w:val="continue"/>
            <w:tcBorders>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849" w:type="dxa"/>
            <w:vMerge w:val="continue"/>
            <w:tcBorders>
              <w:left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eastAsia="方正仿宋_GBK"/>
                <w:color w:val="000000"/>
                <w:sz w:val="24"/>
              </w:rPr>
            </w:pPr>
          </w:p>
        </w:tc>
        <w:tc>
          <w:tcPr>
            <w:tcW w:w="1009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textAlignment w:val="center"/>
              <w:rPr>
                <w:rFonts w:eastAsia="方正仿宋_GBK"/>
                <w:color w:val="000000"/>
                <w:sz w:val="24"/>
              </w:rPr>
            </w:pPr>
            <w:r>
              <w:rPr>
                <w:rFonts w:eastAsia="方正仿宋_GBK"/>
                <w:color w:val="000000"/>
                <w:kern w:val="0"/>
                <w:sz w:val="24"/>
                <w:lang w:bidi="ar"/>
              </w:rPr>
              <w:t>未根据现场情况进行安全隔离，设置安全警示标志，并设专人监护</w:t>
            </w:r>
          </w:p>
        </w:tc>
        <w:tc>
          <w:tcPr>
            <w:tcW w:w="135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eastAsia="方正仿宋_GBK"/>
                <w:color w:val="000000"/>
                <w:kern w:val="0"/>
                <w:sz w:val="24"/>
                <w:lang w:bidi="ar"/>
              </w:rPr>
            </w:pPr>
            <w:r>
              <w:rPr>
                <w:rFonts w:eastAsia="方正仿宋_GBK"/>
                <w:color w:val="000000"/>
                <w:kern w:val="0"/>
                <w:sz w:val="24"/>
                <w:lang w:bidi="ar"/>
              </w:rPr>
              <w:t>施工单位</w:t>
            </w:r>
          </w:p>
        </w:tc>
      </w:tr>
      <w:tr>
        <w:tblPrEx>
          <w:tblCellMar>
            <w:top w:w="0" w:type="dxa"/>
            <w:left w:w="0" w:type="dxa"/>
            <w:bottom w:w="0" w:type="dxa"/>
            <w:right w:w="0" w:type="dxa"/>
          </w:tblCellMar>
        </w:tblPrEx>
        <w:trPr>
          <w:trHeight w:val="400" w:hRule="atLeast"/>
        </w:trPr>
        <w:tc>
          <w:tcPr>
            <w:tcW w:w="6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r>
              <w:rPr>
                <w:rFonts w:eastAsia="方正仿宋_GBK"/>
                <w:color w:val="000000"/>
                <w:sz w:val="24"/>
              </w:rPr>
              <w:t>49</w:t>
            </w:r>
          </w:p>
        </w:tc>
        <w:tc>
          <w:tcPr>
            <w:tcW w:w="839" w:type="dxa"/>
            <w:vMerge w:val="continue"/>
            <w:tcBorders>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849" w:type="dxa"/>
            <w:vMerge w:val="continue"/>
            <w:tcBorders>
              <w:left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1009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textAlignment w:val="center"/>
              <w:rPr>
                <w:rFonts w:eastAsia="方正仿宋_GBK"/>
                <w:color w:val="000000"/>
                <w:sz w:val="24"/>
              </w:rPr>
            </w:pPr>
            <w:r>
              <w:rPr>
                <w:rFonts w:eastAsia="方正仿宋_GBK"/>
                <w:color w:val="000000"/>
                <w:kern w:val="0"/>
                <w:sz w:val="24"/>
                <w:lang w:bidi="ar"/>
              </w:rPr>
              <w:t>围堰拆除未进行专门设计论证，编制专项方案，或无应急预案</w:t>
            </w:r>
          </w:p>
        </w:tc>
        <w:tc>
          <w:tcPr>
            <w:tcW w:w="135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eastAsia="方正仿宋_GBK"/>
                <w:color w:val="000000"/>
                <w:kern w:val="0"/>
                <w:sz w:val="24"/>
                <w:lang w:bidi="ar"/>
              </w:rPr>
            </w:pPr>
            <w:r>
              <w:rPr>
                <w:rFonts w:eastAsia="方正仿宋_GBK"/>
                <w:color w:val="000000"/>
                <w:kern w:val="0"/>
                <w:sz w:val="24"/>
                <w:lang w:bidi="ar"/>
              </w:rPr>
              <w:t>施工单位</w:t>
            </w:r>
          </w:p>
        </w:tc>
      </w:tr>
      <w:tr>
        <w:tblPrEx>
          <w:tblCellMar>
            <w:top w:w="0" w:type="dxa"/>
            <w:left w:w="0" w:type="dxa"/>
            <w:bottom w:w="0" w:type="dxa"/>
            <w:right w:w="0" w:type="dxa"/>
          </w:tblCellMar>
        </w:tblPrEx>
        <w:trPr>
          <w:trHeight w:val="400" w:hRule="atLeast"/>
        </w:trPr>
        <w:tc>
          <w:tcPr>
            <w:tcW w:w="6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r>
              <w:rPr>
                <w:rFonts w:eastAsia="方正仿宋_GBK"/>
                <w:color w:val="000000"/>
                <w:sz w:val="24"/>
              </w:rPr>
              <w:t>50</w:t>
            </w:r>
          </w:p>
        </w:tc>
        <w:tc>
          <w:tcPr>
            <w:tcW w:w="839" w:type="dxa"/>
            <w:vMerge w:val="continue"/>
            <w:tcBorders>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849" w:type="dxa"/>
            <w:vMerge w:val="continue"/>
            <w:tcBorders>
              <w:left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1009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textAlignment w:val="center"/>
              <w:rPr>
                <w:rFonts w:eastAsia="方正仿宋_GBK"/>
                <w:color w:val="000000"/>
                <w:sz w:val="24"/>
              </w:rPr>
            </w:pPr>
            <w:r>
              <w:rPr>
                <w:rFonts w:eastAsia="方正仿宋_GBK"/>
                <w:color w:val="000000"/>
                <w:kern w:val="0"/>
                <w:sz w:val="24"/>
                <w:lang w:bidi="ar"/>
              </w:rPr>
              <w:t>爆破拆除未进行专门设计，编制专项施工方案，或未按专项方案作业，或未对保留的结构部分采取可靠的保护措施</w:t>
            </w:r>
          </w:p>
        </w:tc>
        <w:tc>
          <w:tcPr>
            <w:tcW w:w="135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eastAsia="方正仿宋_GBK"/>
                <w:color w:val="000000"/>
                <w:kern w:val="0"/>
                <w:sz w:val="24"/>
                <w:lang w:bidi="ar"/>
              </w:rPr>
            </w:pPr>
            <w:r>
              <w:rPr>
                <w:rFonts w:eastAsia="方正仿宋_GBK"/>
                <w:color w:val="000000"/>
                <w:kern w:val="0"/>
                <w:sz w:val="24"/>
                <w:lang w:bidi="ar"/>
              </w:rPr>
              <w:t>施工单位</w:t>
            </w:r>
          </w:p>
        </w:tc>
      </w:tr>
      <w:tr>
        <w:tblPrEx>
          <w:tblCellMar>
            <w:top w:w="0" w:type="dxa"/>
            <w:left w:w="0" w:type="dxa"/>
            <w:bottom w:w="0" w:type="dxa"/>
            <w:right w:w="0" w:type="dxa"/>
          </w:tblCellMar>
        </w:tblPrEx>
        <w:trPr>
          <w:trHeight w:val="400" w:hRule="atLeast"/>
        </w:trPr>
        <w:tc>
          <w:tcPr>
            <w:tcW w:w="6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r>
              <w:rPr>
                <w:rFonts w:eastAsia="方正仿宋_GBK"/>
                <w:color w:val="000000"/>
                <w:sz w:val="24"/>
              </w:rPr>
              <w:t>51</w:t>
            </w:r>
          </w:p>
        </w:tc>
        <w:tc>
          <w:tcPr>
            <w:tcW w:w="839" w:type="dxa"/>
            <w:vMerge w:val="continue"/>
            <w:tcBorders>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849"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eastAsia" w:eastAsia="方正仿宋_GBK"/>
                <w:color w:val="000000"/>
                <w:kern w:val="0"/>
                <w:sz w:val="24"/>
                <w:lang w:bidi="ar"/>
              </w:rPr>
            </w:pPr>
            <w:r>
              <w:rPr>
                <w:rFonts w:eastAsia="方正仿宋_GBK"/>
                <w:color w:val="000000"/>
                <w:kern w:val="0"/>
                <w:sz w:val="24"/>
                <w:lang w:bidi="ar"/>
              </w:rPr>
              <w:t>危险</w:t>
            </w:r>
          </w:p>
          <w:p>
            <w:pPr>
              <w:widowControl/>
              <w:jc w:val="center"/>
              <w:textAlignment w:val="center"/>
              <w:rPr>
                <w:rFonts w:eastAsia="方正仿宋_GBK"/>
                <w:color w:val="000000"/>
                <w:sz w:val="24"/>
              </w:rPr>
            </w:pPr>
            <w:r>
              <w:rPr>
                <w:rFonts w:eastAsia="方正仿宋_GBK"/>
                <w:color w:val="000000"/>
                <w:kern w:val="0"/>
                <w:sz w:val="24"/>
                <w:lang w:bidi="ar"/>
              </w:rPr>
              <w:t>物品</w:t>
            </w:r>
          </w:p>
        </w:tc>
        <w:tc>
          <w:tcPr>
            <w:tcW w:w="1009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textAlignment w:val="center"/>
              <w:rPr>
                <w:rFonts w:eastAsia="方正仿宋_GBK"/>
                <w:color w:val="000000"/>
                <w:sz w:val="24"/>
              </w:rPr>
            </w:pPr>
            <w:r>
              <w:rPr>
                <w:rFonts w:eastAsia="方正仿宋_GBK"/>
                <w:color w:val="000000"/>
                <w:kern w:val="0"/>
                <w:sz w:val="24"/>
                <w:lang w:bidi="ar"/>
              </w:rPr>
              <w:t>易燃、可燃液体的贮罐区、堆场与建筑物的防火间距小于规范的规定</w:t>
            </w:r>
          </w:p>
        </w:tc>
        <w:tc>
          <w:tcPr>
            <w:tcW w:w="135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eastAsia="方正仿宋_GBK"/>
                <w:color w:val="000000"/>
                <w:kern w:val="0"/>
                <w:sz w:val="24"/>
                <w:lang w:bidi="ar"/>
              </w:rPr>
            </w:pPr>
            <w:r>
              <w:rPr>
                <w:rFonts w:eastAsia="方正仿宋_GBK"/>
                <w:color w:val="000000"/>
                <w:kern w:val="0"/>
                <w:sz w:val="24"/>
                <w:lang w:bidi="ar"/>
              </w:rPr>
              <w:t>施工单位</w:t>
            </w:r>
          </w:p>
        </w:tc>
      </w:tr>
      <w:tr>
        <w:tblPrEx>
          <w:tblCellMar>
            <w:top w:w="0" w:type="dxa"/>
            <w:left w:w="0" w:type="dxa"/>
            <w:bottom w:w="0" w:type="dxa"/>
            <w:right w:w="0" w:type="dxa"/>
          </w:tblCellMar>
        </w:tblPrEx>
        <w:trPr>
          <w:trHeight w:val="400" w:hRule="atLeast"/>
        </w:trPr>
        <w:tc>
          <w:tcPr>
            <w:tcW w:w="6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r>
              <w:rPr>
                <w:rFonts w:eastAsia="方正仿宋_GBK"/>
                <w:color w:val="000000"/>
                <w:sz w:val="24"/>
              </w:rPr>
              <w:t>52</w:t>
            </w:r>
          </w:p>
        </w:tc>
        <w:tc>
          <w:tcPr>
            <w:tcW w:w="839" w:type="dxa"/>
            <w:vMerge w:val="continue"/>
            <w:tcBorders>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849"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1009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textAlignment w:val="center"/>
              <w:rPr>
                <w:rFonts w:eastAsia="方正仿宋_GBK"/>
                <w:color w:val="000000"/>
                <w:sz w:val="24"/>
              </w:rPr>
            </w:pPr>
            <w:r>
              <w:rPr>
                <w:rFonts w:eastAsia="方正仿宋_GBK"/>
                <w:color w:val="000000"/>
                <w:kern w:val="0"/>
                <w:sz w:val="24"/>
                <w:lang w:bidi="ar"/>
              </w:rPr>
              <w:t>油库、爆破器材库等易燃易爆危险品库房未专门设计，或未经验收或验收不合格投入使用</w:t>
            </w:r>
          </w:p>
        </w:tc>
        <w:tc>
          <w:tcPr>
            <w:tcW w:w="135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eastAsia="方正仿宋_GBK"/>
                <w:color w:val="000000"/>
                <w:kern w:val="0"/>
                <w:sz w:val="24"/>
                <w:lang w:bidi="ar"/>
              </w:rPr>
            </w:pPr>
            <w:r>
              <w:rPr>
                <w:rFonts w:eastAsia="方正仿宋_GBK"/>
                <w:color w:val="000000"/>
                <w:kern w:val="0"/>
                <w:sz w:val="24"/>
                <w:lang w:bidi="ar"/>
              </w:rPr>
              <w:t>施工单位</w:t>
            </w:r>
          </w:p>
        </w:tc>
      </w:tr>
      <w:tr>
        <w:tblPrEx>
          <w:tblCellMar>
            <w:top w:w="0" w:type="dxa"/>
            <w:left w:w="0" w:type="dxa"/>
            <w:bottom w:w="0" w:type="dxa"/>
            <w:right w:w="0" w:type="dxa"/>
          </w:tblCellMar>
        </w:tblPrEx>
        <w:trPr>
          <w:trHeight w:val="400" w:hRule="atLeast"/>
        </w:trPr>
        <w:tc>
          <w:tcPr>
            <w:tcW w:w="6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r>
              <w:rPr>
                <w:rFonts w:eastAsia="方正仿宋_GBK"/>
                <w:color w:val="000000"/>
                <w:sz w:val="24"/>
              </w:rPr>
              <w:t>53</w:t>
            </w:r>
          </w:p>
        </w:tc>
        <w:tc>
          <w:tcPr>
            <w:tcW w:w="839" w:type="dxa"/>
            <w:vMerge w:val="continue"/>
            <w:tcBorders>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849"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1009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textAlignment w:val="center"/>
              <w:rPr>
                <w:rFonts w:eastAsia="方正仿宋_GBK"/>
                <w:color w:val="000000"/>
                <w:sz w:val="24"/>
              </w:rPr>
            </w:pPr>
            <w:r>
              <w:rPr>
                <w:rFonts w:eastAsia="方正仿宋_GBK"/>
                <w:color w:val="000000"/>
                <w:kern w:val="0"/>
                <w:sz w:val="24"/>
                <w:lang w:bidi="ar"/>
              </w:rPr>
              <w:t>有毒有害物品贮存仓库与车间、办公室、居民住房等安全防护距离少于100m</w:t>
            </w:r>
          </w:p>
        </w:tc>
        <w:tc>
          <w:tcPr>
            <w:tcW w:w="135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eastAsia="方正仿宋_GBK"/>
                <w:color w:val="000000"/>
                <w:kern w:val="0"/>
                <w:sz w:val="24"/>
                <w:lang w:bidi="ar"/>
              </w:rPr>
            </w:pPr>
            <w:r>
              <w:rPr>
                <w:rFonts w:eastAsia="方正仿宋_GBK"/>
                <w:color w:val="000000"/>
                <w:kern w:val="0"/>
                <w:sz w:val="24"/>
                <w:lang w:bidi="ar"/>
              </w:rPr>
              <w:t>施工单位</w:t>
            </w:r>
          </w:p>
        </w:tc>
      </w:tr>
      <w:tr>
        <w:tblPrEx>
          <w:tblCellMar>
            <w:top w:w="0" w:type="dxa"/>
            <w:left w:w="0" w:type="dxa"/>
            <w:bottom w:w="0" w:type="dxa"/>
            <w:right w:w="0" w:type="dxa"/>
          </w:tblCellMar>
        </w:tblPrEx>
        <w:trPr>
          <w:trHeight w:val="400" w:hRule="atLeast"/>
        </w:trPr>
        <w:tc>
          <w:tcPr>
            <w:tcW w:w="6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r>
              <w:rPr>
                <w:rFonts w:eastAsia="方正仿宋_GBK"/>
                <w:color w:val="000000"/>
                <w:sz w:val="24"/>
              </w:rPr>
              <w:t>54</w:t>
            </w:r>
          </w:p>
        </w:tc>
        <w:tc>
          <w:tcPr>
            <w:tcW w:w="839" w:type="dxa"/>
            <w:vMerge w:val="continue"/>
            <w:tcBorders>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849"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1009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textAlignment w:val="center"/>
              <w:rPr>
                <w:rFonts w:eastAsia="方正仿宋_GBK"/>
                <w:color w:val="000000"/>
                <w:sz w:val="24"/>
              </w:rPr>
            </w:pPr>
            <w:r>
              <w:rPr>
                <w:rFonts w:eastAsia="方正仿宋_GBK"/>
                <w:color w:val="000000"/>
                <w:kern w:val="0"/>
                <w:sz w:val="24"/>
                <w:lang w:bidi="ar"/>
              </w:rPr>
              <w:t>未根据化学危险物品的种类、性能，设置相应的通风、防火、防爆、防毒、监测、报警、降温、防潮、避雷、防静电、隔离操作等安全设施</w:t>
            </w:r>
          </w:p>
        </w:tc>
        <w:tc>
          <w:tcPr>
            <w:tcW w:w="135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eastAsia="方正仿宋_GBK"/>
                <w:color w:val="000000"/>
                <w:kern w:val="0"/>
                <w:sz w:val="24"/>
                <w:lang w:bidi="ar"/>
              </w:rPr>
            </w:pPr>
            <w:r>
              <w:rPr>
                <w:rFonts w:eastAsia="方正仿宋_GBK"/>
                <w:color w:val="000000"/>
                <w:kern w:val="0"/>
                <w:sz w:val="24"/>
                <w:lang w:bidi="ar"/>
              </w:rPr>
              <w:t>施工单位</w:t>
            </w:r>
          </w:p>
        </w:tc>
      </w:tr>
      <w:tr>
        <w:tblPrEx>
          <w:tblCellMar>
            <w:top w:w="0" w:type="dxa"/>
            <w:left w:w="0" w:type="dxa"/>
            <w:bottom w:w="0" w:type="dxa"/>
            <w:right w:w="0" w:type="dxa"/>
          </w:tblCellMar>
        </w:tblPrEx>
        <w:trPr>
          <w:trHeight w:val="400" w:hRule="atLeast"/>
        </w:trPr>
        <w:tc>
          <w:tcPr>
            <w:tcW w:w="6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r>
              <w:rPr>
                <w:rFonts w:eastAsia="方正仿宋_GBK"/>
                <w:color w:val="000000"/>
                <w:sz w:val="24"/>
              </w:rPr>
              <w:t>55</w:t>
            </w:r>
          </w:p>
        </w:tc>
        <w:tc>
          <w:tcPr>
            <w:tcW w:w="839" w:type="dxa"/>
            <w:vMerge w:val="continue"/>
            <w:tcBorders>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849"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1009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textAlignment w:val="center"/>
              <w:rPr>
                <w:rFonts w:eastAsia="方正仿宋_GBK"/>
                <w:color w:val="000000"/>
                <w:sz w:val="24"/>
              </w:rPr>
            </w:pPr>
            <w:r>
              <w:rPr>
                <w:rFonts w:eastAsia="方正仿宋_GBK"/>
                <w:color w:val="000000"/>
                <w:kern w:val="0"/>
                <w:sz w:val="24"/>
                <w:lang w:bidi="ar"/>
              </w:rPr>
              <w:t>油库（储量：汽油20t或柴油50t及以上）、炸药库（储量：炸药1t及以上）未按规定管理</w:t>
            </w:r>
          </w:p>
        </w:tc>
        <w:tc>
          <w:tcPr>
            <w:tcW w:w="135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eastAsia="方正仿宋_GBK"/>
                <w:color w:val="000000"/>
                <w:kern w:val="0"/>
                <w:sz w:val="24"/>
                <w:lang w:bidi="ar"/>
              </w:rPr>
            </w:pPr>
            <w:r>
              <w:rPr>
                <w:rFonts w:eastAsia="方正仿宋_GBK"/>
                <w:color w:val="000000"/>
                <w:kern w:val="0"/>
                <w:sz w:val="24"/>
                <w:lang w:bidi="ar"/>
              </w:rPr>
              <w:t>施工单位</w:t>
            </w:r>
          </w:p>
        </w:tc>
      </w:tr>
      <w:tr>
        <w:tblPrEx>
          <w:tblCellMar>
            <w:top w:w="0" w:type="dxa"/>
            <w:left w:w="0" w:type="dxa"/>
            <w:bottom w:w="0" w:type="dxa"/>
            <w:right w:w="0" w:type="dxa"/>
          </w:tblCellMar>
        </w:tblPrEx>
        <w:trPr>
          <w:trHeight w:val="400" w:hRule="atLeast"/>
        </w:trPr>
        <w:tc>
          <w:tcPr>
            <w:tcW w:w="6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r>
              <w:rPr>
                <w:rFonts w:eastAsia="方正仿宋_GBK"/>
                <w:color w:val="000000"/>
                <w:sz w:val="24"/>
              </w:rPr>
              <w:t>56</w:t>
            </w:r>
          </w:p>
        </w:tc>
        <w:tc>
          <w:tcPr>
            <w:tcW w:w="839" w:type="dxa"/>
            <w:vMerge w:val="continue"/>
            <w:tcBorders>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849"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eastAsia" w:eastAsia="方正仿宋_GBK"/>
                <w:color w:val="000000"/>
                <w:kern w:val="0"/>
                <w:sz w:val="24"/>
                <w:lang w:bidi="ar"/>
              </w:rPr>
            </w:pPr>
            <w:r>
              <w:rPr>
                <w:rFonts w:eastAsia="方正仿宋_GBK"/>
                <w:color w:val="000000"/>
                <w:kern w:val="0"/>
                <w:sz w:val="24"/>
                <w:lang w:bidi="ar"/>
              </w:rPr>
              <w:t>消防</w:t>
            </w:r>
          </w:p>
          <w:p>
            <w:pPr>
              <w:widowControl/>
              <w:jc w:val="center"/>
              <w:textAlignment w:val="center"/>
              <w:rPr>
                <w:rFonts w:eastAsia="方正仿宋_GBK"/>
                <w:color w:val="000000"/>
                <w:sz w:val="24"/>
              </w:rPr>
            </w:pPr>
            <w:r>
              <w:rPr>
                <w:rFonts w:eastAsia="方正仿宋_GBK"/>
                <w:color w:val="000000"/>
                <w:kern w:val="0"/>
                <w:sz w:val="24"/>
                <w:lang w:bidi="ar"/>
              </w:rPr>
              <w:t>安全</w:t>
            </w:r>
          </w:p>
        </w:tc>
        <w:tc>
          <w:tcPr>
            <w:tcW w:w="1009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textAlignment w:val="center"/>
              <w:rPr>
                <w:rFonts w:eastAsia="方正仿宋_GBK"/>
                <w:color w:val="000000"/>
                <w:w w:val="90"/>
                <w:sz w:val="24"/>
              </w:rPr>
            </w:pPr>
            <w:r>
              <w:rPr>
                <w:rFonts w:eastAsia="方正仿宋_GBK"/>
                <w:color w:val="000000"/>
                <w:w w:val="90"/>
                <w:kern w:val="0"/>
                <w:sz w:val="24"/>
                <w:lang w:bidi="ar"/>
              </w:rPr>
              <w:t>施工生产作业区与建筑物之间的防火安全距离，不满足规范规定，金属夹芯板材燃烧性能等级未达到A级</w:t>
            </w:r>
          </w:p>
        </w:tc>
        <w:tc>
          <w:tcPr>
            <w:tcW w:w="135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eastAsia="方正仿宋_GBK"/>
                <w:color w:val="000000"/>
                <w:w w:val="90"/>
                <w:kern w:val="0"/>
                <w:sz w:val="24"/>
                <w:lang w:bidi="ar"/>
              </w:rPr>
            </w:pPr>
            <w:r>
              <w:rPr>
                <w:rFonts w:eastAsia="方正仿宋_GBK"/>
                <w:color w:val="000000"/>
                <w:kern w:val="0"/>
                <w:sz w:val="24"/>
                <w:lang w:bidi="ar"/>
              </w:rPr>
              <w:t>施工单位</w:t>
            </w:r>
          </w:p>
        </w:tc>
      </w:tr>
      <w:tr>
        <w:tblPrEx>
          <w:tblCellMar>
            <w:top w:w="0" w:type="dxa"/>
            <w:left w:w="0" w:type="dxa"/>
            <w:bottom w:w="0" w:type="dxa"/>
            <w:right w:w="0" w:type="dxa"/>
          </w:tblCellMar>
        </w:tblPrEx>
        <w:trPr>
          <w:trHeight w:val="400" w:hRule="atLeast"/>
        </w:trPr>
        <w:tc>
          <w:tcPr>
            <w:tcW w:w="6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r>
              <w:rPr>
                <w:rFonts w:eastAsia="方正仿宋_GBK"/>
                <w:color w:val="000000"/>
                <w:sz w:val="24"/>
              </w:rPr>
              <w:t>57</w:t>
            </w:r>
          </w:p>
        </w:tc>
        <w:tc>
          <w:tcPr>
            <w:tcW w:w="839" w:type="dxa"/>
            <w:vMerge w:val="continue"/>
            <w:tcBorders>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849"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1009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textAlignment w:val="center"/>
              <w:rPr>
                <w:rFonts w:eastAsia="方正仿宋_GBK"/>
                <w:color w:val="000000"/>
                <w:w w:val="90"/>
                <w:sz w:val="24"/>
              </w:rPr>
            </w:pPr>
            <w:r>
              <w:rPr>
                <w:rFonts w:eastAsia="方正仿宋_GBK"/>
                <w:color w:val="000000"/>
                <w:w w:val="90"/>
                <w:kern w:val="0"/>
                <w:sz w:val="24"/>
                <w:lang w:bidi="ar"/>
              </w:rPr>
              <w:t>施工现场动火作业未按规定办理动火审批手续，且周围有易燃易爆物品，未釆取安全防护和隔离措施</w:t>
            </w:r>
          </w:p>
        </w:tc>
        <w:tc>
          <w:tcPr>
            <w:tcW w:w="135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eastAsia="方正仿宋_GBK"/>
                <w:color w:val="000000"/>
                <w:w w:val="90"/>
                <w:kern w:val="0"/>
                <w:sz w:val="24"/>
                <w:lang w:bidi="ar"/>
              </w:rPr>
            </w:pPr>
            <w:r>
              <w:rPr>
                <w:rFonts w:eastAsia="方正仿宋_GBK"/>
                <w:color w:val="000000"/>
                <w:kern w:val="0"/>
                <w:sz w:val="24"/>
                <w:lang w:bidi="ar"/>
              </w:rPr>
              <w:t>施工单位</w:t>
            </w:r>
          </w:p>
        </w:tc>
      </w:tr>
      <w:tr>
        <w:tblPrEx>
          <w:tblCellMar>
            <w:top w:w="0" w:type="dxa"/>
            <w:left w:w="0" w:type="dxa"/>
            <w:bottom w:w="0" w:type="dxa"/>
            <w:right w:w="0" w:type="dxa"/>
          </w:tblCellMar>
        </w:tblPrEx>
        <w:trPr>
          <w:trHeight w:val="400" w:hRule="atLeast"/>
        </w:trPr>
        <w:tc>
          <w:tcPr>
            <w:tcW w:w="6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r>
              <w:rPr>
                <w:rFonts w:eastAsia="方正仿宋_GBK"/>
                <w:color w:val="000000"/>
                <w:sz w:val="24"/>
              </w:rPr>
              <w:t>58</w:t>
            </w:r>
          </w:p>
        </w:tc>
        <w:tc>
          <w:tcPr>
            <w:tcW w:w="839" w:type="dxa"/>
            <w:vMerge w:val="continue"/>
            <w:tcBorders>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849"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1009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textAlignment w:val="center"/>
              <w:rPr>
                <w:rFonts w:eastAsia="方正仿宋_GBK"/>
                <w:color w:val="000000"/>
                <w:sz w:val="24"/>
              </w:rPr>
            </w:pPr>
            <w:r>
              <w:rPr>
                <w:rFonts w:eastAsia="方正仿宋_GBK"/>
                <w:color w:val="000000"/>
                <w:kern w:val="0"/>
                <w:sz w:val="24"/>
                <w:lang w:bidi="ar"/>
              </w:rPr>
              <w:t>加工区、生活区、办公区等防火或临时用电未按规范实施</w:t>
            </w:r>
          </w:p>
        </w:tc>
        <w:tc>
          <w:tcPr>
            <w:tcW w:w="135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eastAsia="方正仿宋_GBK"/>
                <w:color w:val="000000"/>
                <w:kern w:val="0"/>
                <w:sz w:val="24"/>
                <w:lang w:bidi="ar"/>
              </w:rPr>
            </w:pPr>
            <w:r>
              <w:rPr>
                <w:rFonts w:eastAsia="方正仿宋_GBK"/>
                <w:color w:val="000000"/>
                <w:kern w:val="0"/>
                <w:sz w:val="24"/>
                <w:lang w:bidi="ar"/>
              </w:rPr>
              <w:t>施工单位</w:t>
            </w:r>
          </w:p>
        </w:tc>
      </w:tr>
      <w:tr>
        <w:tblPrEx>
          <w:tblCellMar>
            <w:top w:w="0" w:type="dxa"/>
            <w:left w:w="0" w:type="dxa"/>
            <w:bottom w:w="0" w:type="dxa"/>
            <w:right w:w="0" w:type="dxa"/>
          </w:tblCellMar>
        </w:tblPrEx>
        <w:trPr>
          <w:trHeight w:val="400" w:hRule="atLeast"/>
        </w:trPr>
        <w:tc>
          <w:tcPr>
            <w:tcW w:w="6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r>
              <w:rPr>
                <w:rFonts w:eastAsia="方正仿宋_GBK"/>
                <w:color w:val="000000"/>
                <w:sz w:val="24"/>
              </w:rPr>
              <w:t>59</w:t>
            </w:r>
          </w:p>
        </w:tc>
        <w:tc>
          <w:tcPr>
            <w:tcW w:w="839" w:type="dxa"/>
            <w:vMerge w:val="continue"/>
            <w:tcBorders>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849"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1009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textAlignment w:val="center"/>
              <w:rPr>
                <w:rFonts w:eastAsia="方正仿宋_GBK"/>
                <w:color w:val="000000"/>
                <w:sz w:val="24"/>
              </w:rPr>
            </w:pPr>
            <w:r>
              <w:rPr>
                <w:rFonts w:eastAsia="方正仿宋_GBK"/>
                <w:color w:val="000000"/>
                <w:kern w:val="0"/>
                <w:sz w:val="24"/>
                <w:lang w:bidi="ar"/>
              </w:rPr>
              <w:t>未独立设置易燃易爆危险品仓库</w:t>
            </w:r>
          </w:p>
        </w:tc>
        <w:tc>
          <w:tcPr>
            <w:tcW w:w="135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eastAsia="方正仿宋_GBK"/>
                <w:color w:val="000000"/>
                <w:kern w:val="0"/>
                <w:sz w:val="24"/>
                <w:lang w:bidi="ar"/>
              </w:rPr>
            </w:pPr>
            <w:r>
              <w:rPr>
                <w:rFonts w:eastAsia="方正仿宋_GBK"/>
                <w:color w:val="000000"/>
                <w:kern w:val="0"/>
                <w:sz w:val="24"/>
                <w:lang w:bidi="ar"/>
              </w:rPr>
              <w:t>施工单位</w:t>
            </w:r>
          </w:p>
        </w:tc>
      </w:tr>
      <w:tr>
        <w:tblPrEx>
          <w:tblCellMar>
            <w:top w:w="0" w:type="dxa"/>
            <w:left w:w="0" w:type="dxa"/>
            <w:bottom w:w="0" w:type="dxa"/>
            <w:right w:w="0" w:type="dxa"/>
          </w:tblCellMar>
        </w:tblPrEx>
        <w:trPr>
          <w:trHeight w:val="400" w:hRule="atLeast"/>
        </w:trPr>
        <w:tc>
          <w:tcPr>
            <w:tcW w:w="6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r>
              <w:rPr>
                <w:rFonts w:eastAsia="方正仿宋_GBK"/>
                <w:color w:val="000000"/>
                <w:sz w:val="24"/>
              </w:rPr>
              <w:t>60</w:t>
            </w:r>
          </w:p>
        </w:tc>
        <w:tc>
          <w:tcPr>
            <w:tcW w:w="839" w:type="dxa"/>
            <w:vMerge w:val="continue"/>
            <w:tcBorders>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849"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1009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textAlignment w:val="center"/>
              <w:rPr>
                <w:rFonts w:eastAsia="方正仿宋_GBK"/>
                <w:color w:val="000000"/>
                <w:sz w:val="24"/>
              </w:rPr>
            </w:pPr>
            <w:r>
              <w:rPr>
                <w:rFonts w:eastAsia="方正仿宋_GBK"/>
                <w:color w:val="000000"/>
                <w:kern w:val="0"/>
                <w:sz w:val="24"/>
                <w:lang w:bidi="ar"/>
              </w:rPr>
              <w:t>重点消防部位未按规定设置消防设施和配备消防器材的</w:t>
            </w:r>
          </w:p>
        </w:tc>
        <w:tc>
          <w:tcPr>
            <w:tcW w:w="135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eastAsia="方正仿宋_GBK"/>
                <w:color w:val="000000"/>
                <w:kern w:val="0"/>
                <w:sz w:val="24"/>
                <w:lang w:bidi="ar"/>
              </w:rPr>
            </w:pPr>
            <w:r>
              <w:rPr>
                <w:rFonts w:eastAsia="方正仿宋_GBK"/>
                <w:color w:val="000000"/>
                <w:kern w:val="0"/>
                <w:sz w:val="24"/>
                <w:lang w:bidi="ar"/>
              </w:rPr>
              <w:t>施工单位</w:t>
            </w:r>
          </w:p>
        </w:tc>
      </w:tr>
    </w:tbl>
    <w:p>
      <w:pPr>
        <w:rPr>
          <w:rFonts w:eastAsia="方正仿宋_GBK"/>
          <w:sz w:val="24"/>
        </w:rPr>
      </w:pPr>
      <w:r>
        <w:rPr>
          <w:rFonts w:eastAsia="方正仿宋_GBK"/>
          <w:sz w:val="24"/>
        </w:rPr>
        <w:br w:type="page"/>
      </w:r>
    </w:p>
    <w:tbl>
      <w:tblPr>
        <w:tblStyle w:val="4"/>
        <w:tblW w:w="13680" w:type="dxa"/>
        <w:tblInd w:w="0" w:type="dxa"/>
        <w:tblLayout w:type="fixed"/>
        <w:tblCellMar>
          <w:top w:w="0" w:type="dxa"/>
          <w:left w:w="0" w:type="dxa"/>
          <w:bottom w:w="0" w:type="dxa"/>
          <w:right w:w="0" w:type="dxa"/>
        </w:tblCellMar>
      </w:tblPr>
      <w:tblGrid>
        <w:gridCol w:w="619"/>
        <w:gridCol w:w="834"/>
        <w:gridCol w:w="845"/>
        <w:gridCol w:w="10105"/>
        <w:gridCol w:w="1277"/>
      </w:tblGrid>
      <w:tr>
        <w:tblPrEx>
          <w:tblCellMar>
            <w:top w:w="0" w:type="dxa"/>
            <w:left w:w="0" w:type="dxa"/>
            <w:bottom w:w="0" w:type="dxa"/>
            <w:right w:w="0" w:type="dxa"/>
          </w:tblCellMar>
        </w:tblPrEx>
        <w:trPr>
          <w:trHeight w:val="554" w:hRule="atLeast"/>
        </w:trPr>
        <w:tc>
          <w:tcPr>
            <w:tcW w:w="61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r>
              <w:rPr>
                <w:rFonts w:eastAsia="方正仿宋_GBK"/>
                <w:color w:val="000000"/>
                <w:kern w:val="0"/>
                <w:sz w:val="24"/>
                <w:lang w:bidi="ar"/>
              </w:rPr>
              <w:t>序号</w:t>
            </w:r>
          </w:p>
        </w:tc>
        <w:tc>
          <w:tcPr>
            <w:tcW w:w="1679"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eastAsia="方正仿宋_GBK"/>
                <w:color w:val="000000"/>
                <w:kern w:val="0"/>
                <w:sz w:val="24"/>
                <w:lang w:bidi="ar"/>
              </w:rPr>
            </w:pPr>
            <w:r>
              <w:rPr>
                <w:rFonts w:eastAsia="方正仿宋_GBK"/>
                <w:color w:val="000000"/>
                <w:kern w:val="0"/>
                <w:sz w:val="24"/>
                <w:lang w:bidi="ar"/>
              </w:rPr>
              <w:t>管理环节</w:t>
            </w:r>
          </w:p>
        </w:tc>
        <w:tc>
          <w:tcPr>
            <w:tcW w:w="101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eastAsia="方正仿宋_GBK"/>
                <w:color w:val="000000"/>
                <w:kern w:val="0"/>
                <w:sz w:val="24"/>
                <w:lang w:bidi="ar"/>
              </w:rPr>
            </w:pPr>
            <w:r>
              <w:rPr>
                <w:rFonts w:eastAsia="方正仿宋_GBK"/>
                <w:color w:val="000000"/>
                <w:kern w:val="0"/>
                <w:sz w:val="24"/>
                <w:lang w:bidi="ar"/>
              </w:rPr>
              <w:t>整治重点</w:t>
            </w:r>
          </w:p>
        </w:tc>
        <w:tc>
          <w:tcPr>
            <w:tcW w:w="127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eastAsia="方正仿宋_GBK"/>
                <w:color w:val="000000"/>
                <w:kern w:val="0"/>
                <w:sz w:val="24"/>
                <w:lang w:bidi="ar"/>
              </w:rPr>
            </w:pPr>
            <w:r>
              <w:rPr>
                <w:rFonts w:eastAsia="方正仿宋_GBK"/>
                <w:sz w:val="24"/>
              </w:rPr>
              <w:t>责任主体</w:t>
            </w:r>
          </w:p>
        </w:tc>
      </w:tr>
      <w:tr>
        <w:tblPrEx>
          <w:tblCellMar>
            <w:top w:w="0" w:type="dxa"/>
            <w:left w:w="0" w:type="dxa"/>
            <w:bottom w:w="0" w:type="dxa"/>
            <w:right w:w="0" w:type="dxa"/>
          </w:tblCellMar>
        </w:tblPrEx>
        <w:trPr>
          <w:trHeight w:val="554" w:hRule="atLeast"/>
        </w:trPr>
        <w:tc>
          <w:tcPr>
            <w:tcW w:w="61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r>
              <w:rPr>
                <w:rFonts w:eastAsia="方正仿宋_GBK"/>
                <w:color w:val="000000"/>
                <w:sz w:val="24"/>
              </w:rPr>
              <w:t>61</w:t>
            </w:r>
          </w:p>
        </w:tc>
        <w:tc>
          <w:tcPr>
            <w:tcW w:w="834"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eastAsia="方正仿宋_GBK"/>
                <w:color w:val="000000"/>
                <w:kern w:val="0"/>
                <w:sz w:val="24"/>
                <w:lang w:bidi="ar"/>
              </w:rPr>
            </w:pPr>
            <w:r>
              <w:rPr>
                <w:rFonts w:eastAsia="方正仿宋_GBK"/>
                <w:color w:val="000000"/>
                <w:kern w:val="0"/>
                <w:sz w:val="24"/>
                <w:lang w:bidi="ar"/>
              </w:rPr>
              <w:t>专项</w:t>
            </w:r>
          </w:p>
          <w:p>
            <w:pPr>
              <w:jc w:val="center"/>
              <w:rPr>
                <w:rFonts w:eastAsia="方正仿宋_GBK"/>
                <w:color w:val="000000"/>
                <w:sz w:val="24"/>
              </w:rPr>
            </w:pPr>
            <w:r>
              <w:rPr>
                <w:rFonts w:eastAsia="方正仿宋_GBK"/>
                <w:color w:val="000000"/>
                <w:kern w:val="0"/>
                <w:sz w:val="24"/>
                <w:lang w:bidi="ar"/>
              </w:rPr>
              <w:t>工程</w:t>
            </w:r>
          </w:p>
        </w:tc>
        <w:tc>
          <w:tcPr>
            <w:tcW w:w="84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eastAsia" w:eastAsia="方正仿宋_GBK"/>
                <w:color w:val="000000"/>
                <w:kern w:val="0"/>
                <w:sz w:val="24"/>
                <w:lang w:bidi="ar"/>
              </w:rPr>
            </w:pPr>
            <w:r>
              <w:rPr>
                <w:rFonts w:eastAsia="方正仿宋_GBK"/>
                <w:color w:val="000000"/>
                <w:kern w:val="0"/>
                <w:sz w:val="24"/>
                <w:lang w:bidi="ar"/>
              </w:rPr>
              <w:t>特种</w:t>
            </w:r>
          </w:p>
          <w:p>
            <w:pPr>
              <w:widowControl/>
              <w:jc w:val="center"/>
              <w:textAlignment w:val="center"/>
              <w:rPr>
                <w:rFonts w:eastAsia="方正仿宋_GBK"/>
                <w:color w:val="000000"/>
                <w:sz w:val="24"/>
              </w:rPr>
            </w:pPr>
            <w:r>
              <w:rPr>
                <w:rFonts w:eastAsia="方正仿宋_GBK"/>
                <w:color w:val="000000"/>
                <w:kern w:val="0"/>
                <w:sz w:val="24"/>
                <w:lang w:bidi="ar"/>
              </w:rPr>
              <w:t>设备</w:t>
            </w:r>
          </w:p>
        </w:tc>
        <w:tc>
          <w:tcPr>
            <w:tcW w:w="101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textAlignment w:val="center"/>
              <w:rPr>
                <w:rFonts w:eastAsia="方正仿宋_GBK"/>
                <w:color w:val="000000"/>
                <w:sz w:val="24"/>
              </w:rPr>
            </w:pPr>
            <w:r>
              <w:rPr>
                <w:rFonts w:eastAsia="方正仿宋_GBK"/>
                <w:color w:val="000000"/>
                <w:kern w:val="0"/>
                <w:sz w:val="24"/>
                <w:lang w:bidi="ar"/>
              </w:rPr>
              <w:t>使用的特种设备达到设计使用年限，未按照安全技术规范的要求通过检验或者安全评估</w:t>
            </w:r>
          </w:p>
        </w:tc>
        <w:tc>
          <w:tcPr>
            <w:tcW w:w="127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eastAsia="方正仿宋_GBK"/>
                <w:color w:val="000000"/>
                <w:kern w:val="0"/>
                <w:sz w:val="24"/>
                <w:lang w:bidi="ar"/>
              </w:rPr>
            </w:pPr>
            <w:r>
              <w:rPr>
                <w:rFonts w:eastAsia="方正仿宋_GBK"/>
                <w:color w:val="000000"/>
                <w:kern w:val="0"/>
                <w:sz w:val="24"/>
                <w:lang w:bidi="ar"/>
              </w:rPr>
              <w:t>施工单位</w:t>
            </w:r>
          </w:p>
        </w:tc>
      </w:tr>
      <w:tr>
        <w:tblPrEx>
          <w:tblCellMar>
            <w:top w:w="0" w:type="dxa"/>
            <w:left w:w="0" w:type="dxa"/>
            <w:bottom w:w="0" w:type="dxa"/>
            <w:right w:w="0" w:type="dxa"/>
          </w:tblCellMar>
        </w:tblPrEx>
        <w:trPr>
          <w:trHeight w:val="554" w:hRule="atLeast"/>
        </w:trPr>
        <w:tc>
          <w:tcPr>
            <w:tcW w:w="61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r>
              <w:rPr>
                <w:rFonts w:eastAsia="方正仿宋_GBK"/>
                <w:color w:val="000000"/>
                <w:sz w:val="24"/>
              </w:rPr>
              <w:t>62</w:t>
            </w:r>
          </w:p>
        </w:tc>
        <w:tc>
          <w:tcPr>
            <w:tcW w:w="834" w:type="dxa"/>
            <w:vMerge w:val="continue"/>
            <w:tcBorders>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84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101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textAlignment w:val="center"/>
              <w:rPr>
                <w:rFonts w:eastAsia="方正仿宋_GBK"/>
                <w:color w:val="000000"/>
                <w:sz w:val="24"/>
              </w:rPr>
            </w:pPr>
            <w:r>
              <w:rPr>
                <w:rFonts w:eastAsia="方正仿宋_GBK"/>
                <w:color w:val="000000"/>
                <w:kern w:val="0"/>
                <w:sz w:val="24"/>
                <w:lang w:bidi="ar"/>
              </w:rPr>
              <w:t>特种设备安装拆除无专项方案，或未按规范或方案安装拆除</w:t>
            </w:r>
          </w:p>
        </w:tc>
        <w:tc>
          <w:tcPr>
            <w:tcW w:w="127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eastAsia="方正仿宋_GBK"/>
                <w:color w:val="000000"/>
                <w:kern w:val="0"/>
                <w:sz w:val="24"/>
                <w:lang w:bidi="ar"/>
              </w:rPr>
            </w:pPr>
            <w:r>
              <w:rPr>
                <w:rFonts w:eastAsia="方正仿宋_GBK"/>
                <w:color w:val="000000"/>
                <w:kern w:val="0"/>
                <w:sz w:val="24"/>
                <w:lang w:bidi="ar"/>
              </w:rPr>
              <w:t>施工单位</w:t>
            </w:r>
          </w:p>
        </w:tc>
      </w:tr>
      <w:tr>
        <w:tblPrEx>
          <w:tblCellMar>
            <w:top w:w="0" w:type="dxa"/>
            <w:left w:w="0" w:type="dxa"/>
            <w:bottom w:w="0" w:type="dxa"/>
            <w:right w:w="0" w:type="dxa"/>
          </w:tblCellMar>
        </w:tblPrEx>
        <w:trPr>
          <w:trHeight w:val="554" w:hRule="atLeast"/>
        </w:trPr>
        <w:tc>
          <w:tcPr>
            <w:tcW w:w="61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r>
              <w:rPr>
                <w:rFonts w:eastAsia="方正仿宋_GBK"/>
                <w:color w:val="000000"/>
                <w:sz w:val="24"/>
              </w:rPr>
              <w:t>63</w:t>
            </w:r>
          </w:p>
        </w:tc>
        <w:tc>
          <w:tcPr>
            <w:tcW w:w="834" w:type="dxa"/>
            <w:vMerge w:val="continue"/>
            <w:tcBorders>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84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101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textAlignment w:val="center"/>
              <w:rPr>
                <w:rFonts w:eastAsia="方正仿宋_GBK"/>
                <w:color w:val="000000"/>
                <w:sz w:val="24"/>
              </w:rPr>
            </w:pPr>
            <w:r>
              <w:rPr>
                <w:rFonts w:eastAsia="方正仿宋_GBK"/>
                <w:color w:val="000000"/>
                <w:kern w:val="0"/>
                <w:sz w:val="24"/>
                <w:lang w:bidi="ar"/>
              </w:rPr>
              <w:t>特种设备未经检测或检测不合格使用的</w:t>
            </w:r>
          </w:p>
        </w:tc>
        <w:tc>
          <w:tcPr>
            <w:tcW w:w="127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eastAsia="方正仿宋_GBK"/>
                <w:color w:val="000000"/>
                <w:kern w:val="0"/>
                <w:sz w:val="24"/>
                <w:lang w:bidi="ar"/>
              </w:rPr>
            </w:pPr>
            <w:r>
              <w:rPr>
                <w:rFonts w:eastAsia="方正仿宋_GBK"/>
                <w:color w:val="000000"/>
                <w:kern w:val="0"/>
                <w:sz w:val="24"/>
                <w:lang w:bidi="ar"/>
              </w:rPr>
              <w:t>施工单位</w:t>
            </w:r>
          </w:p>
        </w:tc>
      </w:tr>
      <w:tr>
        <w:tblPrEx>
          <w:tblCellMar>
            <w:top w:w="0" w:type="dxa"/>
            <w:left w:w="0" w:type="dxa"/>
            <w:bottom w:w="0" w:type="dxa"/>
            <w:right w:w="0" w:type="dxa"/>
          </w:tblCellMar>
        </w:tblPrEx>
        <w:trPr>
          <w:trHeight w:val="554" w:hRule="atLeast"/>
        </w:trPr>
        <w:tc>
          <w:tcPr>
            <w:tcW w:w="61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r>
              <w:rPr>
                <w:rFonts w:eastAsia="方正仿宋_GBK"/>
                <w:color w:val="000000"/>
                <w:sz w:val="24"/>
              </w:rPr>
              <w:t>64</w:t>
            </w:r>
          </w:p>
        </w:tc>
        <w:tc>
          <w:tcPr>
            <w:tcW w:w="834" w:type="dxa"/>
            <w:vMerge w:val="continue"/>
            <w:tcBorders>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84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101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textAlignment w:val="center"/>
              <w:rPr>
                <w:rFonts w:eastAsia="方正仿宋_GBK"/>
                <w:color w:val="000000"/>
                <w:sz w:val="24"/>
              </w:rPr>
            </w:pPr>
            <w:r>
              <w:rPr>
                <w:rFonts w:eastAsia="方正仿宋_GBK"/>
                <w:color w:val="000000"/>
                <w:kern w:val="0"/>
                <w:sz w:val="24"/>
                <w:lang w:bidi="ar"/>
              </w:rPr>
              <w:t>特种设备未按规定验收</w:t>
            </w:r>
          </w:p>
        </w:tc>
        <w:tc>
          <w:tcPr>
            <w:tcW w:w="127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eastAsia="方正仿宋_GBK"/>
                <w:color w:val="000000"/>
                <w:kern w:val="0"/>
                <w:sz w:val="24"/>
                <w:lang w:bidi="ar"/>
              </w:rPr>
            </w:pPr>
            <w:r>
              <w:rPr>
                <w:rFonts w:eastAsia="方正仿宋_GBK"/>
                <w:color w:val="000000"/>
                <w:kern w:val="0"/>
                <w:sz w:val="24"/>
                <w:lang w:bidi="ar"/>
              </w:rPr>
              <w:t>施工单位</w:t>
            </w:r>
          </w:p>
        </w:tc>
      </w:tr>
      <w:tr>
        <w:tblPrEx>
          <w:tblCellMar>
            <w:top w:w="0" w:type="dxa"/>
            <w:left w:w="0" w:type="dxa"/>
            <w:bottom w:w="0" w:type="dxa"/>
            <w:right w:w="0" w:type="dxa"/>
          </w:tblCellMar>
        </w:tblPrEx>
        <w:trPr>
          <w:trHeight w:val="554" w:hRule="atLeast"/>
        </w:trPr>
        <w:tc>
          <w:tcPr>
            <w:tcW w:w="61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r>
              <w:rPr>
                <w:rFonts w:eastAsia="方正仿宋_GBK"/>
                <w:color w:val="000000"/>
                <w:sz w:val="24"/>
              </w:rPr>
              <w:t>65</w:t>
            </w:r>
          </w:p>
        </w:tc>
        <w:tc>
          <w:tcPr>
            <w:tcW w:w="834" w:type="dxa"/>
            <w:vMerge w:val="continue"/>
            <w:tcBorders>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84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101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textAlignment w:val="center"/>
              <w:rPr>
                <w:rFonts w:eastAsia="方正仿宋_GBK"/>
                <w:color w:val="000000"/>
                <w:sz w:val="24"/>
              </w:rPr>
            </w:pPr>
            <w:r>
              <w:rPr>
                <w:rFonts w:eastAsia="方正仿宋_GBK"/>
                <w:color w:val="000000"/>
                <w:kern w:val="0"/>
                <w:sz w:val="24"/>
                <w:lang w:bidi="ar"/>
              </w:rPr>
              <w:t>特种设备安全、保险装置缺少或失灵、失效</w:t>
            </w:r>
          </w:p>
        </w:tc>
        <w:tc>
          <w:tcPr>
            <w:tcW w:w="127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eastAsia="方正仿宋_GBK"/>
                <w:color w:val="000000"/>
                <w:kern w:val="0"/>
                <w:sz w:val="24"/>
                <w:lang w:bidi="ar"/>
              </w:rPr>
            </w:pPr>
            <w:r>
              <w:rPr>
                <w:rFonts w:eastAsia="方正仿宋_GBK"/>
                <w:color w:val="000000"/>
                <w:kern w:val="0"/>
                <w:sz w:val="24"/>
                <w:lang w:bidi="ar"/>
              </w:rPr>
              <w:t>施工单位</w:t>
            </w:r>
          </w:p>
        </w:tc>
      </w:tr>
      <w:tr>
        <w:tblPrEx>
          <w:tblCellMar>
            <w:top w:w="0" w:type="dxa"/>
            <w:left w:w="0" w:type="dxa"/>
            <w:bottom w:w="0" w:type="dxa"/>
            <w:right w:w="0" w:type="dxa"/>
          </w:tblCellMar>
        </w:tblPrEx>
        <w:trPr>
          <w:trHeight w:val="554" w:hRule="atLeast"/>
        </w:trPr>
        <w:tc>
          <w:tcPr>
            <w:tcW w:w="61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r>
              <w:rPr>
                <w:rFonts w:eastAsia="方正仿宋_GBK"/>
                <w:color w:val="000000"/>
                <w:sz w:val="24"/>
              </w:rPr>
              <w:t>66</w:t>
            </w:r>
          </w:p>
        </w:tc>
        <w:tc>
          <w:tcPr>
            <w:tcW w:w="834" w:type="dxa"/>
            <w:vMerge w:val="continue"/>
            <w:tcBorders>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84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101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textAlignment w:val="center"/>
              <w:rPr>
                <w:rFonts w:eastAsia="方正仿宋_GBK"/>
                <w:color w:val="000000"/>
                <w:sz w:val="24"/>
              </w:rPr>
            </w:pPr>
            <w:r>
              <w:rPr>
                <w:rFonts w:eastAsia="方正仿宋_GBK"/>
                <w:color w:val="000000"/>
                <w:kern w:val="0"/>
                <w:sz w:val="24"/>
                <w:lang w:bidi="ar"/>
              </w:rPr>
              <w:t>起重钢丝绳的规格、型号不符合说明书要求，无钢丝绳防脱槽装置，使用达到报废标准的钢丝绳或钢丝绳的安全系数不符合规范规定</w:t>
            </w:r>
          </w:p>
        </w:tc>
        <w:tc>
          <w:tcPr>
            <w:tcW w:w="127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eastAsia="方正仿宋_GBK"/>
                <w:color w:val="000000"/>
                <w:kern w:val="0"/>
                <w:sz w:val="24"/>
                <w:lang w:bidi="ar"/>
              </w:rPr>
            </w:pPr>
            <w:r>
              <w:rPr>
                <w:rFonts w:eastAsia="方正仿宋_GBK"/>
                <w:color w:val="000000"/>
                <w:kern w:val="0"/>
                <w:sz w:val="24"/>
                <w:lang w:bidi="ar"/>
              </w:rPr>
              <w:t>施工单位</w:t>
            </w:r>
          </w:p>
        </w:tc>
      </w:tr>
      <w:tr>
        <w:tblPrEx>
          <w:tblCellMar>
            <w:top w:w="0" w:type="dxa"/>
            <w:left w:w="0" w:type="dxa"/>
            <w:bottom w:w="0" w:type="dxa"/>
            <w:right w:w="0" w:type="dxa"/>
          </w:tblCellMar>
        </w:tblPrEx>
        <w:trPr>
          <w:trHeight w:val="554" w:hRule="atLeast"/>
        </w:trPr>
        <w:tc>
          <w:tcPr>
            <w:tcW w:w="61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r>
              <w:rPr>
                <w:rFonts w:eastAsia="方正仿宋_GBK"/>
                <w:color w:val="000000"/>
                <w:sz w:val="24"/>
              </w:rPr>
              <w:t>67</w:t>
            </w:r>
          </w:p>
        </w:tc>
        <w:tc>
          <w:tcPr>
            <w:tcW w:w="834" w:type="dxa"/>
            <w:vMerge w:val="continue"/>
            <w:tcBorders>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84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eastAsia="方正仿宋_GBK"/>
                <w:color w:val="000000"/>
                <w:sz w:val="24"/>
              </w:rPr>
            </w:pPr>
            <w:r>
              <w:rPr>
                <w:rFonts w:eastAsia="方正仿宋_GBK"/>
                <w:color w:val="000000"/>
                <w:kern w:val="0"/>
                <w:sz w:val="24"/>
                <w:lang w:bidi="ar"/>
              </w:rPr>
              <w:t>有限空间作业</w:t>
            </w:r>
          </w:p>
        </w:tc>
        <w:tc>
          <w:tcPr>
            <w:tcW w:w="101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textAlignment w:val="center"/>
              <w:rPr>
                <w:rFonts w:eastAsia="方正仿宋_GBK"/>
                <w:color w:val="000000"/>
                <w:sz w:val="24"/>
              </w:rPr>
            </w:pPr>
            <w:r>
              <w:rPr>
                <w:rFonts w:eastAsia="方正仿宋_GBK"/>
                <w:color w:val="000000"/>
                <w:kern w:val="0"/>
                <w:sz w:val="24"/>
                <w:lang w:bidi="ar"/>
              </w:rPr>
              <w:t>未做到“先通风、后检测、再作业”或通风不足、检测不合格作业</w:t>
            </w:r>
          </w:p>
        </w:tc>
        <w:tc>
          <w:tcPr>
            <w:tcW w:w="127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eastAsia="方正仿宋_GBK"/>
                <w:color w:val="000000"/>
                <w:kern w:val="0"/>
                <w:sz w:val="24"/>
                <w:lang w:bidi="ar"/>
              </w:rPr>
            </w:pPr>
            <w:r>
              <w:rPr>
                <w:rFonts w:eastAsia="方正仿宋_GBK"/>
                <w:color w:val="000000"/>
                <w:kern w:val="0"/>
                <w:sz w:val="24"/>
                <w:lang w:bidi="ar"/>
              </w:rPr>
              <w:t>施工单位</w:t>
            </w:r>
          </w:p>
        </w:tc>
      </w:tr>
      <w:tr>
        <w:tblPrEx>
          <w:tblCellMar>
            <w:top w:w="0" w:type="dxa"/>
            <w:left w:w="0" w:type="dxa"/>
            <w:bottom w:w="0" w:type="dxa"/>
            <w:right w:w="0" w:type="dxa"/>
          </w:tblCellMar>
        </w:tblPrEx>
        <w:trPr>
          <w:trHeight w:val="554" w:hRule="atLeast"/>
        </w:trPr>
        <w:tc>
          <w:tcPr>
            <w:tcW w:w="61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r>
              <w:rPr>
                <w:rFonts w:eastAsia="方正仿宋_GBK"/>
                <w:color w:val="000000"/>
                <w:sz w:val="24"/>
              </w:rPr>
              <w:t>68</w:t>
            </w:r>
          </w:p>
        </w:tc>
        <w:tc>
          <w:tcPr>
            <w:tcW w:w="834" w:type="dxa"/>
            <w:vMerge w:val="continue"/>
            <w:tcBorders>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84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101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textAlignment w:val="center"/>
              <w:rPr>
                <w:rFonts w:eastAsia="方正仿宋_GBK"/>
                <w:color w:val="000000"/>
                <w:sz w:val="24"/>
              </w:rPr>
            </w:pPr>
            <w:r>
              <w:rPr>
                <w:rFonts w:eastAsia="方正仿宋_GBK"/>
                <w:color w:val="000000"/>
                <w:kern w:val="0"/>
                <w:sz w:val="24"/>
                <w:lang w:bidi="ar"/>
              </w:rPr>
              <w:t>在贮存易燃易爆的液体、气体、车辆容器等的库区内从事焊接作业</w:t>
            </w:r>
          </w:p>
        </w:tc>
        <w:tc>
          <w:tcPr>
            <w:tcW w:w="127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eastAsia="方正仿宋_GBK"/>
                <w:color w:val="000000"/>
                <w:kern w:val="0"/>
                <w:sz w:val="24"/>
                <w:lang w:bidi="ar"/>
              </w:rPr>
            </w:pPr>
            <w:r>
              <w:rPr>
                <w:rFonts w:eastAsia="方正仿宋_GBK"/>
                <w:color w:val="000000"/>
                <w:kern w:val="0"/>
                <w:sz w:val="24"/>
                <w:lang w:bidi="ar"/>
              </w:rPr>
              <w:t>施工单位</w:t>
            </w:r>
          </w:p>
        </w:tc>
      </w:tr>
      <w:tr>
        <w:tblPrEx>
          <w:tblCellMar>
            <w:top w:w="0" w:type="dxa"/>
            <w:left w:w="0" w:type="dxa"/>
            <w:bottom w:w="0" w:type="dxa"/>
            <w:right w:w="0" w:type="dxa"/>
          </w:tblCellMar>
        </w:tblPrEx>
        <w:trPr>
          <w:trHeight w:val="554" w:hRule="atLeast"/>
        </w:trPr>
        <w:tc>
          <w:tcPr>
            <w:tcW w:w="61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r>
              <w:rPr>
                <w:rFonts w:eastAsia="方正仿宋_GBK"/>
                <w:color w:val="000000"/>
                <w:sz w:val="24"/>
              </w:rPr>
              <w:t>69</w:t>
            </w:r>
          </w:p>
        </w:tc>
        <w:tc>
          <w:tcPr>
            <w:tcW w:w="834" w:type="dxa"/>
            <w:vMerge w:val="continue"/>
            <w:tcBorders>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84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101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textAlignment w:val="center"/>
              <w:rPr>
                <w:rFonts w:eastAsia="方正仿宋_GBK"/>
                <w:color w:val="000000"/>
                <w:sz w:val="24"/>
              </w:rPr>
            </w:pPr>
            <w:r>
              <w:rPr>
                <w:rFonts w:eastAsia="方正仿宋_GBK"/>
                <w:color w:val="000000"/>
                <w:kern w:val="0"/>
                <w:sz w:val="24"/>
                <w:lang w:bidi="ar"/>
              </w:rPr>
              <w:t>人工挖孔桩衬砌砼搭接高度、厚度和强度不符合设计要求</w:t>
            </w:r>
          </w:p>
        </w:tc>
        <w:tc>
          <w:tcPr>
            <w:tcW w:w="127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eastAsia="方正仿宋_GBK"/>
                <w:color w:val="000000"/>
                <w:kern w:val="0"/>
                <w:sz w:val="24"/>
                <w:lang w:bidi="ar"/>
              </w:rPr>
            </w:pPr>
            <w:r>
              <w:rPr>
                <w:rFonts w:eastAsia="方正仿宋_GBK"/>
                <w:color w:val="000000"/>
                <w:kern w:val="0"/>
                <w:sz w:val="24"/>
                <w:lang w:bidi="ar"/>
              </w:rPr>
              <w:t>施工单位</w:t>
            </w:r>
          </w:p>
        </w:tc>
      </w:tr>
      <w:tr>
        <w:tblPrEx>
          <w:tblCellMar>
            <w:top w:w="0" w:type="dxa"/>
            <w:left w:w="0" w:type="dxa"/>
            <w:bottom w:w="0" w:type="dxa"/>
            <w:right w:w="0" w:type="dxa"/>
          </w:tblCellMar>
        </w:tblPrEx>
        <w:trPr>
          <w:trHeight w:val="554" w:hRule="atLeast"/>
        </w:trPr>
        <w:tc>
          <w:tcPr>
            <w:tcW w:w="61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r>
              <w:rPr>
                <w:rFonts w:eastAsia="方正仿宋_GBK"/>
                <w:color w:val="000000"/>
                <w:sz w:val="24"/>
              </w:rPr>
              <w:t>70</w:t>
            </w:r>
          </w:p>
        </w:tc>
        <w:tc>
          <w:tcPr>
            <w:tcW w:w="834" w:type="dxa"/>
            <w:vMerge w:val="continue"/>
            <w:tcBorders>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84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eastAsia" w:eastAsia="方正仿宋_GBK"/>
                <w:color w:val="000000"/>
                <w:kern w:val="0"/>
                <w:sz w:val="24"/>
                <w:lang w:bidi="ar"/>
              </w:rPr>
            </w:pPr>
            <w:r>
              <w:rPr>
                <w:rFonts w:eastAsia="方正仿宋_GBK"/>
                <w:color w:val="000000"/>
                <w:kern w:val="0"/>
                <w:sz w:val="24"/>
                <w:lang w:bidi="ar"/>
              </w:rPr>
              <w:t>安全</w:t>
            </w:r>
          </w:p>
          <w:p>
            <w:pPr>
              <w:widowControl/>
              <w:jc w:val="center"/>
              <w:textAlignment w:val="center"/>
              <w:rPr>
                <w:rFonts w:eastAsia="方正仿宋_GBK"/>
                <w:color w:val="000000"/>
                <w:sz w:val="24"/>
              </w:rPr>
            </w:pPr>
            <w:r>
              <w:rPr>
                <w:rFonts w:eastAsia="方正仿宋_GBK"/>
                <w:color w:val="000000"/>
                <w:kern w:val="0"/>
                <w:sz w:val="24"/>
                <w:lang w:bidi="ar"/>
              </w:rPr>
              <w:t>防护</w:t>
            </w:r>
          </w:p>
        </w:tc>
        <w:tc>
          <w:tcPr>
            <w:tcW w:w="101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textAlignment w:val="center"/>
              <w:rPr>
                <w:rFonts w:eastAsia="方正仿宋_GBK"/>
                <w:color w:val="000000"/>
                <w:sz w:val="24"/>
              </w:rPr>
            </w:pPr>
            <w:r>
              <w:rPr>
                <w:rFonts w:eastAsia="方正仿宋_GBK"/>
                <w:color w:val="000000"/>
                <w:kern w:val="0"/>
                <w:sz w:val="24"/>
                <w:lang w:bidi="ar"/>
              </w:rPr>
              <w:t>建（构）筑物洞口、临边、交叉作业无防护或防护体刚度、强度不符合要求</w:t>
            </w:r>
          </w:p>
        </w:tc>
        <w:tc>
          <w:tcPr>
            <w:tcW w:w="127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eastAsia="方正仿宋_GBK"/>
                <w:color w:val="000000"/>
                <w:kern w:val="0"/>
                <w:sz w:val="24"/>
                <w:lang w:bidi="ar"/>
              </w:rPr>
            </w:pPr>
            <w:r>
              <w:rPr>
                <w:rFonts w:eastAsia="方正仿宋_GBK"/>
                <w:color w:val="000000"/>
                <w:kern w:val="0"/>
                <w:sz w:val="24"/>
                <w:lang w:bidi="ar"/>
              </w:rPr>
              <w:t>施工单位</w:t>
            </w:r>
          </w:p>
        </w:tc>
      </w:tr>
      <w:tr>
        <w:tblPrEx>
          <w:tblCellMar>
            <w:top w:w="0" w:type="dxa"/>
            <w:left w:w="0" w:type="dxa"/>
            <w:bottom w:w="0" w:type="dxa"/>
            <w:right w:w="0" w:type="dxa"/>
          </w:tblCellMar>
        </w:tblPrEx>
        <w:trPr>
          <w:trHeight w:val="554" w:hRule="atLeast"/>
        </w:trPr>
        <w:tc>
          <w:tcPr>
            <w:tcW w:w="61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r>
              <w:rPr>
                <w:rFonts w:eastAsia="方正仿宋_GBK"/>
                <w:color w:val="000000"/>
                <w:sz w:val="24"/>
              </w:rPr>
              <w:t>71</w:t>
            </w:r>
          </w:p>
        </w:tc>
        <w:tc>
          <w:tcPr>
            <w:tcW w:w="834" w:type="dxa"/>
            <w:vMerge w:val="continue"/>
            <w:tcBorders>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84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eastAsia="方正仿宋_GBK"/>
                <w:color w:val="000000"/>
                <w:sz w:val="24"/>
              </w:rPr>
            </w:pPr>
          </w:p>
        </w:tc>
        <w:tc>
          <w:tcPr>
            <w:tcW w:w="101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textAlignment w:val="center"/>
              <w:rPr>
                <w:rFonts w:eastAsia="方正仿宋_GBK"/>
                <w:color w:val="000000"/>
                <w:sz w:val="24"/>
              </w:rPr>
            </w:pPr>
            <w:r>
              <w:rPr>
                <w:rFonts w:eastAsia="方正仿宋_GBK"/>
                <w:color w:val="000000"/>
                <w:kern w:val="0"/>
                <w:sz w:val="24"/>
                <w:lang w:bidi="ar"/>
              </w:rPr>
              <w:t>垂直运输接料平台未设置安全门或无防护栏杆；进料口无防护棚</w:t>
            </w:r>
          </w:p>
        </w:tc>
        <w:tc>
          <w:tcPr>
            <w:tcW w:w="127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eastAsia="方正仿宋_GBK"/>
                <w:color w:val="000000"/>
                <w:kern w:val="0"/>
                <w:sz w:val="24"/>
                <w:lang w:bidi="ar"/>
              </w:rPr>
            </w:pPr>
            <w:r>
              <w:rPr>
                <w:rFonts w:eastAsia="方正仿宋_GBK"/>
                <w:color w:val="000000"/>
                <w:kern w:val="0"/>
                <w:sz w:val="24"/>
                <w:lang w:bidi="ar"/>
              </w:rPr>
              <w:t>施工单位</w:t>
            </w:r>
          </w:p>
        </w:tc>
      </w:tr>
    </w:tbl>
    <w:p>
      <w:pPr>
        <w:rPr>
          <w:rFonts w:eastAsia="方正黑体_GBK"/>
          <w:sz w:val="32"/>
          <w:szCs w:val="32"/>
        </w:rPr>
      </w:pPr>
      <w:r>
        <w:rPr>
          <w:rFonts w:eastAsia="方正仿宋_GBK"/>
          <w:sz w:val="24"/>
        </w:rPr>
        <w:br w:type="page"/>
      </w:r>
      <w:r>
        <w:rPr>
          <w:rFonts w:eastAsia="方正黑体_GBK"/>
          <w:sz w:val="32"/>
          <w:szCs w:val="32"/>
        </w:rPr>
        <w:t>附件9</w:t>
      </w:r>
    </w:p>
    <w:p>
      <w:pPr>
        <w:snapToGrid w:val="0"/>
        <w:jc w:val="center"/>
        <w:rPr>
          <w:rFonts w:ascii="宋体" w:hAnsi="宋体"/>
          <w:b/>
          <w:sz w:val="44"/>
          <w:szCs w:val="44"/>
        </w:rPr>
      </w:pPr>
      <w:r>
        <w:rPr>
          <w:rFonts w:ascii="宋体" w:hAnsi="宋体"/>
          <w:b/>
          <w:sz w:val="44"/>
          <w:szCs w:val="44"/>
        </w:rPr>
        <w:t>风险分级管控和隐患排查治理环节整治重点任务表</w:t>
      </w:r>
    </w:p>
    <w:tbl>
      <w:tblPr>
        <w:tblStyle w:val="4"/>
        <w:tblW w:w="1354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6"/>
        <w:gridCol w:w="7593"/>
        <w:gridCol w:w="1276"/>
        <w:gridCol w:w="1276"/>
        <w:gridCol w:w="1276"/>
        <w:gridCol w:w="13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tblHeader/>
          <w:jc w:val="center"/>
        </w:trPr>
        <w:tc>
          <w:tcPr>
            <w:tcW w:w="826" w:type="dxa"/>
            <w:noWrap w:val="0"/>
            <w:vAlign w:val="center"/>
          </w:tcPr>
          <w:p>
            <w:pPr>
              <w:jc w:val="center"/>
              <w:rPr>
                <w:rFonts w:eastAsia="方正黑体_GBK"/>
                <w:sz w:val="24"/>
              </w:rPr>
            </w:pPr>
            <w:r>
              <w:rPr>
                <w:rFonts w:eastAsia="方正黑体_GBK"/>
                <w:sz w:val="24"/>
              </w:rPr>
              <w:t>序号</w:t>
            </w:r>
          </w:p>
        </w:tc>
        <w:tc>
          <w:tcPr>
            <w:tcW w:w="7593" w:type="dxa"/>
            <w:noWrap w:val="0"/>
            <w:vAlign w:val="center"/>
          </w:tcPr>
          <w:p>
            <w:pPr>
              <w:jc w:val="center"/>
              <w:rPr>
                <w:rFonts w:eastAsia="方正黑体_GBK"/>
                <w:sz w:val="24"/>
              </w:rPr>
            </w:pPr>
            <w:r>
              <w:rPr>
                <w:rFonts w:eastAsia="方正黑体_GBK"/>
                <w:sz w:val="24"/>
              </w:rPr>
              <w:t>整治重点</w:t>
            </w:r>
          </w:p>
        </w:tc>
        <w:tc>
          <w:tcPr>
            <w:tcW w:w="5128" w:type="dxa"/>
            <w:gridSpan w:val="4"/>
            <w:noWrap w:val="0"/>
            <w:vAlign w:val="center"/>
          </w:tcPr>
          <w:p>
            <w:pPr>
              <w:jc w:val="center"/>
              <w:rPr>
                <w:rFonts w:eastAsia="方正黑体_GBK"/>
                <w:sz w:val="24"/>
              </w:rPr>
            </w:pPr>
            <w:r>
              <w:rPr>
                <w:rFonts w:eastAsia="方正黑体_GBK"/>
                <w:sz w:val="24"/>
              </w:rPr>
              <w:t>责任主体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826" w:type="dxa"/>
            <w:noWrap w:val="0"/>
            <w:vAlign w:val="center"/>
          </w:tcPr>
          <w:p>
            <w:pPr>
              <w:spacing w:line="320" w:lineRule="exact"/>
              <w:jc w:val="center"/>
              <w:rPr>
                <w:rFonts w:eastAsia="方正仿宋_GBK"/>
                <w:sz w:val="24"/>
              </w:rPr>
            </w:pPr>
            <w:r>
              <w:rPr>
                <w:rFonts w:eastAsia="方正仿宋_GBK"/>
                <w:sz w:val="24"/>
              </w:rPr>
              <w:t>1</w:t>
            </w:r>
          </w:p>
        </w:tc>
        <w:tc>
          <w:tcPr>
            <w:tcW w:w="7593" w:type="dxa"/>
            <w:noWrap w:val="0"/>
            <w:vAlign w:val="center"/>
          </w:tcPr>
          <w:p>
            <w:pPr>
              <w:snapToGrid w:val="0"/>
              <w:spacing w:line="320" w:lineRule="exact"/>
              <w:jc w:val="left"/>
              <w:rPr>
                <w:rFonts w:eastAsia="方正仿宋_GBK"/>
                <w:sz w:val="24"/>
              </w:rPr>
            </w:pPr>
            <w:r>
              <w:rPr>
                <w:rFonts w:eastAsia="方正仿宋_GBK"/>
                <w:sz w:val="24"/>
              </w:rPr>
              <w:t>未制定重大危险源安全管理制度</w:t>
            </w:r>
          </w:p>
        </w:tc>
        <w:tc>
          <w:tcPr>
            <w:tcW w:w="1276" w:type="dxa"/>
            <w:noWrap w:val="0"/>
            <w:vAlign w:val="center"/>
          </w:tcPr>
          <w:p>
            <w:pPr>
              <w:snapToGrid w:val="0"/>
              <w:spacing w:line="320" w:lineRule="exact"/>
              <w:jc w:val="left"/>
              <w:rPr>
                <w:rFonts w:eastAsia="方正仿宋_GBK"/>
                <w:sz w:val="24"/>
              </w:rPr>
            </w:pPr>
            <w:r>
              <w:rPr>
                <w:rFonts w:eastAsia="方正仿宋_GBK"/>
                <w:sz w:val="24"/>
              </w:rPr>
              <w:t>项目法人</w:t>
            </w:r>
          </w:p>
        </w:tc>
        <w:tc>
          <w:tcPr>
            <w:tcW w:w="1276" w:type="dxa"/>
            <w:noWrap w:val="0"/>
            <w:vAlign w:val="center"/>
          </w:tcPr>
          <w:p>
            <w:pPr>
              <w:snapToGrid w:val="0"/>
              <w:spacing w:line="320" w:lineRule="exact"/>
              <w:jc w:val="left"/>
              <w:rPr>
                <w:rFonts w:eastAsia="方正仿宋_GBK"/>
                <w:sz w:val="24"/>
              </w:rPr>
            </w:pPr>
          </w:p>
        </w:tc>
        <w:tc>
          <w:tcPr>
            <w:tcW w:w="1276" w:type="dxa"/>
            <w:noWrap w:val="0"/>
            <w:vAlign w:val="center"/>
          </w:tcPr>
          <w:p>
            <w:pPr>
              <w:snapToGrid w:val="0"/>
              <w:spacing w:line="320" w:lineRule="exact"/>
              <w:jc w:val="left"/>
              <w:rPr>
                <w:rFonts w:eastAsia="方正仿宋_GBK"/>
                <w:sz w:val="24"/>
              </w:rPr>
            </w:pPr>
          </w:p>
        </w:tc>
        <w:tc>
          <w:tcPr>
            <w:tcW w:w="1300" w:type="dxa"/>
            <w:noWrap w:val="0"/>
            <w:vAlign w:val="center"/>
          </w:tcPr>
          <w:p>
            <w:pPr>
              <w:snapToGrid w:val="0"/>
              <w:spacing w:line="320" w:lineRule="exact"/>
              <w:jc w:val="left"/>
              <w:rPr>
                <w:rFonts w:eastAsia="方正仿宋_GBK"/>
                <w:sz w:val="24"/>
              </w:rPr>
            </w:pPr>
            <w:r>
              <w:rPr>
                <w:rFonts w:eastAsia="方正仿宋_GBK"/>
                <w:sz w:val="24"/>
              </w:rPr>
              <w:t>施工单位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826" w:type="dxa"/>
            <w:noWrap w:val="0"/>
            <w:vAlign w:val="center"/>
          </w:tcPr>
          <w:p>
            <w:pPr>
              <w:spacing w:line="320" w:lineRule="exact"/>
              <w:jc w:val="center"/>
              <w:rPr>
                <w:rFonts w:eastAsia="方正仿宋_GBK"/>
                <w:sz w:val="24"/>
              </w:rPr>
            </w:pPr>
            <w:r>
              <w:rPr>
                <w:rFonts w:eastAsia="方正仿宋_GBK"/>
                <w:sz w:val="24"/>
              </w:rPr>
              <w:t>2</w:t>
            </w:r>
          </w:p>
        </w:tc>
        <w:tc>
          <w:tcPr>
            <w:tcW w:w="7593" w:type="dxa"/>
            <w:noWrap w:val="0"/>
            <w:vAlign w:val="center"/>
          </w:tcPr>
          <w:p>
            <w:pPr>
              <w:snapToGrid w:val="0"/>
              <w:spacing w:line="320" w:lineRule="exact"/>
              <w:jc w:val="left"/>
              <w:rPr>
                <w:rFonts w:eastAsia="方正仿宋_GBK"/>
                <w:sz w:val="24"/>
              </w:rPr>
            </w:pPr>
            <w:r>
              <w:rPr>
                <w:rFonts w:eastAsia="方正仿宋_GBK"/>
                <w:sz w:val="24"/>
              </w:rPr>
              <w:t>未按要求组织开展本标段危险源辨识及风险等级评价工作，并将成果及时报送项目法人和监理单位</w:t>
            </w:r>
          </w:p>
        </w:tc>
        <w:tc>
          <w:tcPr>
            <w:tcW w:w="1276" w:type="dxa"/>
            <w:noWrap w:val="0"/>
            <w:vAlign w:val="center"/>
          </w:tcPr>
          <w:p>
            <w:pPr>
              <w:snapToGrid w:val="0"/>
              <w:spacing w:line="320" w:lineRule="exact"/>
              <w:jc w:val="left"/>
              <w:rPr>
                <w:rFonts w:eastAsia="方正仿宋_GBK"/>
                <w:sz w:val="24"/>
              </w:rPr>
            </w:pPr>
          </w:p>
        </w:tc>
        <w:tc>
          <w:tcPr>
            <w:tcW w:w="1276" w:type="dxa"/>
            <w:noWrap w:val="0"/>
            <w:vAlign w:val="center"/>
          </w:tcPr>
          <w:p>
            <w:pPr>
              <w:snapToGrid w:val="0"/>
              <w:spacing w:line="320" w:lineRule="exact"/>
              <w:jc w:val="left"/>
              <w:rPr>
                <w:rFonts w:eastAsia="方正仿宋_GBK"/>
                <w:sz w:val="24"/>
              </w:rPr>
            </w:pPr>
          </w:p>
        </w:tc>
        <w:tc>
          <w:tcPr>
            <w:tcW w:w="1276" w:type="dxa"/>
            <w:noWrap w:val="0"/>
            <w:vAlign w:val="center"/>
          </w:tcPr>
          <w:p>
            <w:pPr>
              <w:snapToGrid w:val="0"/>
              <w:spacing w:line="320" w:lineRule="exact"/>
              <w:jc w:val="left"/>
              <w:rPr>
                <w:rFonts w:eastAsia="方正仿宋_GBK"/>
                <w:sz w:val="24"/>
              </w:rPr>
            </w:pPr>
          </w:p>
        </w:tc>
        <w:tc>
          <w:tcPr>
            <w:tcW w:w="1300" w:type="dxa"/>
            <w:noWrap w:val="0"/>
            <w:vAlign w:val="center"/>
          </w:tcPr>
          <w:p>
            <w:pPr>
              <w:snapToGrid w:val="0"/>
              <w:spacing w:line="320" w:lineRule="exact"/>
              <w:jc w:val="left"/>
              <w:rPr>
                <w:rFonts w:eastAsia="方正仿宋_GBK"/>
                <w:sz w:val="24"/>
              </w:rPr>
            </w:pPr>
            <w:r>
              <w:rPr>
                <w:rFonts w:eastAsia="方正仿宋_GBK"/>
                <w:sz w:val="24"/>
              </w:rPr>
              <w:t>施工单位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826" w:type="dxa"/>
            <w:noWrap w:val="0"/>
            <w:vAlign w:val="center"/>
          </w:tcPr>
          <w:p>
            <w:pPr>
              <w:spacing w:line="320" w:lineRule="exact"/>
              <w:jc w:val="center"/>
              <w:rPr>
                <w:rFonts w:eastAsia="方正仿宋_GBK"/>
                <w:sz w:val="24"/>
              </w:rPr>
            </w:pPr>
            <w:r>
              <w:rPr>
                <w:rFonts w:eastAsia="方正仿宋_GBK"/>
                <w:sz w:val="24"/>
              </w:rPr>
              <w:t>3</w:t>
            </w:r>
          </w:p>
        </w:tc>
        <w:tc>
          <w:tcPr>
            <w:tcW w:w="7593" w:type="dxa"/>
            <w:noWrap w:val="0"/>
            <w:vAlign w:val="center"/>
          </w:tcPr>
          <w:p>
            <w:pPr>
              <w:snapToGrid w:val="0"/>
              <w:spacing w:line="320" w:lineRule="exact"/>
              <w:jc w:val="left"/>
              <w:rPr>
                <w:rFonts w:eastAsia="方正仿宋_GBK"/>
                <w:sz w:val="24"/>
              </w:rPr>
            </w:pPr>
            <w:r>
              <w:rPr>
                <w:rFonts w:eastAsia="方正仿宋_GBK"/>
                <w:sz w:val="24"/>
              </w:rPr>
              <w:t>未开展本工程危险源辨识和风险等级评价，并编制危险源辨识与风险评价报告</w:t>
            </w:r>
          </w:p>
        </w:tc>
        <w:tc>
          <w:tcPr>
            <w:tcW w:w="1276" w:type="dxa"/>
            <w:noWrap w:val="0"/>
            <w:vAlign w:val="center"/>
          </w:tcPr>
          <w:p>
            <w:pPr>
              <w:snapToGrid w:val="0"/>
              <w:spacing w:line="320" w:lineRule="exact"/>
              <w:jc w:val="left"/>
              <w:rPr>
                <w:rFonts w:eastAsia="方正仿宋_GBK"/>
                <w:sz w:val="24"/>
              </w:rPr>
            </w:pPr>
            <w:r>
              <w:rPr>
                <w:rFonts w:eastAsia="方正仿宋_GBK"/>
                <w:sz w:val="24"/>
              </w:rPr>
              <w:t>项目法人</w:t>
            </w:r>
          </w:p>
        </w:tc>
        <w:tc>
          <w:tcPr>
            <w:tcW w:w="1276" w:type="dxa"/>
            <w:noWrap w:val="0"/>
            <w:vAlign w:val="center"/>
          </w:tcPr>
          <w:p>
            <w:pPr>
              <w:snapToGrid w:val="0"/>
              <w:spacing w:line="320" w:lineRule="exact"/>
              <w:jc w:val="left"/>
              <w:rPr>
                <w:rFonts w:eastAsia="方正仿宋_GBK"/>
                <w:sz w:val="24"/>
              </w:rPr>
            </w:pPr>
          </w:p>
        </w:tc>
        <w:tc>
          <w:tcPr>
            <w:tcW w:w="1276" w:type="dxa"/>
            <w:noWrap w:val="0"/>
            <w:vAlign w:val="center"/>
          </w:tcPr>
          <w:p>
            <w:pPr>
              <w:snapToGrid w:val="0"/>
              <w:spacing w:line="320" w:lineRule="exact"/>
              <w:jc w:val="left"/>
              <w:rPr>
                <w:rFonts w:eastAsia="方正仿宋_GBK"/>
                <w:sz w:val="24"/>
              </w:rPr>
            </w:pPr>
          </w:p>
        </w:tc>
        <w:tc>
          <w:tcPr>
            <w:tcW w:w="1300" w:type="dxa"/>
            <w:noWrap w:val="0"/>
            <w:vAlign w:val="center"/>
          </w:tcPr>
          <w:p>
            <w:pPr>
              <w:snapToGrid w:val="0"/>
              <w:spacing w:line="320" w:lineRule="exact"/>
              <w:jc w:val="left"/>
              <w:rPr>
                <w:rFonts w:eastAsia="方正仿宋_GBK"/>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826" w:type="dxa"/>
            <w:noWrap w:val="0"/>
            <w:vAlign w:val="center"/>
          </w:tcPr>
          <w:p>
            <w:pPr>
              <w:spacing w:line="320" w:lineRule="exact"/>
              <w:jc w:val="center"/>
              <w:rPr>
                <w:rFonts w:eastAsia="方正仿宋_GBK"/>
                <w:sz w:val="24"/>
              </w:rPr>
            </w:pPr>
            <w:r>
              <w:rPr>
                <w:rFonts w:eastAsia="方正仿宋_GBK"/>
                <w:sz w:val="24"/>
              </w:rPr>
              <w:t>4</w:t>
            </w:r>
          </w:p>
        </w:tc>
        <w:tc>
          <w:tcPr>
            <w:tcW w:w="7593" w:type="dxa"/>
            <w:noWrap w:val="0"/>
            <w:vAlign w:val="center"/>
          </w:tcPr>
          <w:p>
            <w:pPr>
              <w:snapToGrid w:val="0"/>
              <w:spacing w:line="320" w:lineRule="exact"/>
              <w:jc w:val="left"/>
              <w:rPr>
                <w:rFonts w:eastAsia="方正仿宋_GBK"/>
                <w:sz w:val="24"/>
              </w:rPr>
            </w:pPr>
            <w:r>
              <w:rPr>
                <w:rFonts w:eastAsia="方正仿宋_GBK"/>
                <w:sz w:val="24"/>
              </w:rPr>
              <w:t>未对危险源实施动态管理，及时掌握危险源及风险状态和变化趋势，实时更新危险源及风险等级</w:t>
            </w:r>
          </w:p>
        </w:tc>
        <w:tc>
          <w:tcPr>
            <w:tcW w:w="1276" w:type="dxa"/>
            <w:noWrap w:val="0"/>
            <w:vAlign w:val="center"/>
          </w:tcPr>
          <w:p>
            <w:pPr>
              <w:snapToGrid w:val="0"/>
              <w:spacing w:line="320" w:lineRule="exact"/>
              <w:jc w:val="left"/>
              <w:rPr>
                <w:rFonts w:eastAsia="方正仿宋_GBK"/>
                <w:sz w:val="24"/>
              </w:rPr>
            </w:pPr>
            <w:r>
              <w:rPr>
                <w:rFonts w:eastAsia="方正仿宋_GBK"/>
                <w:sz w:val="24"/>
              </w:rPr>
              <w:t>项目法人</w:t>
            </w:r>
          </w:p>
        </w:tc>
        <w:tc>
          <w:tcPr>
            <w:tcW w:w="1276" w:type="dxa"/>
            <w:noWrap w:val="0"/>
            <w:vAlign w:val="center"/>
          </w:tcPr>
          <w:p>
            <w:pPr>
              <w:snapToGrid w:val="0"/>
              <w:spacing w:line="320" w:lineRule="exact"/>
              <w:jc w:val="left"/>
              <w:rPr>
                <w:rFonts w:eastAsia="方正仿宋_GBK"/>
                <w:sz w:val="24"/>
              </w:rPr>
            </w:pPr>
            <w:r>
              <w:rPr>
                <w:rFonts w:eastAsia="方正仿宋_GBK"/>
                <w:sz w:val="24"/>
              </w:rPr>
              <w:t>勘测设计</w:t>
            </w:r>
          </w:p>
        </w:tc>
        <w:tc>
          <w:tcPr>
            <w:tcW w:w="1276" w:type="dxa"/>
            <w:noWrap w:val="0"/>
            <w:vAlign w:val="center"/>
          </w:tcPr>
          <w:p>
            <w:pPr>
              <w:snapToGrid w:val="0"/>
              <w:spacing w:line="320" w:lineRule="exact"/>
              <w:jc w:val="left"/>
              <w:rPr>
                <w:rFonts w:eastAsia="方正仿宋_GBK"/>
                <w:sz w:val="24"/>
              </w:rPr>
            </w:pPr>
            <w:r>
              <w:rPr>
                <w:rFonts w:eastAsia="方正仿宋_GBK"/>
                <w:sz w:val="24"/>
              </w:rPr>
              <w:t>监理单位</w:t>
            </w:r>
          </w:p>
        </w:tc>
        <w:tc>
          <w:tcPr>
            <w:tcW w:w="1300" w:type="dxa"/>
            <w:noWrap w:val="0"/>
            <w:vAlign w:val="center"/>
          </w:tcPr>
          <w:p>
            <w:pPr>
              <w:snapToGrid w:val="0"/>
              <w:spacing w:line="320" w:lineRule="exact"/>
              <w:jc w:val="left"/>
              <w:rPr>
                <w:rFonts w:eastAsia="方正仿宋_GBK"/>
                <w:sz w:val="24"/>
              </w:rPr>
            </w:pPr>
            <w:r>
              <w:rPr>
                <w:rFonts w:eastAsia="方正仿宋_GBK"/>
                <w:sz w:val="24"/>
              </w:rPr>
              <w:t>施工单位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826" w:type="dxa"/>
            <w:noWrap w:val="0"/>
            <w:vAlign w:val="center"/>
          </w:tcPr>
          <w:p>
            <w:pPr>
              <w:spacing w:line="320" w:lineRule="exact"/>
              <w:jc w:val="center"/>
              <w:rPr>
                <w:rFonts w:eastAsia="方正仿宋_GBK"/>
                <w:sz w:val="24"/>
              </w:rPr>
            </w:pPr>
            <w:r>
              <w:rPr>
                <w:rFonts w:eastAsia="方正仿宋_GBK"/>
                <w:sz w:val="24"/>
              </w:rPr>
              <w:t>5</w:t>
            </w:r>
          </w:p>
        </w:tc>
        <w:tc>
          <w:tcPr>
            <w:tcW w:w="7593" w:type="dxa"/>
            <w:noWrap w:val="0"/>
            <w:vAlign w:val="center"/>
          </w:tcPr>
          <w:p>
            <w:pPr>
              <w:snapToGrid w:val="0"/>
              <w:spacing w:line="320" w:lineRule="exact"/>
              <w:jc w:val="left"/>
              <w:rPr>
                <w:rFonts w:eastAsia="方正仿宋_GBK"/>
                <w:sz w:val="24"/>
              </w:rPr>
            </w:pPr>
            <w:r>
              <w:rPr>
                <w:rFonts w:eastAsia="方正仿宋_GBK"/>
                <w:sz w:val="24"/>
              </w:rPr>
              <w:t>未根据危险源及风险状态制定并落实针对性防控措施</w:t>
            </w:r>
          </w:p>
        </w:tc>
        <w:tc>
          <w:tcPr>
            <w:tcW w:w="1276" w:type="dxa"/>
            <w:noWrap w:val="0"/>
            <w:vAlign w:val="center"/>
          </w:tcPr>
          <w:p>
            <w:pPr>
              <w:snapToGrid w:val="0"/>
              <w:spacing w:line="320" w:lineRule="exact"/>
              <w:jc w:val="left"/>
              <w:rPr>
                <w:rFonts w:eastAsia="方正仿宋_GBK"/>
                <w:sz w:val="24"/>
              </w:rPr>
            </w:pPr>
            <w:r>
              <w:rPr>
                <w:rFonts w:eastAsia="方正仿宋_GBK"/>
                <w:sz w:val="24"/>
              </w:rPr>
              <w:t>项目法人</w:t>
            </w:r>
          </w:p>
        </w:tc>
        <w:tc>
          <w:tcPr>
            <w:tcW w:w="1276" w:type="dxa"/>
            <w:noWrap w:val="0"/>
            <w:vAlign w:val="center"/>
          </w:tcPr>
          <w:p>
            <w:pPr>
              <w:snapToGrid w:val="0"/>
              <w:spacing w:line="320" w:lineRule="exact"/>
              <w:jc w:val="left"/>
              <w:rPr>
                <w:rFonts w:eastAsia="方正仿宋_GBK"/>
                <w:sz w:val="24"/>
              </w:rPr>
            </w:pPr>
            <w:r>
              <w:rPr>
                <w:rFonts w:eastAsia="方正仿宋_GBK"/>
                <w:sz w:val="24"/>
              </w:rPr>
              <w:t>勘测设计</w:t>
            </w:r>
          </w:p>
        </w:tc>
        <w:tc>
          <w:tcPr>
            <w:tcW w:w="1276" w:type="dxa"/>
            <w:noWrap w:val="0"/>
            <w:vAlign w:val="center"/>
          </w:tcPr>
          <w:p>
            <w:pPr>
              <w:snapToGrid w:val="0"/>
              <w:spacing w:line="320" w:lineRule="exact"/>
              <w:jc w:val="left"/>
              <w:rPr>
                <w:rFonts w:eastAsia="方正仿宋_GBK"/>
                <w:sz w:val="24"/>
              </w:rPr>
            </w:pPr>
            <w:r>
              <w:rPr>
                <w:rFonts w:eastAsia="方正仿宋_GBK"/>
                <w:sz w:val="24"/>
              </w:rPr>
              <w:t>监理单位</w:t>
            </w:r>
          </w:p>
        </w:tc>
        <w:tc>
          <w:tcPr>
            <w:tcW w:w="1300" w:type="dxa"/>
            <w:noWrap w:val="0"/>
            <w:vAlign w:val="center"/>
          </w:tcPr>
          <w:p>
            <w:pPr>
              <w:snapToGrid w:val="0"/>
              <w:spacing w:line="320" w:lineRule="exact"/>
              <w:jc w:val="left"/>
              <w:rPr>
                <w:rFonts w:eastAsia="方正仿宋_GBK"/>
                <w:sz w:val="24"/>
              </w:rPr>
            </w:pPr>
            <w:r>
              <w:rPr>
                <w:rFonts w:eastAsia="方正仿宋_GBK"/>
                <w:sz w:val="24"/>
              </w:rPr>
              <w:t>施工单位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826" w:type="dxa"/>
            <w:noWrap w:val="0"/>
            <w:vAlign w:val="center"/>
          </w:tcPr>
          <w:p>
            <w:pPr>
              <w:spacing w:line="320" w:lineRule="exact"/>
              <w:jc w:val="center"/>
              <w:rPr>
                <w:rFonts w:eastAsia="方正仿宋_GBK"/>
                <w:sz w:val="24"/>
              </w:rPr>
            </w:pPr>
            <w:r>
              <w:rPr>
                <w:rFonts w:eastAsia="方正仿宋_GBK"/>
                <w:sz w:val="24"/>
              </w:rPr>
              <w:t>6</w:t>
            </w:r>
          </w:p>
        </w:tc>
        <w:tc>
          <w:tcPr>
            <w:tcW w:w="7593" w:type="dxa"/>
            <w:noWrap w:val="0"/>
            <w:vAlign w:val="center"/>
          </w:tcPr>
          <w:p>
            <w:pPr>
              <w:snapToGrid w:val="0"/>
              <w:spacing w:line="320" w:lineRule="exact"/>
              <w:jc w:val="left"/>
              <w:rPr>
                <w:rFonts w:eastAsia="方正仿宋_GBK"/>
                <w:sz w:val="24"/>
              </w:rPr>
            </w:pPr>
            <w:r>
              <w:rPr>
                <w:rFonts w:eastAsia="方正仿宋_GBK"/>
                <w:sz w:val="24"/>
              </w:rPr>
              <w:t>未组织绘制安全风险空间分布图</w:t>
            </w:r>
          </w:p>
        </w:tc>
        <w:tc>
          <w:tcPr>
            <w:tcW w:w="1276" w:type="dxa"/>
            <w:noWrap w:val="0"/>
            <w:vAlign w:val="center"/>
          </w:tcPr>
          <w:p>
            <w:pPr>
              <w:snapToGrid w:val="0"/>
              <w:spacing w:line="320" w:lineRule="exact"/>
              <w:jc w:val="left"/>
              <w:rPr>
                <w:rFonts w:eastAsia="方正仿宋_GBK"/>
                <w:sz w:val="24"/>
              </w:rPr>
            </w:pPr>
            <w:r>
              <w:rPr>
                <w:rFonts w:eastAsia="方正仿宋_GBK"/>
                <w:sz w:val="24"/>
              </w:rPr>
              <w:t>项目法人</w:t>
            </w:r>
          </w:p>
        </w:tc>
        <w:tc>
          <w:tcPr>
            <w:tcW w:w="1276" w:type="dxa"/>
            <w:noWrap w:val="0"/>
            <w:vAlign w:val="center"/>
          </w:tcPr>
          <w:p>
            <w:pPr>
              <w:snapToGrid w:val="0"/>
              <w:spacing w:line="320" w:lineRule="exact"/>
              <w:jc w:val="left"/>
              <w:rPr>
                <w:rFonts w:eastAsia="方正仿宋_GBK"/>
                <w:sz w:val="24"/>
              </w:rPr>
            </w:pPr>
          </w:p>
        </w:tc>
        <w:tc>
          <w:tcPr>
            <w:tcW w:w="1276" w:type="dxa"/>
            <w:noWrap w:val="0"/>
            <w:vAlign w:val="center"/>
          </w:tcPr>
          <w:p>
            <w:pPr>
              <w:snapToGrid w:val="0"/>
              <w:spacing w:line="320" w:lineRule="exact"/>
              <w:jc w:val="left"/>
              <w:rPr>
                <w:rFonts w:eastAsia="方正仿宋_GBK"/>
                <w:sz w:val="24"/>
              </w:rPr>
            </w:pPr>
          </w:p>
        </w:tc>
        <w:tc>
          <w:tcPr>
            <w:tcW w:w="1300" w:type="dxa"/>
            <w:noWrap w:val="0"/>
            <w:vAlign w:val="center"/>
          </w:tcPr>
          <w:p>
            <w:pPr>
              <w:snapToGrid w:val="0"/>
              <w:spacing w:line="320" w:lineRule="exact"/>
              <w:jc w:val="left"/>
              <w:rPr>
                <w:rFonts w:eastAsia="方正仿宋_GBK"/>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826" w:type="dxa"/>
            <w:noWrap w:val="0"/>
            <w:vAlign w:val="center"/>
          </w:tcPr>
          <w:p>
            <w:pPr>
              <w:spacing w:line="320" w:lineRule="exact"/>
              <w:jc w:val="center"/>
              <w:rPr>
                <w:rFonts w:eastAsia="方正仿宋_GBK"/>
                <w:sz w:val="24"/>
              </w:rPr>
            </w:pPr>
            <w:r>
              <w:rPr>
                <w:rFonts w:eastAsia="方正仿宋_GBK"/>
                <w:sz w:val="24"/>
              </w:rPr>
              <w:t>7</w:t>
            </w:r>
          </w:p>
        </w:tc>
        <w:tc>
          <w:tcPr>
            <w:tcW w:w="7593" w:type="dxa"/>
            <w:noWrap w:val="0"/>
            <w:vAlign w:val="center"/>
          </w:tcPr>
          <w:p>
            <w:pPr>
              <w:snapToGrid w:val="0"/>
              <w:spacing w:line="320" w:lineRule="exact"/>
              <w:jc w:val="left"/>
              <w:rPr>
                <w:rFonts w:eastAsia="方正仿宋_GBK"/>
                <w:sz w:val="24"/>
              </w:rPr>
            </w:pPr>
            <w:r>
              <w:rPr>
                <w:rFonts w:eastAsia="方正仿宋_GBK"/>
                <w:sz w:val="24"/>
              </w:rPr>
              <w:t>未对危险源进行登记，其中重大危险源和风险等级为重大的一般危险源应建立专项档案，明确管理的责任部门和责任人</w:t>
            </w:r>
          </w:p>
        </w:tc>
        <w:tc>
          <w:tcPr>
            <w:tcW w:w="1276" w:type="dxa"/>
            <w:noWrap w:val="0"/>
            <w:vAlign w:val="center"/>
          </w:tcPr>
          <w:p>
            <w:pPr>
              <w:snapToGrid w:val="0"/>
              <w:spacing w:line="320" w:lineRule="exact"/>
              <w:jc w:val="left"/>
              <w:rPr>
                <w:rFonts w:eastAsia="方正仿宋_GBK"/>
                <w:sz w:val="24"/>
              </w:rPr>
            </w:pPr>
            <w:r>
              <w:rPr>
                <w:rFonts w:eastAsia="方正仿宋_GBK"/>
                <w:sz w:val="24"/>
              </w:rPr>
              <w:t>项目法人</w:t>
            </w:r>
          </w:p>
        </w:tc>
        <w:tc>
          <w:tcPr>
            <w:tcW w:w="1276" w:type="dxa"/>
            <w:noWrap w:val="0"/>
            <w:vAlign w:val="center"/>
          </w:tcPr>
          <w:p>
            <w:pPr>
              <w:snapToGrid w:val="0"/>
              <w:spacing w:line="320" w:lineRule="exact"/>
              <w:jc w:val="left"/>
              <w:rPr>
                <w:rFonts w:eastAsia="方正仿宋_GBK"/>
                <w:sz w:val="24"/>
              </w:rPr>
            </w:pPr>
            <w:r>
              <w:rPr>
                <w:rFonts w:eastAsia="方正仿宋_GBK"/>
                <w:sz w:val="24"/>
              </w:rPr>
              <w:t>勘测设计</w:t>
            </w:r>
          </w:p>
        </w:tc>
        <w:tc>
          <w:tcPr>
            <w:tcW w:w="1276" w:type="dxa"/>
            <w:noWrap w:val="0"/>
            <w:vAlign w:val="center"/>
          </w:tcPr>
          <w:p>
            <w:pPr>
              <w:snapToGrid w:val="0"/>
              <w:spacing w:line="320" w:lineRule="exact"/>
              <w:jc w:val="left"/>
              <w:rPr>
                <w:rFonts w:eastAsia="方正仿宋_GBK"/>
                <w:sz w:val="24"/>
              </w:rPr>
            </w:pPr>
            <w:r>
              <w:rPr>
                <w:rFonts w:eastAsia="方正仿宋_GBK"/>
                <w:sz w:val="24"/>
              </w:rPr>
              <w:t>监理单位</w:t>
            </w:r>
          </w:p>
        </w:tc>
        <w:tc>
          <w:tcPr>
            <w:tcW w:w="1300" w:type="dxa"/>
            <w:noWrap w:val="0"/>
            <w:vAlign w:val="center"/>
          </w:tcPr>
          <w:p>
            <w:pPr>
              <w:snapToGrid w:val="0"/>
              <w:spacing w:line="320" w:lineRule="exact"/>
              <w:jc w:val="left"/>
              <w:rPr>
                <w:rFonts w:eastAsia="方正仿宋_GBK"/>
                <w:sz w:val="24"/>
              </w:rPr>
            </w:pPr>
            <w:r>
              <w:rPr>
                <w:rFonts w:eastAsia="方正仿宋_GBK"/>
                <w:sz w:val="24"/>
              </w:rPr>
              <w:t>施工单位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826" w:type="dxa"/>
            <w:noWrap w:val="0"/>
            <w:vAlign w:val="center"/>
          </w:tcPr>
          <w:p>
            <w:pPr>
              <w:spacing w:line="320" w:lineRule="exact"/>
              <w:jc w:val="center"/>
              <w:rPr>
                <w:rFonts w:eastAsia="方正仿宋_GBK"/>
                <w:sz w:val="24"/>
              </w:rPr>
            </w:pPr>
            <w:r>
              <w:rPr>
                <w:rFonts w:eastAsia="方正仿宋_GBK"/>
                <w:sz w:val="24"/>
              </w:rPr>
              <w:t>8</w:t>
            </w:r>
          </w:p>
        </w:tc>
        <w:tc>
          <w:tcPr>
            <w:tcW w:w="7593" w:type="dxa"/>
            <w:noWrap w:val="0"/>
            <w:vAlign w:val="center"/>
          </w:tcPr>
          <w:p>
            <w:pPr>
              <w:snapToGrid w:val="0"/>
              <w:spacing w:line="320" w:lineRule="exact"/>
              <w:jc w:val="left"/>
              <w:rPr>
                <w:rFonts w:eastAsia="方正仿宋_GBK"/>
                <w:sz w:val="24"/>
              </w:rPr>
            </w:pPr>
            <w:r>
              <w:rPr>
                <w:rFonts w:eastAsia="方正仿宋_GBK"/>
                <w:sz w:val="24"/>
              </w:rPr>
              <w:t>未按有关规定将重大危险源报项目主管部门和有关部门备案</w:t>
            </w:r>
          </w:p>
        </w:tc>
        <w:tc>
          <w:tcPr>
            <w:tcW w:w="1276" w:type="dxa"/>
            <w:noWrap w:val="0"/>
            <w:vAlign w:val="center"/>
          </w:tcPr>
          <w:p>
            <w:pPr>
              <w:snapToGrid w:val="0"/>
              <w:spacing w:line="320" w:lineRule="exact"/>
              <w:jc w:val="left"/>
              <w:rPr>
                <w:rFonts w:eastAsia="方正仿宋_GBK"/>
                <w:sz w:val="24"/>
              </w:rPr>
            </w:pPr>
            <w:r>
              <w:rPr>
                <w:rFonts w:eastAsia="方正仿宋_GBK"/>
                <w:sz w:val="24"/>
              </w:rPr>
              <w:t>项目法人</w:t>
            </w:r>
          </w:p>
        </w:tc>
        <w:tc>
          <w:tcPr>
            <w:tcW w:w="1276" w:type="dxa"/>
            <w:noWrap w:val="0"/>
            <w:vAlign w:val="center"/>
          </w:tcPr>
          <w:p>
            <w:pPr>
              <w:snapToGrid w:val="0"/>
              <w:spacing w:line="320" w:lineRule="exact"/>
              <w:jc w:val="left"/>
              <w:rPr>
                <w:rFonts w:eastAsia="方正仿宋_GBK"/>
                <w:sz w:val="24"/>
              </w:rPr>
            </w:pPr>
          </w:p>
        </w:tc>
        <w:tc>
          <w:tcPr>
            <w:tcW w:w="1276" w:type="dxa"/>
            <w:noWrap w:val="0"/>
            <w:vAlign w:val="center"/>
          </w:tcPr>
          <w:p>
            <w:pPr>
              <w:snapToGrid w:val="0"/>
              <w:spacing w:line="320" w:lineRule="exact"/>
              <w:jc w:val="left"/>
              <w:rPr>
                <w:rFonts w:eastAsia="方正仿宋_GBK"/>
                <w:sz w:val="24"/>
              </w:rPr>
            </w:pPr>
          </w:p>
        </w:tc>
        <w:tc>
          <w:tcPr>
            <w:tcW w:w="1300" w:type="dxa"/>
            <w:noWrap w:val="0"/>
            <w:vAlign w:val="center"/>
          </w:tcPr>
          <w:p>
            <w:pPr>
              <w:snapToGrid w:val="0"/>
              <w:spacing w:line="320" w:lineRule="exact"/>
              <w:jc w:val="left"/>
              <w:rPr>
                <w:rFonts w:eastAsia="方正仿宋_GBK"/>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826" w:type="dxa"/>
            <w:noWrap w:val="0"/>
            <w:vAlign w:val="center"/>
          </w:tcPr>
          <w:p>
            <w:pPr>
              <w:spacing w:line="320" w:lineRule="exact"/>
              <w:jc w:val="center"/>
              <w:rPr>
                <w:rFonts w:eastAsia="方正仿宋_GBK"/>
                <w:sz w:val="24"/>
              </w:rPr>
            </w:pPr>
            <w:r>
              <w:rPr>
                <w:rFonts w:eastAsia="方正仿宋_GBK"/>
                <w:sz w:val="24"/>
              </w:rPr>
              <w:t>9</w:t>
            </w:r>
          </w:p>
        </w:tc>
        <w:tc>
          <w:tcPr>
            <w:tcW w:w="7593" w:type="dxa"/>
            <w:noWrap w:val="0"/>
            <w:vAlign w:val="center"/>
          </w:tcPr>
          <w:p>
            <w:pPr>
              <w:snapToGrid w:val="0"/>
              <w:spacing w:line="320" w:lineRule="exact"/>
              <w:jc w:val="left"/>
              <w:rPr>
                <w:rFonts w:eastAsia="方正仿宋_GBK"/>
                <w:sz w:val="24"/>
              </w:rPr>
            </w:pPr>
            <w:r>
              <w:rPr>
                <w:rFonts w:eastAsia="方正仿宋_GBK"/>
                <w:sz w:val="24"/>
              </w:rPr>
              <w:t>未组织对重大危险源的管理人员进行培训</w:t>
            </w:r>
          </w:p>
        </w:tc>
        <w:tc>
          <w:tcPr>
            <w:tcW w:w="1276" w:type="dxa"/>
            <w:noWrap w:val="0"/>
            <w:vAlign w:val="center"/>
          </w:tcPr>
          <w:p>
            <w:pPr>
              <w:snapToGrid w:val="0"/>
              <w:spacing w:line="320" w:lineRule="exact"/>
              <w:jc w:val="left"/>
              <w:rPr>
                <w:rFonts w:eastAsia="方正仿宋_GBK"/>
                <w:sz w:val="24"/>
              </w:rPr>
            </w:pPr>
            <w:r>
              <w:rPr>
                <w:rFonts w:eastAsia="方正仿宋_GBK"/>
                <w:sz w:val="24"/>
              </w:rPr>
              <w:t>项目法人</w:t>
            </w:r>
          </w:p>
        </w:tc>
        <w:tc>
          <w:tcPr>
            <w:tcW w:w="1276" w:type="dxa"/>
            <w:noWrap w:val="0"/>
            <w:vAlign w:val="center"/>
          </w:tcPr>
          <w:p>
            <w:pPr>
              <w:snapToGrid w:val="0"/>
              <w:spacing w:line="320" w:lineRule="exact"/>
              <w:jc w:val="left"/>
              <w:rPr>
                <w:rFonts w:eastAsia="方正仿宋_GBK"/>
                <w:sz w:val="24"/>
              </w:rPr>
            </w:pPr>
            <w:r>
              <w:rPr>
                <w:rFonts w:eastAsia="方正仿宋_GBK"/>
                <w:sz w:val="24"/>
              </w:rPr>
              <w:t>勘测设计</w:t>
            </w:r>
          </w:p>
        </w:tc>
        <w:tc>
          <w:tcPr>
            <w:tcW w:w="1276" w:type="dxa"/>
            <w:noWrap w:val="0"/>
            <w:vAlign w:val="center"/>
          </w:tcPr>
          <w:p>
            <w:pPr>
              <w:snapToGrid w:val="0"/>
              <w:spacing w:line="320" w:lineRule="exact"/>
              <w:jc w:val="left"/>
              <w:rPr>
                <w:rFonts w:eastAsia="方正仿宋_GBK"/>
                <w:sz w:val="24"/>
              </w:rPr>
            </w:pPr>
            <w:r>
              <w:rPr>
                <w:rFonts w:eastAsia="方正仿宋_GBK"/>
                <w:sz w:val="24"/>
              </w:rPr>
              <w:t>监理单位</w:t>
            </w:r>
          </w:p>
        </w:tc>
        <w:tc>
          <w:tcPr>
            <w:tcW w:w="1300" w:type="dxa"/>
            <w:noWrap w:val="0"/>
            <w:vAlign w:val="center"/>
          </w:tcPr>
          <w:p>
            <w:pPr>
              <w:snapToGrid w:val="0"/>
              <w:spacing w:line="320" w:lineRule="exact"/>
              <w:jc w:val="left"/>
              <w:rPr>
                <w:rFonts w:eastAsia="方正仿宋_GBK"/>
                <w:sz w:val="24"/>
              </w:rPr>
            </w:pPr>
            <w:r>
              <w:rPr>
                <w:rFonts w:eastAsia="方正仿宋_GBK"/>
                <w:sz w:val="24"/>
              </w:rPr>
              <w:t>施工单位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826" w:type="dxa"/>
            <w:noWrap w:val="0"/>
            <w:vAlign w:val="center"/>
          </w:tcPr>
          <w:p>
            <w:pPr>
              <w:spacing w:line="320" w:lineRule="exact"/>
              <w:jc w:val="center"/>
              <w:rPr>
                <w:rFonts w:eastAsia="方正仿宋_GBK"/>
                <w:sz w:val="24"/>
              </w:rPr>
            </w:pPr>
            <w:r>
              <w:rPr>
                <w:rFonts w:eastAsia="方正仿宋_GBK"/>
                <w:sz w:val="24"/>
              </w:rPr>
              <w:t>10</w:t>
            </w:r>
          </w:p>
        </w:tc>
        <w:tc>
          <w:tcPr>
            <w:tcW w:w="7593" w:type="dxa"/>
            <w:noWrap w:val="0"/>
            <w:vAlign w:val="center"/>
          </w:tcPr>
          <w:p>
            <w:pPr>
              <w:snapToGrid w:val="0"/>
              <w:spacing w:line="320" w:lineRule="exact"/>
              <w:jc w:val="left"/>
              <w:rPr>
                <w:rFonts w:eastAsia="方正仿宋_GBK"/>
                <w:sz w:val="24"/>
              </w:rPr>
            </w:pPr>
            <w:r>
              <w:rPr>
                <w:rFonts w:eastAsia="方正仿宋_GBK"/>
                <w:sz w:val="24"/>
              </w:rPr>
              <w:t>未在重大危险源现场设置明显的安全警示标志和警示牌。警示牌内容应包括危险源名称、地点、责任人员、可能的事故类型、控制措施等</w:t>
            </w:r>
          </w:p>
        </w:tc>
        <w:tc>
          <w:tcPr>
            <w:tcW w:w="1276" w:type="dxa"/>
            <w:noWrap w:val="0"/>
            <w:vAlign w:val="center"/>
          </w:tcPr>
          <w:p>
            <w:pPr>
              <w:snapToGrid w:val="0"/>
              <w:spacing w:line="320" w:lineRule="exact"/>
              <w:jc w:val="left"/>
              <w:rPr>
                <w:rFonts w:eastAsia="方正仿宋_GBK"/>
                <w:sz w:val="24"/>
              </w:rPr>
            </w:pPr>
          </w:p>
        </w:tc>
        <w:tc>
          <w:tcPr>
            <w:tcW w:w="1276" w:type="dxa"/>
            <w:noWrap w:val="0"/>
            <w:vAlign w:val="center"/>
          </w:tcPr>
          <w:p>
            <w:pPr>
              <w:snapToGrid w:val="0"/>
              <w:spacing w:line="320" w:lineRule="exact"/>
              <w:jc w:val="left"/>
              <w:rPr>
                <w:rFonts w:eastAsia="方正仿宋_GBK"/>
                <w:sz w:val="24"/>
              </w:rPr>
            </w:pPr>
          </w:p>
        </w:tc>
        <w:tc>
          <w:tcPr>
            <w:tcW w:w="1276" w:type="dxa"/>
            <w:noWrap w:val="0"/>
            <w:vAlign w:val="center"/>
          </w:tcPr>
          <w:p>
            <w:pPr>
              <w:snapToGrid w:val="0"/>
              <w:spacing w:line="320" w:lineRule="exact"/>
              <w:jc w:val="left"/>
              <w:rPr>
                <w:rFonts w:eastAsia="方正仿宋_GBK"/>
                <w:sz w:val="24"/>
              </w:rPr>
            </w:pPr>
          </w:p>
        </w:tc>
        <w:tc>
          <w:tcPr>
            <w:tcW w:w="1300" w:type="dxa"/>
            <w:noWrap w:val="0"/>
            <w:vAlign w:val="center"/>
          </w:tcPr>
          <w:p>
            <w:pPr>
              <w:snapToGrid w:val="0"/>
              <w:spacing w:line="320" w:lineRule="exact"/>
              <w:jc w:val="left"/>
              <w:rPr>
                <w:rFonts w:eastAsia="方正仿宋_GBK"/>
                <w:sz w:val="24"/>
              </w:rPr>
            </w:pPr>
            <w:r>
              <w:rPr>
                <w:rFonts w:eastAsia="方正仿宋_GBK"/>
                <w:sz w:val="24"/>
              </w:rPr>
              <w:t>施工单位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826" w:type="dxa"/>
            <w:noWrap w:val="0"/>
            <w:vAlign w:val="center"/>
          </w:tcPr>
          <w:p>
            <w:pPr>
              <w:spacing w:line="320" w:lineRule="exact"/>
              <w:jc w:val="center"/>
              <w:rPr>
                <w:rFonts w:eastAsia="方正仿宋_GBK"/>
                <w:sz w:val="24"/>
              </w:rPr>
            </w:pPr>
            <w:r>
              <w:rPr>
                <w:rFonts w:eastAsia="方正仿宋_GBK"/>
                <w:sz w:val="24"/>
              </w:rPr>
              <w:t>11</w:t>
            </w:r>
          </w:p>
        </w:tc>
        <w:tc>
          <w:tcPr>
            <w:tcW w:w="7593" w:type="dxa"/>
            <w:noWrap w:val="0"/>
            <w:vAlign w:val="center"/>
          </w:tcPr>
          <w:p>
            <w:pPr>
              <w:snapToGrid w:val="0"/>
              <w:spacing w:line="320" w:lineRule="exact"/>
              <w:jc w:val="left"/>
              <w:rPr>
                <w:rFonts w:eastAsia="方正仿宋_GBK"/>
                <w:sz w:val="24"/>
              </w:rPr>
            </w:pPr>
            <w:r>
              <w:rPr>
                <w:rFonts w:eastAsia="方正仿宋_GBK"/>
                <w:sz w:val="24"/>
              </w:rPr>
              <w:t>未组织制定重大危险源事故应急预案，并落实</w:t>
            </w:r>
          </w:p>
        </w:tc>
        <w:tc>
          <w:tcPr>
            <w:tcW w:w="1276" w:type="dxa"/>
            <w:noWrap w:val="0"/>
            <w:vAlign w:val="center"/>
          </w:tcPr>
          <w:p>
            <w:pPr>
              <w:snapToGrid w:val="0"/>
              <w:spacing w:line="320" w:lineRule="exact"/>
              <w:jc w:val="left"/>
              <w:rPr>
                <w:rFonts w:eastAsia="方正仿宋_GBK"/>
                <w:sz w:val="24"/>
              </w:rPr>
            </w:pPr>
            <w:r>
              <w:rPr>
                <w:rFonts w:eastAsia="方正仿宋_GBK"/>
                <w:sz w:val="24"/>
              </w:rPr>
              <w:t>项目法人</w:t>
            </w:r>
          </w:p>
        </w:tc>
        <w:tc>
          <w:tcPr>
            <w:tcW w:w="1276" w:type="dxa"/>
            <w:noWrap w:val="0"/>
            <w:vAlign w:val="center"/>
          </w:tcPr>
          <w:p>
            <w:pPr>
              <w:snapToGrid w:val="0"/>
              <w:spacing w:line="320" w:lineRule="exact"/>
              <w:jc w:val="left"/>
              <w:rPr>
                <w:rFonts w:eastAsia="方正仿宋_GBK"/>
                <w:sz w:val="24"/>
              </w:rPr>
            </w:pPr>
          </w:p>
        </w:tc>
        <w:tc>
          <w:tcPr>
            <w:tcW w:w="1276" w:type="dxa"/>
            <w:noWrap w:val="0"/>
            <w:vAlign w:val="center"/>
          </w:tcPr>
          <w:p>
            <w:pPr>
              <w:snapToGrid w:val="0"/>
              <w:spacing w:line="320" w:lineRule="exact"/>
              <w:jc w:val="left"/>
              <w:rPr>
                <w:rFonts w:eastAsia="方正仿宋_GBK"/>
                <w:sz w:val="24"/>
              </w:rPr>
            </w:pPr>
          </w:p>
        </w:tc>
        <w:tc>
          <w:tcPr>
            <w:tcW w:w="1300" w:type="dxa"/>
            <w:noWrap w:val="0"/>
            <w:vAlign w:val="center"/>
          </w:tcPr>
          <w:p>
            <w:pPr>
              <w:snapToGrid w:val="0"/>
              <w:spacing w:line="320" w:lineRule="exact"/>
              <w:jc w:val="left"/>
              <w:rPr>
                <w:rFonts w:eastAsia="方正仿宋_GBK"/>
                <w:sz w:val="24"/>
              </w:rPr>
            </w:pPr>
            <w:r>
              <w:rPr>
                <w:rFonts w:eastAsia="方正仿宋_GBK"/>
                <w:sz w:val="24"/>
              </w:rPr>
              <w:t>施工单位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826" w:type="dxa"/>
            <w:noWrap w:val="0"/>
            <w:vAlign w:val="center"/>
          </w:tcPr>
          <w:p>
            <w:pPr>
              <w:spacing w:line="320" w:lineRule="exact"/>
              <w:jc w:val="center"/>
              <w:rPr>
                <w:rFonts w:eastAsia="方正仿宋_GBK"/>
                <w:sz w:val="24"/>
              </w:rPr>
            </w:pPr>
            <w:r>
              <w:rPr>
                <w:rFonts w:eastAsia="方正仿宋_GBK"/>
                <w:sz w:val="24"/>
              </w:rPr>
              <w:t>12</w:t>
            </w:r>
          </w:p>
        </w:tc>
        <w:tc>
          <w:tcPr>
            <w:tcW w:w="7593" w:type="dxa"/>
            <w:noWrap w:val="0"/>
            <w:vAlign w:val="center"/>
          </w:tcPr>
          <w:p>
            <w:pPr>
              <w:snapToGrid w:val="0"/>
              <w:spacing w:line="320" w:lineRule="exact"/>
              <w:jc w:val="left"/>
              <w:rPr>
                <w:rFonts w:eastAsia="方正仿宋_GBK"/>
                <w:sz w:val="24"/>
              </w:rPr>
            </w:pPr>
            <w:r>
              <w:rPr>
                <w:rFonts w:eastAsia="方正仿宋_GBK"/>
                <w:sz w:val="24"/>
              </w:rPr>
              <w:t>未将重大危险源可能发生的事故后果和应急措施等信息，以适当方式告知可能受影响的单位、区域及人员</w:t>
            </w:r>
          </w:p>
        </w:tc>
        <w:tc>
          <w:tcPr>
            <w:tcW w:w="1276" w:type="dxa"/>
            <w:noWrap w:val="0"/>
            <w:vAlign w:val="center"/>
          </w:tcPr>
          <w:p>
            <w:pPr>
              <w:snapToGrid w:val="0"/>
              <w:spacing w:line="320" w:lineRule="exact"/>
              <w:jc w:val="left"/>
              <w:rPr>
                <w:rFonts w:eastAsia="方正仿宋_GBK"/>
                <w:sz w:val="24"/>
              </w:rPr>
            </w:pPr>
            <w:r>
              <w:rPr>
                <w:rFonts w:eastAsia="方正仿宋_GBK"/>
                <w:sz w:val="24"/>
              </w:rPr>
              <w:t>项目法人</w:t>
            </w:r>
          </w:p>
        </w:tc>
        <w:tc>
          <w:tcPr>
            <w:tcW w:w="1276" w:type="dxa"/>
            <w:noWrap w:val="0"/>
            <w:vAlign w:val="center"/>
          </w:tcPr>
          <w:p>
            <w:pPr>
              <w:snapToGrid w:val="0"/>
              <w:spacing w:line="320" w:lineRule="exact"/>
              <w:jc w:val="left"/>
              <w:rPr>
                <w:rFonts w:eastAsia="方正仿宋_GBK"/>
                <w:sz w:val="24"/>
              </w:rPr>
            </w:pPr>
          </w:p>
        </w:tc>
        <w:tc>
          <w:tcPr>
            <w:tcW w:w="1276" w:type="dxa"/>
            <w:noWrap w:val="0"/>
            <w:vAlign w:val="center"/>
          </w:tcPr>
          <w:p>
            <w:pPr>
              <w:snapToGrid w:val="0"/>
              <w:spacing w:line="320" w:lineRule="exact"/>
              <w:jc w:val="left"/>
              <w:rPr>
                <w:rFonts w:eastAsia="方正仿宋_GBK"/>
                <w:sz w:val="24"/>
              </w:rPr>
            </w:pPr>
          </w:p>
        </w:tc>
        <w:tc>
          <w:tcPr>
            <w:tcW w:w="1300" w:type="dxa"/>
            <w:noWrap w:val="0"/>
            <w:vAlign w:val="center"/>
          </w:tcPr>
          <w:p>
            <w:pPr>
              <w:snapToGrid w:val="0"/>
              <w:spacing w:line="320" w:lineRule="exact"/>
              <w:jc w:val="left"/>
              <w:rPr>
                <w:rFonts w:eastAsia="方正仿宋_GBK"/>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826" w:type="dxa"/>
            <w:noWrap w:val="0"/>
            <w:vAlign w:val="center"/>
          </w:tcPr>
          <w:p>
            <w:pPr>
              <w:spacing w:line="320" w:lineRule="exact"/>
              <w:jc w:val="center"/>
              <w:rPr>
                <w:rFonts w:eastAsia="方正仿宋_GBK"/>
                <w:sz w:val="24"/>
              </w:rPr>
            </w:pPr>
            <w:r>
              <w:rPr>
                <w:rFonts w:eastAsia="方正仿宋_GBK"/>
                <w:sz w:val="24"/>
              </w:rPr>
              <w:t>13</w:t>
            </w:r>
          </w:p>
        </w:tc>
        <w:tc>
          <w:tcPr>
            <w:tcW w:w="7593" w:type="dxa"/>
            <w:noWrap w:val="0"/>
            <w:vAlign w:val="center"/>
          </w:tcPr>
          <w:p>
            <w:pPr>
              <w:snapToGrid w:val="0"/>
              <w:spacing w:line="320" w:lineRule="exact"/>
              <w:jc w:val="left"/>
              <w:rPr>
                <w:rFonts w:eastAsia="方正仿宋_GBK"/>
                <w:sz w:val="24"/>
              </w:rPr>
            </w:pPr>
            <w:r>
              <w:rPr>
                <w:rFonts w:eastAsia="方正仿宋_GBK"/>
                <w:sz w:val="24"/>
              </w:rPr>
              <w:t>未开展重大危险源的日常监督检查</w:t>
            </w:r>
          </w:p>
        </w:tc>
        <w:tc>
          <w:tcPr>
            <w:tcW w:w="1276" w:type="dxa"/>
            <w:noWrap w:val="0"/>
            <w:vAlign w:val="center"/>
          </w:tcPr>
          <w:p>
            <w:pPr>
              <w:snapToGrid w:val="0"/>
              <w:spacing w:line="320" w:lineRule="exact"/>
              <w:jc w:val="left"/>
              <w:rPr>
                <w:rFonts w:eastAsia="方正仿宋_GBK"/>
                <w:sz w:val="24"/>
              </w:rPr>
            </w:pPr>
            <w:r>
              <w:rPr>
                <w:rFonts w:eastAsia="方正仿宋_GBK"/>
                <w:sz w:val="24"/>
              </w:rPr>
              <w:t>项目法人</w:t>
            </w:r>
          </w:p>
        </w:tc>
        <w:tc>
          <w:tcPr>
            <w:tcW w:w="1276" w:type="dxa"/>
            <w:noWrap w:val="0"/>
            <w:vAlign w:val="center"/>
          </w:tcPr>
          <w:p>
            <w:pPr>
              <w:snapToGrid w:val="0"/>
              <w:spacing w:line="320" w:lineRule="exact"/>
              <w:jc w:val="left"/>
              <w:rPr>
                <w:rFonts w:eastAsia="方正仿宋_GBK"/>
                <w:sz w:val="24"/>
              </w:rPr>
            </w:pPr>
            <w:r>
              <w:rPr>
                <w:rFonts w:eastAsia="方正仿宋_GBK"/>
                <w:sz w:val="24"/>
              </w:rPr>
              <w:t>勘测设计</w:t>
            </w:r>
          </w:p>
        </w:tc>
        <w:tc>
          <w:tcPr>
            <w:tcW w:w="1276" w:type="dxa"/>
            <w:noWrap w:val="0"/>
            <w:vAlign w:val="center"/>
          </w:tcPr>
          <w:p>
            <w:pPr>
              <w:snapToGrid w:val="0"/>
              <w:spacing w:line="320" w:lineRule="exact"/>
              <w:jc w:val="left"/>
              <w:rPr>
                <w:rFonts w:eastAsia="方正仿宋_GBK"/>
                <w:sz w:val="24"/>
              </w:rPr>
            </w:pPr>
            <w:r>
              <w:rPr>
                <w:rFonts w:eastAsia="方正仿宋_GBK"/>
                <w:sz w:val="24"/>
              </w:rPr>
              <w:t>监理单位</w:t>
            </w:r>
          </w:p>
        </w:tc>
        <w:tc>
          <w:tcPr>
            <w:tcW w:w="1300" w:type="dxa"/>
            <w:noWrap w:val="0"/>
            <w:vAlign w:val="center"/>
          </w:tcPr>
          <w:p>
            <w:pPr>
              <w:snapToGrid w:val="0"/>
              <w:spacing w:line="320" w:lineRule="exact"/>
              <w:jc w:val="left"/>
              <w:rPr>
                <w:rFonts w:eastAsia="方正仿宋_GBK"/>
                <w:sz w:val="24"/>
              </w:rPr>
            </w:pPr>
            <w:r>
              <w:rPr>
                <w:rFonts w:eastAsia="方正仿宋_GBK"/>
                <w:sz w:val="24"/>
              </w:rPr>
              <w:t>施工单位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826" w:type="dxa"/>
            <w:noWrap w:val="0"/>
            <w:vAlign w:val="center"/>
          </w:tcPr>
          <w:p>
            <w:pPr>
              <w:spacing w:line="320" w:lineRule="exact"/>
              <w:jc w:val="center"/>
              <w:rPr>
                <w:rFonts w:eastAsia="方正仿宋_GBK"/>
                <w:sz w:val="24"/>
              </w:rPr>
            </w:pPr>
            <w:r>
              <w:rPr>
                <w:rFonts w:eastAsia="方正仿宋_GBK"/>
                <w:sz w:val="24"/>
              </w:rPr>
              <w:t>14</w:t>
            </w:r>
          </w:p>
        </w:tc>
        <w:tc>
          <w:tcPr>
            <w:tcW w:w="7593" w:type="dxa"/>
            <w:noWrap w:val="0"/>
            <w:vAlign w:val="center"/>
          </w:tcPr>
          <w:p>
            <w:pPr>
              <w:snapToGrid w:val="0"/>
              <w:spacing w:line="320" w:lineRule="exact"/>
              <w:jc w:val="left"/>
              <w:rPr>
                <w:rFonts w:eastAsia="方正仿宋_GBK"/>
                <w:sz w:val="24"/>
              </w:rPr>
            </w:pPr>
            <w:r>
              <w:rPr>
                <w:rFonts w:eastAsia="方正仿宋_GBK"/>
                <w:sz w:val="24"/>
              </w:rPr>
              <w:t>未建立事故隐患排查制度</w:t>
            </w:r>
          </w:p>
        </w:tc>
        <w:tc>
          <w:tcPr>
            <w:tcW w:w="1276" w:type="dxa"/>
            <w:noWrap w:val="0"/>
            <w:vAlign w:val="center"/>
          </w:tcPr>
          <w:p>
            <w:pPr>
              <w:snapToGrid w:val="0"/>
              <w:spacing w:line="320" w:lineRule="exact"/>
              <w:jc w:val="left"/>
              <w:rPr>
                <w:rFonts w:eastAsia="方正仿宋_GBK"/>
                <w:sz w:val="24"/>
              </w:rPr>
            </w:pPr>
            <w:r>
              <w:rPr>
                <w:rFonts w:eastAsia="方正仿宋_GBK"/>
                <w:sz w:val="24"/>
              </w:rPr>
              <w:t>项目法人</w:t>
            </w:r>
          </w:p>
        </w:tc>
        <w:tc>
          <w:tcPr>
            <w:tcW w:w="1276" w:type="dxa"/>
            <w:noWrap w:val="0"/>
            <w:vAlign w:val="center"/>
          </w:tcPr>
          <w:p>
            <w:pPr>
              <w:snapToGrid w:val="0"/>
              <w:spacing w:line="320" w:lineRule="exact"/>
              <w:jc w:val="left"/>
              <w:rPr>
                <w:rFonts w:eastAsia="方正仿宋_GBK"/>
                <w:sz w:val="24"/>
              </w:rPr>
            </w:pPr>
            <w:r>
              <w:rPr>
                <w:rFonts w:eastAsia="方正仿宋_GBK"/>
                <w:sz w:val="24"/>
              </w:rPr>
              <w:t>勘测设计</w:t>
            </w:r>
          </w:p>
        </w:tc>
        <w:tc>
          <w:tcPr>
            <w:tcW w:w="1276" w:type="dxa"/>
            <w:noWrap w:val="0"/>
            <w:vAlign w:val="center"/>
          </w:tcPr>
          <w:p>
            <w:pPr>
              <w:snapToGrid w:val="0"/>
              <w:spacing w:line="320" w:lineRule="exact"/>
              <w:jc w:val="left"/>
              <w:rPr>
                <w:rFonts w:eastAsia="方正仿宋_GBK"/>
                <w:sz w:val="24"/>
              </w:rPr>
            </w:pPr>
            <w:r>
              <w:rPr>
                <w:rFonts w:eastAsia="方正仿宋_GBK"/>
                <w:sz w:val="24"/>
              </w:rPr>
              <w:t>监理单位</w:t>
            </w:r>
          </w:p>
        </w:tc>
        <w:tc>
          <w:tcPr>
            <w:tcW w:w="1300" w:type="dxa"/>
            <w:noWrap w:val="0"/>
            <w:vAlign w:val="center"/>
          </w:tcPr>
          <w:p>
            <w:pPr>
              <w:snapToGrid w:val="0"/>
              <w:spacing w:line="320" w:lineRule="exact"/>
              <w:jc w:val="left"/>
              <w:rPr>
                <w:rFonts w:eastAsia="方正仿宋_GBK"/>
                <w:sz w:val="24"/>
              </w:rPr>
            </w:pPr>
            <w:r>
              <w:rPr>
                <w:rFonts w:eastAsia="方正仿宋_GBK"/>
                <w:sz w:val="24"/>
              </w:rPr>
              <w:t>施工单位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826" w:type="dxa"/>
            <w:noWrap w:val="0"/>
            <w:vAlign w:val="center"/>
          </w:tcPr>
          <w:p>
            <w:pPr>
              <w:spacing w:line="320" w:lineRule="exact"/>
              <w:jc w:val="center"/>
              <w:rPr>
                <w:rFonts w:eastAsia="方正仿宋_GBK"/>
                <w:sz w:val="24"/>
              </w:rPr>
            </w:pPr>
            <w:r>
              <w:rPr>
                <w:rFonts w:eastAsia="方正仿宋_GBK"/>
                <w:sz w:val="24"/>
              </w:rPr>
              <w:t>15</w:t>
            </w:r>
          </w:p>
        </w:tc>
        <w:tc>
          <w:tcPr>
            <w:tcW w:w="7593" w:type="dxa"/>
            <w:noWrap w:val="0"/>
            <w:vAlign w:val="center"/>
          </w:tcPr>
          <w:p>
            <w:pPr>
              <w:snapToGrid w:val="0"/>
              <w:spacing w:line="320" w:lineRule="exact"/>
              <w:jc w:val="left"/>
              <w:rPr>
                <w:rFonts w:eastAsia="方正仿宋_GBK"/>
                <w:sz w:val="24"/>
              </w:rPr>
            </w:pPr>
            <w:r>
              <w:rPr>
                <w:rFonts w:eastAsia="方正仿宋_GBK"/>
                <w:sz w:val="24"/>
              </w:rPr>
              <w:t>未按隐患排查制度开展事故隐患排查</w:t>
            </w:r>
          </w:p>
        </w:tc>
        <w:tc>
          <w:tcPr>
            <w:tcW w:w="1276" w:type="dxa"/>
            <w:noWrap w:val="0"/>
            <w:vAlign w:val="center"/>
          </w:tcPr>
          <w:p>
            <w:pPr>
              <w:snapToGrid w:val="0"/>
              <w:spacing w:line="320" w:lineRule="exact"/>
              <w:jc w:val="left"/>
              <w:rPr>
                <w:rFonts w:eastAsia="方正仿宋_GBK"/>
                <w:sz w:val="24"/>
              </w:rPr>
            </w:pPr>
            <w:r>
              <w:rPr>
                <w:rFonts w:eastAsia="方正仿宋_GBK"/>
                <w:sz w:val="24"/>
              </w:rPr>
              <w:t>项目法人</w:t>
            </w:r>
          </w:p>
        </w:tc>
        <w:tc>
          <w:tcPr>
            <w:tcW w:w="1276" w:type="dxa"/>
            <w:noWrap w:val="0"/>
            <w:vAlign w:val="center"/>
          </w:tcPr>
          <w:p>
            <w:pPr>
              <w:snapToGrid w:val="0"/>
              <w:spacing w:line="320" w:lineRule="exact"/>
              <w:jc w:val="left"/>
              <w:rPr>
                <w:rFonts w:eastAsia="方正仿宋_GBK"/>
                <w:sz w:val="24"/>
              </w:rPr>
            </w:pPr>
            <w:r>
              <w:rPr>
                <w:rFonts w:eastAsia="方正仿宋_GBK"/>
                <w:sz w:val="24"/>
              </w:rPr>
              <w:t>勘测设计</w:t>
            </w:r>
          </w:p>
        </w:tc>
        <w:tc>
          <w:tcPr>
            <w:tcW w:w="1276" w:type="dxa"/>
            <w:noWrap w:val="0"/>
            <w:vAlign w:val="center"/>
          </w:tcPr>
          <w:p>
            <w:pPr>
              <w:snapToGrid w:val="0"/>
              <w:spacing w:line="320" w:lineRule="exact"/>
              <w:jc w:val="left"/>
              <w:rPr>
                <w:rFonts w:eastAsia="方正仿宋_GBK"/>
                <w:sz w:val="24"/>
              </w:rPr>
            </w:pPr>
            <w:r>
              <w:rPr>
                <w:rFonts w:eastAsia="方正仿宋_GBK"/>
                <w:sz w:val="24"/>
              </w:rPr>
              <w:t>监理单位</w:t>
            </w:r>
          </w:p>
        </w:tc>
        <w:tc>
          <w:tcPr>
            <w:tcW w:w="1300" w:type="dxa"/>
            <w:noWrap w:val="0"/>
            <w:vAlign w:val="center"/>
          </w:tcPr>
          <w:p>
            <w:pPr>
              <w:snapToGrid w:val="0"/>
              <w:spacing w:line="320" w:lineRule="exact"/>
              <w:jc w:val="left"/>
              <w:rPr>
                <w:rFonts w:eastAsia="方正仿宋_GBK"/>
                <w:sz w:val="24"/>
              </w:rPr>
            </w:pPr>
            <w:r>
              <w:rPr>
                <w:rFonts w:eastAsia="方正仿宋_GBK"/>
                <w:sz w:val="24"/>
              </w:rPr>
              <w:t>施工单位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826" w:type="dxa"/>
            <w:noWrap w:val="0"/>
            <w:vAlign w:val="center"/>
          </w:tcPr>
          <w:p>
            <w:pPr>
              <w:spacing w:line="320" w:lineRule="exact"/>
              <w:jc w:val="center"/>
              <w:rPr>
                <w:rFonts w:eastAsia="方正仿宋_GBK"/>
                <w:sz w:val="24"/>
              </w:rPr>
            </w:pPr>
            <w:r>
              <w:rPr>
                <w:rFonts w:eastAsia="方正仿宋_GBK"/>
                <w:sz w:val="24"/>
              </w:rPr>
              <w:t>16</w:t>
            </w:r>
          </w:p>
        </w:tc>
        <w:tc>
          <w:tcPr>
            <w:tcW w:w="7593" w:type="dxa"/>
            <w:noWrap w:val="0"/>
            <w:vAlign w:val="center"/>
          </w:tcPr>
          <w:p>
            <w:pPr>
              <w:snapToGrid w:val="0"/>
              <w:spacing w:line="320" w:lineRule="exact"/>
              <w:jc w:val="left"/>
              <w:rPr>
                <w:rFonts w:eastAsia="方正仿宋_GBK"/>
                <w:sz w:val="24"/>
              </w:rPr>
            </w:pPr>
            <w:r>
              <w:rPr>
                <w:rFonts w:eastAsia="方正仿宋_GBK"/>
                <w:sz w:val="24"/>
              </w:rPr>
              <w:t xml:space="preserve">未建立并落实事故隐患报告和举报奖励制度 </w:t>
            </w:r>
          </w:p>
        </w:tc>
        <w:tc>
          <w:tcPr>
            <w:tcW w:w="1276" w:type="dxa"/>
            <w:noWrap w:val="0"/>
            <w:vAlign w:val="center"/>
          </w:tcPr>
          <w:p>
            <w:pPr>
              <w:snapToGrid w:val="0"/>
              <w:spacing w:line="320" w:lineRule="exact"/>
              <w:jc w:val="left"/>
              <w:rPr>
                <w:rFonts w:eastAsia="方正仿宋_GBK"/>
                <w:sz w:val="24"/>
              </w:rPr>
            </w:pPr>
            <w:r>
              <w:rPr>
                <w:rFonts w:eastAsia="方正仿宋_GBK"/>
                <w:sz w:val="24"/>
              </w:rPr>
              <w:t>项目法人</w:t>
            </w:r>
          </w:p>
        </w:tc>
        <w:tc>
          <w:tcPr>
            <w:tcW w:w="1276" w:type="dxa"/>
            <w:noWrap w:val="0"/>
            <w:vAlign w:val="center"/>
          </w:tcPr>
          <w:p>
            <w:pPr>
              <w:snapToGrid w:val="0"/>
              <w:spacing w:line="320" w:lineRule="exact"/>
              <w:jc w:val="left"/>
              <w:rPr>
                <w:rFonts w:eastAsia="方正仿宋_GBK"/>
                <w:sz w:val="24"/>
              </w:rPr>
            </w:pPr>
          </w:p>
        </w:tc>
        <w:tc>
          <w:tcPr>
            <w:tcW w:w="1276" w:type="dxa"/>
            <w:noWrap w:val="0"/>
            <w:vAlign w:val="center"/>
          </w:tcPr>
          <w:p>
            <w:pPr>
              <w:snapToGrid w:val="0"/>
              <w:spacing w:line="320" w:lineRule="exact"/>
              <w:jc w:val="left"/>
              <w:rPr>
                <w:rFonts w:eastAsia="方正仿宋_GBK"/>
                <w:sz w:val="24"/>
              </w:rPr>
            </w:pPr>
          </w:p>
        </w:tc>
        <w:tc>
          <w:tcPr>
            <w:tcW w:w="1300" w:type="dxa"/>
            <w:noWrap w:val="0"/>
            <w:vAlign w:val="center"/>
          </w:tcPr>
          <w:p>
            <w:pPr>
              <w:snapToGrid w:val="0"/>
              <w:spacing w:line="320" w:lineRule="exact"/>
              <w:jc w:val="left"/>
              <w:rPr>
                <w:rFonts w:eastAsia="方正仿宋_GBK"/>
                <w:sz w:val="24"/>
              </w:rPr>
            </w:pPr>
            <w:r>
              <w:rPr>
                <w:rFonts w:eastAsia="方正仿宋_GBK"/>
                <w:sz w:val="24"/>
              </w:rPr>
              <w:t>施工单位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826" w:type="dxa"/>
            <w:noWrap w:val="0"/>
            <w:vAlign w:val="center"/>
          </w:tcPr>
          <w:p>
            <w:pPr>
              <w:spacing w:line="320" w:lineRule="exact"/>
              <w:jc w:val="center"/>
              <w:rPr>
                <w:rFonts w:eastAsia="方正仿宋_GBK"/>
                <w:sz w:val="24"/>
              </w:rPr>
            </w:pPr>
            <w:r>
              <w:rPr>
                <w:rFonts w:eastAsia="方正仿宋_GBK"/>
                <w:sz w:val="24"/>
              </w:rPr>
              <w:t>17</w:t>
            </w:r>
          </w:p>
        </w:tc>
        <w:tc>
          <w:tcPr>
            <w:tcW w:w="7593" w:type="dxa"/>
            <w:noWrap w:val="0"/>
            <w:vAlign w:val="center"/>
          </w:tcPr>
          <w:p>
            <w:pPr>
              <w:snapToGrid w:val="0"/>
              <w:spacing w:line="320" w:lineRule="exact"/>
              <w:jc w:val="left"/>
              <w:rPr>
                <w:rFonts w:eastAsia="方正仿宋_GBK"/>
                <w:sz w:val="24"/>
              </w:rPr>
            </w:pPr>
            <w:r>
              <w:rPr>
                <w:rFonts w:eastAsia="方正仿宋_GBK"/>
                <w:sz w:val="24"/>
              </w:rPr>
              <w:t>未做到每月组织一次安全生产综合检查，并通报事故隐患排查治理情况</w:t>
            </w:r>
          </w:p>
        </w:tc>
        <w:tc>
          <w:tcPr>
            <w:tcW w:w="1276" w:type="dxa"/>
            <w:noWrap w:val="0"/>
            <w:vAlign w:val="center"/>
          </w:tcPr>
          <w:p>
            <w:pPr>
              <w:snapToGrid w:val="0"/>
              <w:spacing w:line="320" w:lineRule="exact"/>
              <w:jc w:val="left"/>
              <w:rPr>
                <w:rFonts w:eastAsia="方正仿宋_GBK"/>
                <w:sz w:val="24"/>
              </w:rPr>
            </w:pPr>
            <w:r>
              <w:rPr>
                <w:rFonts w:eastAsia="方正仿宋_GBK"/>
                <w:sz w:val="24"/>
              </w:rPr>
              <w:t>项目法人</w:t>
            </w:r>
          </w:p>
        </w:tc>
        <w:tc>
          <w:tcPr>
            <w:tcW w:w="1276" w:type="dxa"/>
            <w:noWrap w:val="0"/>
            <w:vAlign w:val="center"/>
          </w:tcPr>
          <w:p>
            <w:pPr>
              <w:snapToGrid w:val="0"/>
              <w:spacing w:line="320" w:lineRule="exact"/>
              <w:jc w:val="left"/>
              <w:rPr>
                <w:rFonts w:eastAsia="方正仿宋_GBK"/>
                <w:sz w:val="24"/>
              </w:rPr>
            </w:pPr>
          </w:p>
        </w:tc>
        <w:tc>
          <w:tcPr>
            <w:tcW w:w="1276" w:type="dxa"/>
            <w:noWrap w:val="0"/>
            <w:vAlign w:val="center"/>
          </w:tcPr>
          <w:p>
            <w:pPr>
              <w:snapToGrid w:val="0"/>
              <w:spacing w:line="320" w:lineRule="exact"/>
              <w:jc w:val="left"/>
              <w:rPr>
                <w:rFonts w:eastAsia="方正仿宋_GBK"/>
                <w:sz w:val="24"/>
              </w:rPr>
            </w:pPr>
          </w:p>
        </w:tc>
        <w:tc>
          <w:tcPr>
            <w:tcW w:w="1300" w:type="dxa"/>
            <w:noWrap w:val="0"/>
            <w:vAlign w:val="center"/>
          </w:tcPr>
          <w:p>
            <w:pPr>
              <w:snapToGrid w:val="0"/>
              <w:spacing w:line="320" w:lineRule="exact"/>
              <w:jc w:val="left"/>
              <w:rPr>
                <w:rFonts w:eastAsia="方正仿宋_GBK"/>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826" w:type="dxa"/>
            <w:noWrap w:val="0"/>
            <w:vAlign w:val="center"/>
          </w:tcPr>
          <w:p>
            <w:pPr>
              <w:spacing w:line="320" w:lineRule="exact"/>
              <w:jc w:val="center"/>
              <w:rPr>
                <w:rFonts w:eastAsia="方正仿宋_GBK"/>
                <w:sz w:val="24"/>
              </w:rPr>
            </w:pPr>
            <w:r>
              <w:rPr>
                <w:rFonts w:eastAsia="方正仿宋_GBK"/>
                <w:sz w:val="24"/>
              </w:rPr>
              <w:t>18</w:t>
            </w:r>
          </w:p>
        </w:tc>
        <w:tc>
          <w:tcPr>
            <w:tcW w:w="7593" w:type="dxa"/>
            <w:noWrap w:val="0"/>
            <w:vAlign w:val="center"/>
          </w:tcPr>
          <w:p>
            <w:pPr>
              <w:snapToGrid w:val="0"/>
              <w:spacing w:line="320" w:lineRule="exact"/>
              <w:jc w:val="left"/>
              <w:rPr>
                <w:rFonts w:eastAsia="方正仿宋_GBK"/>
                <w:sz w:val="24"/>
              </w:rPr>
            </w:pPr>
            <w:r>
              <w:rPr>
                <w:rFonts w:eastAsia="方正仿宋_GBK"/>
                <w:sz w:val="24"/>
              </w:rPr>
              <w:t>重大事故隐患未及时报告</w:t>
            </w:r>
          </w:p>
        </w:tc>
        <w:tc>
          <w:tcPr>
            <w:tcW w:w="1276" w:type="dxa"/>
            <w:noWrap w:val="0"/>
            <w:vAlign w:val="center"/>
          </w:tcPr>
          <w:p>
            <w:pPr>
              <w:snapToGrid w:val="0"/>
              <w:spacing w:line="320" w:lineRule="exact"/>
              <w:jc w:val="left"/>
              <w:rPr>
                <w:rFonts w:eastAsia="方正仿宋_GBK"/>
                <w:sz w:val="24"/>
              </w:rPr>
            </w:pPr>
            <w:r>
              <w:rPr>
                <w:rFonts w:eastAsia="方正仿宋_GBK"/>
                <w:sz w:val="24"/>
              </w:rPr>
              <w:t>项目法人</w:t>
            </w:r>
          </w:p>
        </w:tc>
        <w:tc>
          <w:tcPr>
            <w:tcW w:w="1276" w:type="dxa"/>
            <w:noWrap w:val="0"/>
            <w:vAlign w:val="center"/>
          </w:tcPr>
          <w:p>
            <w:pPr>
              <w:snapToGrid w:val="0"/>
              <w:spacing w:line="320" w:lineRule="exact"/>
              <w:jc w:val="left"/>
              <w:rPr>
                <w:rFonts w:eastAsia="方正仿宋_GBK"/>
                <w:sz w:val="24"/>
              </w:rPr>
            </w:pPr>
          </w:p>
        </w:tc>
        <w:tc>
          <w:tcPr>
            <w:tcW w:w="1276" w:type="dxa"/>
            <w:noWrap w:val="0"/>
            <w:vAlign w:val="center"/>
          </w:tcPr>
          <w:p>
            <w:pPr>
              <w:snapToGrid w:val="0"/>
              <w:spacing w:line="320" w:lineRule="exact"/>
              <w:jc w:val="left"/>
              <w:rPr>
                <w:rFonts w:eastAsia="方正仿宋_GBK"/>
                <w:sz w:val="24"/>
              </w:rPr>
            </w:pPr>
          </w:p>
        </w:tc>
        <w:tc>
          <w:tcPr>
            <w:tcW w:w="1300" w:type="dxa"/>
            <w:noWrap w:val="0"/>
            <w:vAlign w:val="center"/>
          </w:tcPr>
          <w:p>
            <w:pPr>
              <w:snapToGrid w:val="0"/>
              <w:spacing w:line="320" w:lineRule="exact"/>
              <w:jc w:val="left"/>
              <w:rPr>
                <w:rFonts w:eastAsia="方正仿宋_GBK"/>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826" w:type="dxa"/>
            <w:noWrap w:val="0"/>
            <w:vAlign w:val="center"/>
          </w:tcPr>
          <w:p>
            <w:pPr>
              <w:spacing w:line="320" w:lineRule="exact"/>
              <w:jc w:val="center"/>
              <w:rPr>
                <w:rFonts w:eastAsia="方正仿宋_GBK"/>
                <w:sz w:val="24"/>
              </w:rPr>
            </w:pPr>
            <w:r>
              <w:rPr>
                <w:rFonts w:eastAsia="方正仿宋_GBK"/>
                <w:sz w:val="24"/>
              </w:rPr>
              <w:t>19</w:t>
            </w:r>
          </w:p>
        </w:tc>
        <w:tc>
          <w:tcPr>
            <w:tcW w:w="7593" w:type="dxa"/>
            <w:noWrap w:val="0"/>
            <w:vAlign w:val="center"/>
          </w:tcPr>
          <w:p>
            <w:pPr>
              <w:snapToGrid w:val="0"/>
              <w:spacing w:line="320" w:lineRule="exact"/>
              <w:jc w:val="left"/>
              <w:rPr>
                <w:rFonts w:eastAsia="方正仿宋_GBK"/>
                <w:sz w:val="24"/>
              </w:rPr>
            </w:pPr>
            <w:r>
              <w:rPr>
                <w:rFonts w:eastAsia="方正仿宋_GBK"/>
                <w:sz w:val="24"/>
              </w:rPr>
              <w:t>未建立事故隐患治理和建档监控等制度</w:t>
            </w:r>
          </w:p>
        </w:tc>
        <w:tc>
          <w:tcPr>
            <w:tcW w:w="1276" w:type="dxa"/>
            <w:noWrap w:val="0"/>
            <w:vAlign w:val="center"/>
          </w:tcPr>
          <w:p>
            <w:pPr>
              <w:snapToGrid w:val="0"/>
              <w:spacing w:line="320" w:lineRule="exact"/>
              <w:jc w:val="left"/>
              <w:rPr>
                <w:rFonts w:eastAsia="方正仿宋_GBK"/>
                <w:sz w:val="24"/>
              </w:rPr>
            </w:pPr>
            <w:r>
              <w:rPr>
                <w:rFonts w:eastAsia="方正仿宋_GBK"/>
                <w:sz w:val="24"/>
              </w:rPr>
              <w:t>项目法人</w:t>
            </w:r>
          </w:p>
        </w:tc>
        <w:tc>
          <w:tcPr>
            <w:tcW w:w="1276" w:type="dxa"/>
            <w:noWrap w:val="0"/>
            <w:vAlign w:val="center"/>
          </w:tcPr>
          <w:p>
            <w:pPr>
              <w:snapToGrid w:val="0"/>
              <w:spacing w:line="320" w:lineRule="exact"/>
              <w:jc w:val="left"/>
              <w:rPr>
                <w:rFonts w:eastAsia="方正仿宋_GBK"/>
                <w:sz w:val="24"/>
              </w:rPr>
            </w:pPr>
            <w:r>
              <w:rPr>
                <w:rFonts w:eastAsia="方正仿宋_GBK"/>
                <w:sz w:val="24"/>
              </w:rPr>
              <w:t>勘测设计</w:t>
            </w:r>
          </w:p>
        </w:tc>
        <w:tc>
          <w:tcPr>
            <w:tcW w:w="1276" w:type="dxa"/>
            <w:noWrap w:val="0"/>
            <w:vAlign w:val="center"/>
          </w:tcPr>
          <w:p>
            <w:pPr>
              <w:snapToGrid w:val="0"/>
              <w:spacing w:line="320" w:lineRule="exact"/>
              <w:jc w:val="left"/>
              <w:rPr>
                <w:rFonts w:eastAsia="方正仿宋_GBK"/>
                <w:sz w:val="24"/>
              </w:rPr>
            </w:pPr>
            <w:r>
              <w:rPr>
                <w:rFonts w:eastAsia="方正仿宋_GBK"/>
                <w:sz w:val="24"/>
              </w:rPr>
              <w:t>监理单位</w:t>
            </w:r>
          </w:p>
        </w:tc>
        <w:tc>
          <w:tcPr>
            <w:tcW w:w="1300" w:type="dxa"/>
            <w:noWrap w:val="0"/>
            <w:vAlign w:val="center"/>
          </w:tcPr>
          <w:p>
            <w:pPr>
              <w:snapToGrid w:val="0"/>
              <w:spacing w:line="320" w:lineRule="exact"/>
              <w:jc w:val="left"/>
              <w:rPr>
                <w:rFonts w:eastAsia="方正仿宋_GBK"/>
                <w:sz w:val="24"/>
              </w:rPr>
            </w:pPr>
            <w:r>
              <w:rPr>
                <w:rFonts w:eastAsia="方正仿宋_GBK"/>
                <w:sz w:val="24"/>
              </w:rPr>
              <w:t>施工单位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826" w:type="dxa"/>
            <w:noWrap w:val="0"/>
            <w:vAlign w:val="center"/>
          </w:tcPr>
          <w:p>
            <w:pPr>
              <w:spacing w:line="320" w:lineRule="exact"/>
              <w:jc w:val="center"/>
              <w:rPr>
                <w:rFonts w:eastAsia="方正仿宋_GBK"/>
                <w:sz w:val="24"/>
              </w:rPr>
            </w:pPr>
            <w:r>
              <w:rPr>
                <w:rFonts w:eastAsia="方正仿宋_GBK"/>
                <w:sz w:val="24"/>
              </w:rPr>
              <w:t>20</w:t>
            </w:r>
          </w:p>
        </w:tc>
        <w:tc>
          <w:tcPr>
            <w:tcW w:w="7593" w:type="dxa"/>
            <w:noWrap w:val="0"/>
            <w:vAlign w:val="center"/>
          </w:tcPr>
          <w:p>
            <w:pPr>
              <w:snapToGrid w:val="0"/>
              <w:spacing w:line="320" w:lineRule="exact"/>
              <w:jc w:val="left"/>
              <w:rPr>
                <w:rFonts w:eastAsia="方正仿宋_GBK"/>
                <w:sz w:val="24"/>
              </w:rPr>
            </w:pPr>
            <w:r>
              <w:rPr>
                <w:rFonts w:eastAsia="方正仿宋_GBK"/>
                <w:sz w:val="24"/>
              </w:rPr>
              <w:t>一般事故隐患未立即组织整改</w:t>
            </w:r>
          </w:p>
        </w:tc>
        <w:tc>
          <w:tcPr>
            <w:tcW w:w="1276" w:type="dxa"/>
            <w:noWrap w:val="0"/>
            <w:vAlign w:val="center"/>
          </w:tcPr>
          <w:p>
            <w:pPr>
              <w:snapToGrid w:val="0"/>
              <w:spacing w:line="320" w:lineRule="exact"/>
              <w:jc w:val="left"/>
              <w:rPr>
                <w:rFonts w:eastAsia="方正仿宋_GBK"/>
                <w:sz w:val="24"/>
              </w:rPr>
            </w:pPr>
            <w:r>
              <w:rPr>
                <w:rFonts w:eastAsia="方正仿宋_GBK"/>
                <w:sz w:val="24"/>
              </w:rPr>
              <w:t>项目法人</w:t>
            </w:r>
          </w:p>
        </w:tc>
        <w:tc>
          <w:tcPr>
            <w:tcW w:w="1276" w:type="dxa"/>
            <w:noWrap w:val="0"/>
            <w:vAlign w:val="center"/>
          </w:tcPr>
          <w:p>
            <w:pPr>
              <w:snapToGrid w:val="0"/>
              <w:spacing w:line="320" w:lineRule="exact"/>
              <w:jc w:val="left"/>
              <w:rPr>
                <w:rFonts w:eastAsia="方正仿宋_GBK"/>
                <w:sz w:val="24"/>
              </w:rPr>
            </w:pPr>
            <w:r>
              <w:rPr>
                <w:rFonts w:eastAsia="方正仿宋_GBK"/>
                <w:sz w:val="24"/>
              </w:rPr>
              <w:t>勘测设计</w:t>
            </w:r>
          </w:p>
        </w:tc>
        <w:tc>
          <w:tcPr>
            <w:tcW w:w="1276" w:type="dxa"/>
            <w:noWrap w:val="0"/>
            <w:vAlign w:val="center"/>
          </w:tcPr>
          <w:p>
            <w:pPr>
              <w:snapToGrid w:val="0"/>
              <w:spacing w:line="320" w:lineRule="exact"/>
              <w:jc w:val="left"/>
              <w:rPr>
                <w:rFonts w:eastAsia="方正仿宋_GBK"/>
                <w:sz w:val="24"/>
              </w:rPr>
            </w:pPr>
            <w:r>
              <w:rPr>
                <w:rFonts w:eastAsia="方正仿宋_GBK"/>
                <w:sz w:val="24"/>
              </w:rPr>
              <w:t>监理单位</w:t>
            </w:r>
          </w:p>
        </w:tc>
        <w:tc>
          <w:tcPr>
            <w:tcW w:w="1300" w:type="dxa"/>
            <w:noWrap w:val="0"/>
            <w:vAlign w:val="center"/>
          </w:tcPr>
          <w:p>
            <w:pPr>
              <w:snapToGrid w:val="0"/>
              <w:spacing w:line="320" w:lineRule="exact"/>
              <w:jc w:val="left"/>
              <w:rPr>
                <w:rFonts w:eastAsia="方正仿宋_GBK"/>
                <w:sz w:val="24"/>
              </w:rPr>
            </w:pPr>
            <w:r>
              <w:rPr>
                <w:rFonts w:eastAsia="方正仿宋_GBK"/>
                <w:sz w:val="24"/>
              </w:rPr>
              <w:t>施工单位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826" w:type="dxa"/>
            <w:noWrap w:val="0"/>
            <w:vAlign w:val="center"/>
          </w:tcPr>
          <w:p>
            <w:pPr>
              <w:spacing w:line="320" w:lineRule="exact"/>
              <w:jc w:val="center"/>
              <w:rPr>
                <w:rFonts w:eastAsia="方正仿宋_GBK"/>
                <w:sz w:val="24"/>
              </w:rPr>
            </w:pPr>
            <w:r>
              <w:rPr>
                <w:rFonts w:eastAsia="方正仿宋_GBK"/>
                <w:sz w:val="24"/>
              </w:rPr>
              <w:t>21</w:t>
            </w:r>
          </w:p>
        </w:tc>
        <w:tc>
          <w:tcPr>
            <w:tcW w:w="7593" w:type="dxa"/>
            <w:noWrap w:val="0"/>
            <w:vAlign w:val="center"/>
          </w:tcPr>
          <w:p>
            <w:pPr>
              <w:snapToGrid w:val="0"/>
              <w:spacing w:line="320" w:lineRule="exact"/>
              <w:jc w:val="left"/>
              <w:rPr>
                <w:rFonts w:eastAsia="方正仿宋_GBK"/>
                <w:sz w:val="24"/>
              </w:rPr>
            </w:pPr>
            <w:r>
              <w:rPr>
                <w:rFonts w:eastAsia="方正仿宋_GBK"/>
                <w:sz w:val="24"/>
              </w:rPr>
              <w:t>重大事故隐患未制订治理方案，治理方案内容不符合要求</w:t>
            </w:r>
          </w:p>
        </w:tc>
        <w:tc>
          <w:tcPr>
            <w:tcW w:w="1276" w:type="dxa"/>
            <w:noWrap w:val="0"/>
            <w:vAlign w:val="center"/>
          </w:tcPr>
          <w:p>
            <w:pPr>
              <w:snapToGrid w:val="0"/>
              <w:spacing w:line="320" w:lineRule="exact"/>
              <w:jc w:val="left"/>
              <w:rPr>
                <w:rFonts w:eastAsia="方正仿宋_GBK"/>
                <w:sz w:val="24"/>
              </w:rPr>
            </w:pPr>
          </w:p>
        </w:tc>
        <w:tc>
          <w:tcPr>
            <w:tcW w:w="1276" w:type="dxa"/>
            <w:noWrap w:val="0"/>
            <w:vAlign w:val="center"/>
          </w:tcPr>
          <w:p>
            <w:pPr>
              <w:snapToGrid w:val="0"/>
              <w:spacing w:line="320" w:lineRule="exact"/>
              <w:jc w:val="left"/>
              <w:rPr>
                <w:rFonts w:eastAsia="方正仿宋_GBK"/>
                <w:sz w:val="24"/>
              </w:rPr>
            </w:pPr>
          </w:p>
        </w:tc>
        <w:tc>
          <w:tcPr>
            <w:tcW w:w="1276" w:type="dxa"/>
            <w:noWrap w:val="0"/>
            <w:vAlign w:val="center"/>
          </w:tcPr>
          <w:p>
            <w:pPr>
              <w:snapToGrid w:val="0"/>
              <w:spacing w:line="320" w:lineRule="exact"/>
              <w:jc w:val="left"/>
              <w:rPr>
                <w:rFonts w:eastAsia="方正仿宋_GBK"/>
                <w:sz w:val="24"/>
              </w:rPr>
            </w:pPr>
          </w:p>
        </w:tc>
        <w:tc>
          <w:tcPr>
            <w:tcW w:w="1300" w:type="dxa"/>
            <w:noWrap w:val="0"/>
            <w:vAlign w:val="center"/>
          </w:tcPr>
          <w:p>
            <w:pPr>
              <w:snapToGrid w:val="0"/>
              <w:spacing w:line="320" w:lineRule="exact"/>
              <w:jc w:val="left"/>
              <w:rPr>
                <w:rFonts w:eastAsia="方正仿宋_GBK"/>
                <w:sz w:val="24"/>
              </w:rPr>
            </w:pPr>
            <w:r>
              <w:rPr>
                <w:rFonts w:eastAsia="方正仿宋_GBK"/>
                <w:sz w:val="24"/>
              </w:rPr>
              <w:t>施工单位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826" w:type="dxa"/>
            <w:noWrap w:val="0"/>
            <w:vAlign w:val="center"/>
          </w:tcPr>
          <w:p>
            <w:pPr>
              <w:spacing w:line="320" w:lineRule="exact"/>
              <w:jc w:val="center"/>
              <w:rPr>
                <w:rFonts w:eastAsia="方正仿宋_GBK"/>
                <w:sz w:val="24"/>
              </w:rPr>
            </w:pPr>
            <w:r>
              <w:rPr>
                <w:rFonts w:eastAsia="方正仿宋_GBK"/>
                <w:sz w:val="24"/>
              </w:rPr>
              <w:t>22</w:t>
            </w:r>
          </w:p>
        </w:tc>
        <w:tc>
          <w:tcPr>
            <w:tcW w:w="7593" w:type="dxa"/>
            <w:noWrap w:val="0"/>
            <w:vAlign w:val="center"/>
          </w:tcPr>
          <w:p>
            <w:pPr>
              <w:snapToGrid w:val="0"/>
              <w:spacing w:line="320" w:lineRule="exact"/>
              <w:jc w:val="left"/>
              <w:rPr>
                <w:rFonts w:eastAsia="方正仿宋_GBK"/>
                <w:sz w:val="24"/>
              </w:rPr>
            </w:pPr>
            <w:r>
              <w:rPr>
                <w:rFonts w:eastAsia="方正仿宋_GBK"/>
                <w:sz w:val="24"/>
              </w:rPr>
              <w:t>重大事故隐患治理方案未经监理单位审核，并报项目法人同意后实施</w:t>
            </w:r>
          </w:p>
        </w:tc>
        <w:tc>
          <w:tcPr>
            <w:tcW w:w="1276" w:type="dxa"/>
            <w:noWrap w:val="0"/>
            <w:vAlign w:val="center"/>
          </w:tcPr>
          <w:p>
            <w:pPr>
              <w:snapToGrid w:val="0"/>
              <w:spacing w:line="320" w:lineRule="exact"/>
              <w:jc w:val="left"/>
              <w:rPr>
                <w:rFonts w:eastAsia="方正仿宋_GBK"/>
                <w:sz w:val="24"/>
              </w:rPr>
            </w:pPr>
          </w:p>
        </w:tc>
        <w:tc>
          <w:tcPr>
            <w:tcW w:w="1276" w:type="dxa"/>
            <w:noWrap w:val="0"/>
            <w:vAlign w:val="center"/>
          </w:tcPr>
          <w:p>
            <w:pPr>
              <w:snapToGrid w:val="0"/>
              <w:spacing w:line="320" w:lineRule="exact"/>
              <w:jc w:val="left"/>
              <w:rPr>
                <w:rFonts w:eastAsia="方正仿宋_GBK"/>
                <w:sz w:val="24"/>
              </w:rPr>
            </w:pPr>
          </w:p>
        </w:tc>
        <w:tc>
          <w:tcPr>
            <w:tcW w:w="1276" w:type="dxa"/>
            <w:noWrap w:val="0"/>
            <w:vAlign w:val="center"/>
          </w:tcPr>
          <w:p>
            <w:pPr>
              <w:snapToGrid w:val="0"/>
              <w:spacing w:line="320" w:lineRule="exact"/>
              <w:jc w:val="left"/>
              <w:rPr>
                <w:rFonts w:eastAsia="方正仿宋_GBK"/>
                <w:sz w:val="24"/>
              </w:rPr>
            </w:pPr>
          </w:p>
        </w:tc>
        <w:tc>
          <w:tcPr>
            <w:tcW w:w="1300" w:type="dxa"/>
            <w:noWrap w:val="0"/>
            <w:vAlign w:val="center"/>
          </w:tcPr>
          <w:p>
            <w:pPr>
              <w:snapToGrid w:val="0"/>
              <w:spacing w:line="320" w:lineRule="exact"/>
              <w:jc w:val="left"/>
              <w:rPr>
                <w:rFonts w:eastAsia="方正仿宋_GBK"/>
                <w:sz w:val="24"/>
              </w:rPr>
            </w:pPr>
            <w:r>
              <w:rPr>
                <w:rFonts w:eastAsia="方正仿宋_GBK"/>
                <w:sz w:val="24"/>
              </w:rPr>
              <w:t>施工单位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826" w:type="dxa"/>
            <w:noWrap w:val="0"/>
            <w:vAlign w:val="center"/>
          </w:tcPr>
          <w:p>
            <w:pPr>
              <w:spacing w:line="320" w:lineRule="exact"/>
              <w:jc w:val="center"/>
              <w:rPr>
                <w:rFonts w:eastAsia="方正仿宋_GBK"/>
                <w:sz w:val="24"/>
              </w:rPr>
            </w:pPr>
            <w:r>
              <w:rPr>
                <w:rFonts w:eastAsia="方正仿宋_GBK"/>
                <w:sz w:val="24"/>
              </w:rPr>
              <w:t>23</w:t>
            </w:r>
          </w:p>
        </w:tc>
        <w:tc>
          <w:tcPr>
            <w:tcW w:w="7593" w:type="dxa"/>
            <w:noWrap w:val="0"/>
            <w:vAlign w:val="center"/>
          </w:tcPr>
          <w:p>
            <w:pPr>
              <w:snapToGrid w:val="0"/>
              <w:spacing w:line="320" w:lineRule="exact"/>
              <w:jc w:val="left"/>
              <w:rPr>
                <w:rFonts w:eastAsia="方正仿宋_GBK"/>
                <w:sz w:val="24"/>
              </w:rPr>
            </w:pPr>
            <w:r>
              <w:rPr>
                <w:rFonts w:eastAsia="方正仿宋_GBK"/>
                <w:sz w:val="24"/>
              </w:rPr>
              <w:t>未将重大事故隐患治理方案报项目主管部门和安全生产监督机构备案</w:t>
            </w:r>
          </w:p>
        </w:tc>
        <w:tc>
          <w:tcPr>
            <w:tcW w:w="1276" w:type="dxa"/>
            <w:noWrap w:val="0"/>
            <w:vAlign w:val="center"/>
          </w:tcPr>
          <w:p>
            <w:pPr>
              <w:snapToGrid w:val="0"/>
              <w:spacing w:line="320" w:lineRule="exact"/>
              <w:jc w:val="left"/>
              <w:rPr>
                <w:rFonts w:eastAsia="方正仿宋_GBK"/>
                <w:sz w:val="24"/>
              </w:rPr>
            </w:pPr>
            <w:r>
              <w:rPr>
                <w:rFonts w:eastAsia="方正仿宋_GBK"/>
                <w:sz w:val="24"/>
              </w:rPr>
              <w:t>项目法人</w:t>
            </w:r>
          </w:p>
        </w:tc>
        <w:tc>
          <w:tcPr>
            <w:tcW w:w="1276" w:type="dxa"/>
            <w:noWrap w:val="0"/>
            <w:vAlign w:val="center"/>
          </w:tcPr>
          <w:p>
            <w:pPr>
              <w:snapToGrid w:val="0"/>
              <w:spacing w:line="320" w:lineRule="exact"/>
              <w:jc w:val="left"/>
              <w:rPr>
                <w:rFonts w:eastAsia="方正仿宋_GBK"/>
                <w:sz w:val="24"/>
              </w:rPr>
            </w:pPr>
          </w:p>
        </w:tc>
        <w:tc>
          <w:tcPr>
            <w:tcW w:w="1276" w:type="dxa"/>
            <w:noWrap w:val="0"/>
            <w:vAlign w:val="center"/>
          </w:tcPr>
          <w:p>
            <w:pPr>
              <w:snapToGrid w:val="0"/>
              <w:spacing w:line="320" w:lineRule="exact"/>
              <w:jc w:val="left"/>
              <w:rPr>
                <w:rFonts w:eastAsia="方正仿宋_GBK"/>
                <w:sz w:val="24"/>
              </w:rPr>
            </w:pPr>
          </w:p>
        </w:tc>
        <w:tc>
          <w:tcPr>
            <w:tcW w:w="1300" w:type="dxa"/>
            <w:noWrap w:val="0"/>
            <w:vAlign w:val="center"/>
          </w:tcPr>
          <w:p>
            <w:pPr>
              <w:snapToGrid w:val="0"/>
              <w:spacing w:line="320" w:lineRule="exact"/>
              <w:jc w:val="left"/>
              <w:rPr>
                <w:rFonts w:eastAsia="方正仿宋_GBK"/>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826" w:type="dxa"/>
            <w:noWrap w:val="0"/>
            <w:vAlign w:val="center"/>
          </w:tcPr>
          <w:p>
            <w:pPr>
              <w:spacing w:line="320" w:lineRule="exact"/>
              <w:jc w:val="center"/>
              <w:rPr>
                <w:rFonts w:eastAsia="方正仿宋_GBK"/>
                <w:sz w:val="24"/>
              </w:rPr>
            </w:pPr>
            <w:r>
              <w:rPr>
                <w:rFonts w:eastAsia="方正仿宋_GBK"/>
                <w:sz w:val="24"/>
              </w:rPr>
              <w:t>24</w:t>
            </w:r>
          </w:p>
        </w:tc>
        <w:tc>
          <w:tcPr>
            <w:tcW w:w="7593" w:type="dxa"/>
            <w:noWrap w:val="0"/>
            <w:vAlign w:val="center"/>
          </w:tcPr>
          <w:p>
            <w:pPr>
              <w:snapToGrid w:val="0"/>
              <w:spacing w:line="320" w:lineRule="exact"/>
              <w:jc w:val="left"/>
              <w:rPr>
                <w:rFonts w:eastAsia="方正仿宋_GBK"/>
                <w:sz w:val="24"/>
              </w:rPr>
            </w:pPr>
            <w:r>
              <w:rPr>
                <w:rFonts w:eastAsia="方正仿宋_GBK"/>
                <w:sz w:val="24"/>
              </w:rPr>
              <w:t>事故隐患治理过程中，未采取相应的安全防范措施，防止事故发生</w:t>
            </w:r>
          </w:p>
        </w:tc>
        <w:tc>
          <w:tcPr>
            <w:tcW w:w="1276" w:type="dxa"/>
            <w:noWrap w:val="0"/>
            <w:vAlign w:val="center"/>
          </w:tcPr>
          <w:p>
            <w:pPr>
              <w:snapToGrid w:val="0"/>
              <w:spacing w:line="320" w:lineRule="exact"/>
              <w:jc w:val="left"/>
              <w:rPr>
                <w:rFonts w:eastAsia="方正仿宋_GBK"/>
                <w:sz w:val="24"/>
              </w:rPr>
            </w:pPr>
            <w:r>
              <w:rPr>
                <w:rFonts w:eastAsia="方正仿宋_GBK"/>
                <w:sz w:val="24"/>
              </w:rPr>
              <w:t>项目法人</w:t>
            </w:r>
          </w:p>
        </w:tc>
        <w:tc>
          <w:tcPr>
            <w:tcW w:w="1276" w:type="dxa"/>
            <w:noWrap w:val="0"/>
            <w:vAlign w:val="center"/>
          </w:tcPr>
          <w:p>
            <w:pPr>
              <w:snapToGrid w:val="0"/>
              <w:spacing w:line="320" w:lineRule="exact"/>
              <w:jc w:val="left"/>
              <w:rPr>
                <w:rFonts w:eastAsia="方正仿宋_GBK"/>
                <w:sz w:val="24"/>
              </w:rPr>
            </w:pPr>
            <w:r>
              <w:rPr>
                <w:rFonts w:eastAsia="方正仿宋_GBK"/>
                <w:sz w:val="24"/>
              </w:rPr>
              <w:t>勘测设计</w:t>
            </w:r>
          </w:p>
        </w:tc>
        <w:tc>
          <w:tcPr>
            <w:tcW w:w="1276" w:type="dxa"/>
            <w:noWrap w:val="0"/>
            <w:vAlign w:val="center"/>
          </w:tcPr>
          <w:p>
            <w:pPr>
              <w:snapToGrid w:val="0"/>
              <w:spacing w:line="320" w:lineRule="exact"/>
              <w:jc w:val="left"/>
              <w:rPr>
                <w:rFonts w:eastAsia="方正仿宋_GBK"/>
                <w:sz w:val="24"/>
              </w:rPr>
            </w:pPr>
            <w:r>
              <w:rPr>
                <w:rFonts w:eastAsia="方正仿宋_GBK"/>
                <w:sz w:val="24"/>
              </w:rPr>
              <w:t>监理单位</w:t>
            </w:r>
          </w:p>
        </w:tc>
        <w:tc>
          <w:tcPr>
            <w:tcW w:w="1300" w:type="dxa"/>
            <w:noWrap w:val="0"/>
            <w:vAlign w:val="center"/>
          </w:tcPr>
          <w:p>
            <w:pPr>
              <w:snapToGrid w:val="0"/>
              <w:spacing w:line="320" w:lineRule="exact"/>
              <w:jc w:val="left"/>
              <w:rPr>
                <w:rFonts w:eastAsia="方正仿宋_GBK"/>
                <w:sz w:val="24"/>
              </w:rPr>
            </w:pPr>
            <w:r>
              <w:rPr>
                <w:rFonts w:eastAsia="方正仿宋_GBK"/>
                <w:sz w:val="24"/>
              </w:rPr>
              <w:t>施工单位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826" w:type="dxa"/>
            <w:noWrap w:val="0"/>
            <w:vAlign w:val="center"/>
          </w:tcPr>
          <w:p>
            <w:pPr>
              <w:spacing w:line="320" w:lineRule="exact"/>
              <w:jc w:val="center"/>
              <w:rPr>
                <w:rFonts w:eastAsia="方正仿宋_GBK"/>
                <w:sz w:val="24"/>
              </w:rPr>
            </w:pPr>
            <w:r>
              <w:rPr>
                <w:rFonts w:eastAsia="方正仿宋_GBK"/>
                <w:sz w:val="24"/>
              </w:rPr>
              <w:t>25</w:t>
            </w:r>
          </w:p>
        </w:tc>
        <w:tc>
          <w:tcPr>
            <w:tcW w:w="7593" w:type="dxa"/>
            <w:noWrap w:val="0"/>
            <w:vAlign w:val="center"/>
          </w:tcPr>
          <w:p>
            <w:pPr>
              <w:snapToGrid w:val="0"/>
              <w:spacing w:line="320" w:lineRule="exact"/>
              <w:jc w:val="left"/>
              <w:rPr>
                <w:rFonts w:eastAsia="方正仿宋_GBK"/>
                <w:sz w:val="24"/>
              </w:rPr>
            </w:pPr>
            <w:r>
              <w:rPr>
                <w:rFonts w:eastAsia="方正仿宋_GBK"/>
                <w:sz w:val="24"/>
              </w:rPr>
              <w:t>事故隐患治理完成后，未组织对重大事故隐患治理情进行验证和效果评估，并签署意见，报项目主管部门和安全生产监督机构备案</w:t>
            </w:r>
          </w:p>
        </w:tc>
        <w:tc>
          <w:tcPr>
            <w:tcW w:w="1276" w:type="dxa"/>
            <w:noWrap w:val="0"/>
            <w:vAlign w:val="center"/>
          </w:tcPr>
          <w:p>
            <w:pPr>
              <w:snapToGrid w:val="0"/>
              <w:spacing w:line="320" w:lineRule="exact"/>
              <w:jc w:val="left"/>
              <w:rPr>
                <w:rFonts w:eastAsia="方正仿宋_GBK"/>
                <w:sz w:val="24"/>
              </w:rPr>
            </w:pPr>
            <w:r>
              <w:rPr>
                <w:rFonts w:eastAsia="方正仿宋_GBK"/>
                <w:sz w:val="24"/>
              </w:rPr>
              <w:t>项目法人</w:t>
            </w:r>
          </w:p>
        </w:tc>
        <w:tc>
          <w:tcPr>
            <w:tcW w:w="1276" w:type="dxa"/>
            <w:noWrap w:val="0"/>
            <w:vAlign w:val="center"/>
          </w:tcPr>
          <w:p>
            <w:pPr>
              <w:snapToGrid w:val="0"/>
              <w:spacing w:line="320" w:lineRule="exact"/>
              <w:jc w:val="left"/>
              <w:rPr>
                <w:rFonts w:eastAsia="方正仿宋_GBK"/>
                <w:sz w:val="24"/>
              </w:rPr>
            </w:pPr>
          </w:p>
        </w:tc>
        <w:tc>
          <w:tcPr>
            <w:tcW w:w="1276" w:type="dxa"/>
            <w:noWrap w:val="0"/>
            <w:vAlign w:val="center"/>
          </w:tcPr>
          <w:p>
            <w:pPr>
              <w:snapToGrid w:val="0"/>
              <w:spacing w:line="320" w:lineRule="exact"/>
              <w:jc w:val="left"/>
              <w:rPr>
                <w:rFonts w:eastAsia="方正仿宋_GBK"/>
                <w:sz w:val="24"/>
              </w:rPr>
            </w:pPr>
          </w:p>
        </w:tc>
        <w:tc>
          <w:tcPr>
            <w:tcW w:w="1300" w:type="dxa"/>
            <w:noWrap w:val="0"/>
            <w:vAlign w:val="center"/>
          </w:tcPr>
          <w:p>
            <w:pPr>
              <w:snapToGrid w:val="0"/>
              <w:spacing w:line="320" w:lineRule="exact"/>
              <w:jc w:val="left"/>
              <w:rPr>
                <w:rFonts w:eastAsia="方正仿宋_GBK"/>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826" w:type="dxa"/>
            <w:noWrap w:val="0"/>
            <w:vAlign w:val="center"/>
          </w:tcPr>
          <w:p>
            <w:pPr>
              <w:spacing w:line="320" w:lineRule="exact"/>
              <w:jc w:val="center"/>
              <w:rPr>
                <w:rFonts w:eastAsia="方正仿宋_GBK"/>
                <w:sz w:val="24"/>
              </w:rPr>
            </w:pPr>
            <w:r>
              <w:rPr>
                <w:rFonts w:eastAsia="方正仿宋_GBK"/>
                <w:sz w:val="24"/>
              </w:rPr>
              <w:t>26</w:t>
            </w:r>
          </w:p>
        </w:tc>
        <w:tc>
          <w:tcPr>
            <w:tcW w:w="7593" w:type="dxa"/>
            <w:noWrap w:val="0"/>
            <w:vAlign w:val="center"/>
          </w:tcPr>
          <w:p>
            <w:pPr>
              <w:snapToGrid w:val="0"/>
              <w:spacing w:line="320" w:lineRule="exact"/>
              <w:jc w:val="left"/>
              <w:rPr>
                <w:rFonts w:eastAsia="方正仿宋_GBK"/>
                <w:sz w:val="24"/>
              </w:rPr>
            </w:pPr>
            <w:r>
              <w:rPr>
                <w:rFonts w:eastAsia="方正仿宋_GBK"/>
                <w:sz w:val="24"/>
              </w:rPr>
              <w:t>未对一般事故隐患治理情况进行复查，并签署明确意见</w:t>
            </w:r>
          </w:p>
        </w:tc>
        <w:tc>
          <w:tcPr>
            <w:tcW w:w="1276" w:type="dxa"/>
            <w:noWrap w:val="0"/>
            <w:vAlign w:val="center"/>
          </w:tcPr>
          <w:p>
            <w:pPr>
              <w:snapToGrid w:val="0"/>
              <w:spacing w:line="320" w:lineRule="exact"/>
              <w:jc w:val="left"/>
              <w:rPr>
                <w:rFonts w:eastAsia="方正仿宋_GBK"/>
                <w:sz w:val="24"/>
              </w:rPr>
            </w:pPr>
            <w:r>
              <w:rPr>
                <w:rFonts w:eastAsia="方正仿宋_GBK"/>
                <w:sz w:val="24"/>
              </w:rPr>
              <w:t>项目法人</w:t>
            </w:r>
          </w:p>
        </w:tc>
        <w:tc>
          <w:tcPr>
            <w:tcW w:w="1276" w:type="dxa"/>
            <w:noWrap w:val="0"/>
            <w:vAlign w:val="center"/>
          </w:tcPr>
          <w:p>
            <w:pPr>
              <w:snapToGrid w:val="0"/>
              <w:spacing w:line="320" w:lineRule="exact"/>
              <w:jc w:val="left"/>
              <w:rPr>
                <w:rFonts w:eastAsia="方正仿宋_GBK"/>
                <w:sz w:val="24"/>
              </w:rPr>
            </w:pPr>
            <w:r>
              <w:rPr>
                <w:rFonts w:eastAsia="方正仿宋_GBK"/>
                <w:sz w:val="24"/>
              </w:rPr>
              <w:t>勘测设计</w:t>
            </w:r>
          </w:p>
        </w:tc>
        <w:tc>
          <w:tcPr>
            <w:tcW w:w="1276" w:type="dxa"/>
            <w:noWrap w:val="0"/>
            <w:vAlign w:val="center"/>
          </w:tcPr>
          <w:p>
            <w:pPr>
              <w:snapToGrid w:val="0"/>
              <w:spacing w:line="320" w:lineRule="exact"/>
              <w:jc w:val="left"/>
              <w:rPr>
                <w:rFonts w:eastAsia="方正仿宋_GBK"/>
                <w:sz w:val="24"/>
              </w:rPr>
            </w:pPr>
            <w:r>
              <w:rPr>
                <w:rFonts w:eastAsia="方正仿宋_GBK"/>
                <w:sz w:val="24"/>
              </w:rPr>
              <w:t>监理单位</w:t>
            </w:r>
          </w:p>
        </w:tc>
        <w:tc>
          <w:tcPr>
            <w:tcW w:w="1300" w:type="dxa"/>
            <w:noWrap w:val="0"/>
            <w:vAlign w:val="center"/>
          </w:tcPr>
          <w:p>
            <w:pPr>
              <w:snapToGrid w:val="0"/>
              <w:spacing w:line="320" w:lineRule="exact"/>
              <w:jc w:val="left"/>
              <w:rPr>
                <w:rFonts w:eastAsia="方正仿宋_GBK"/>
                <w:sz w:val="24"/>
              </w:rPr>
            </w:pPr>
            <w:r>
              <w:rPr>
                <w:rFonts w:eastAsia="方正仿宋_GBK"/>
                <w:sz w:val="24"/>
              </w:rPr>
              <w:t>施工单位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826" w:type="dxa"/>
            <w:noWrap w:val="0"/>
            <w:vAlign w:val="center"/>
          </w:tcPr>
          <w:p>
            <w:pPr>
              <w:spacing w:line="320" w:lineRule="exact"/>
              <w:jc w:val="center"/>
              <w:rPr>
                <w:rFonts w:eastAsia="方正仿宋_GBK"/>
                <w:sz w:val="24"/>
              </w:rPr>
            </w:pPr>
            <w:r>
              <w:rPr>
                <w:rFonts w:eastAsia="方正仿宋_GBK"/>
                <w:sz w:val="24"/>
              </w:rPr>
              <w:t>27</w:t>
            </w:r>
          </w:p>
        </w:tc>
        <w:tc>
          <w:tcPr>
            <w:tcW w:w="7593" w:type="dxa"/>
            <w:noWrap w:val="0"/>
            <w:vAlign w:val="center"/>
          </w:tcPr>
          <w:p>
            <w:pPr>
              <w:snapToGrid w:val="0"/>
              <w:spacing w:line="320" w:lineRule="exact"/>
              <w:jc w:val="left"/>
              <w:rPr>
                <w:rFonts w:eastAsia="方正仿宋_GBK"/>
                <w:sz w:val="24"/>
              </w:rPr>
            </w:pPr>
            <w:r>
              <w:rPr>
                <w:rFonts w:eastAsia="方正仿宋_GBK"/>
                <w:sz w:val="24"/>
              </w:rPr>
              <w:t>未按月、季、年对隐患排查治理情况进行统计分析，形成书面报告，经单位主要负责人签字后，报项目法人</w:t>
            </w:r>
          </w:p>
        </w:tc>
        <w:tc>
          <w:tcPr>
            <w:tcW w:w="1276" w:type="dxa"/>
            <w:noWrap w:val="0"/>
            <w:vAlign w:val="center"/>
          </w:tcPr>
          <w:p>
            <w:pPr>
              <w:snapToGrid w:val="0"/>
              <w:spacing w:line="320" w:lineRule="exact"/>
              <w:jc w:val="left"/>
              <w:rPr>
                <w:rFonts w:eastAsia="方正仿宋_GBK"/>
                <w:sz w:val="24"/>
              </w:rPr>
            </w:pPr>
          </w:p>
        </w:tc>
        <w:tc>
          <w:tcPr>
            <w:tcW w:w="1276" w:type="dxa"/>
            <w:noWrap w:val="0"/>
            <w:vAlign w:val="center"/>
          </w:tcPr>
          <w:p>
            <w:pPr>
              <w:snapToGrid w:val="0"/>
              <w:spacing w:line="320" w:lineRule="exact"/>
              <w:jc w:val="left"/>
              <w:rPr>
                <w:rFonts w:eastAsia="方正仿宋_GBK"/>
                <w:sz w:val="24"/>
              </w:rPr>
            </w:pPr>
            <w:r>
              <w:rPr>
                <w:rFonts w:eastAsia="方正仿宋_GBK"/>
                <w:sz w:val="24"/>
              </w:rPr>
              <w:t>勘测设计</w:t>
            </w:r>
          </w:p>
        </w:tc>
        <w:tc>
          <w:tcPr>
            <w:tcW w:w="1276" w:type="dxa"/>
            <w:noWrap w:val="0"/>
            <w:vAlign w:val="center"/>
          </w:tcPr>
          <w:p>
            <w:pPr>
              <w:snapToGrid w:val="0"/>
              <w:spacing w:line="320" w:lineRule="exact"/>
              <w:jc w:val="left"/>
              <w:rPr>
                <w:rFonts w:eastAsia="方正仿宋_GBK"/>
                <w:sz w:val="24"/>
              </w:rPr>
            </w:pPr>
            <w:r>
              <w:rPr>
                <w:rFonts w:eastAsia="方正仿宋_GBK"/>
                <w:sz w:val="24"/>
              </w:rPr>
              <w:t>监理单位</w:t>
            </w:r>
          </w:p>
        </w:tc>
        <w:tc>
          <w:tcPr>
            <w:tcW w:w="1300" w:type="dxa"/>
            <w:noWrap w:val="0"/>
            <w:vAlign w:val="center"/>
          </w:tcPr>
          <w:p>
            <w:pPr>
              <w:snapToGrid w:val="0"/>
              <w:spacing w:line="320" w:lineRule="exact"/>
              <w:jc w:val="left"/>
              <w:rPr>
                <w:rFonts w:eastAsia="方正仿宋_GBK"/>
                <w:sz w:val="24"/>
              </w:rPr>
            </w:pPr>
            <w:r>
              <w:rPr>
                <w:rFonts w:eastAsia="方正仿宋_GBK"/>
                <w:sz w:val="24"/>
              </w:rPr>
              <w:t>施工单位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826" w:type="dxa"/>
            <w:noWrap w:val="0"/>
            <w:vAlign w:val="center"/>
          </w:tcPr>
          <w:p>
            <w:pPr>
              <w:spacing w:line="320" w:lineRule="exact"/>
              <w:jc w:val="center"/>
              <w:rPr>
                <w:rFonts w:eastAsia="方正仿宋_GBK"/>
                <w:sz w:val="24"/>
              </w:rPr>
            </w:pPr>
            <w:r>
              <w:rPr>
                <w:rFonts w:eastAsia="方正仿宋_GBK"/>
                <w:sz w:val="24"/>
              </w:rPr>
              <w:t>28</w:t>
            </w:r>
          </w:p>
        </w:tc>
        <w:tc>
          <w:tcPr>
            <w:tcW w:w="7593" w:type="dxa"/>
            <w:noWrap w:val="0"/>
            <w:vAlign w:val="center"/>
          </w:tcPr>
          <w:p>
            <w:pPr>
              <w:snapToGrid w:val="0"/>
              <w:spacing w:line="320" w:lineRule="exact"/>
              <w:jc w:val="left"/>
              <w:rPr>
                <w:rFonts w:eastAsia="方正仿宋_GBK"/>
                <w:sz w:val="24"/>
              </w:rPr>
            </w:pPr>
            <w:r>
              <w:rPr>
                <w:rFonts w:eastAsia="方正仿宋_GBK"/>
                <w:sz w:val="24"/>
              </w:rPr>
              <w:t>未将隐患排查治理统计分析情况报项目主管部门、安全生产监督机构</w:t>
            </w:r>
          </w:p>
        </w:tc>
        <w:tc>
          <w:tcPr>
            <w:tcW w:w="1276" w:type="dxa"/>
            <w:noWrap w:val="0"/>
            <w:vAlign w:val="center"/>
          </w:tcPr>
          <w:p>
            <w:pPr>
              <w:snapToGrid w:val="0"/>
              <w:spacing w:line="320" w:lineRule="exact"/>
              <w:jc w:val="left"/>
              <w:rPr>
                <w:rFonts w:eastAsia="方正仿宋_GBK"/>
                <w:sz w:val="24"/>
              </w:rPr>
            </w:pPr>
            <w:r>
              <w:rPr>
                <w:rFonts w:eastAsia="方正仿宋_GBK"/>
                <w:sz w:val="24"/>
              </w:rPr>
              <w:t>项目法人</w:t>
            </w:r>
          </w:p>
        </w:tc>
        <w:tc>
          <w:tcPr>
            <w:tcW w:w="1276" w:type="dxa"/>
            <w:noWrap w:val="0"/>
            <w:vAlign w:val="center"/>
          </w:tcPr>
          <w:p>
            <w:pPr>
              <w:snapToGrid w:val="0"/>
              <w:spacing w:line="320" w:lineRule="exact"/>
              <w:jc w:val="left"/>
              <w:rPr>
                <w:rFonts w:eastAsia="方正仿宋_GBK"/>
                <w:sz w:val="24"/>
              </w:rPr>
            </w:pPr>
          </w:p>
        </w:tc>
        <w:tc>
          <w:tcPr>
            <w:tcW w:w="1276" w:type="dxa"/>
            <w:noWrap w:val="0"/>
            <w:vAlign w:val="center"/>
          </w:tcPr>
          <w:p>
            <w:pPr>
              <w:snapToGrid w:val="0"/>
              <w:spacing w:line="320" w:lineRule="exact"/>
              <w:jc w:val="left"/>
              <w:rPr>
                <w:rFonts w:eastAsia="方正仿宋_GBK"/>
                <w:sz w:val="24"/>
              </w:rPr>
            </w:pPr>
          </w:p>
        </w:tc>
        <w:tc>
          <w:tcPr>
            <w:tcW w:w="1300" w:type="dxa"/>
            <w:noWrap w:val="0"/>
            <w:vAlign w:val="center"/>
          </w:tcPr>
          <w:p>
            <w:pPr>
              <w:snapToGrid w:val="0"/>
              <w:spacing w:line="320" w:lineRule="exact"/>
              <w:jc w:val="left"/>
              <w:rPr>
                <w:rFonts w:eastAsia="方正仿宋_GBK"/>
                <w:sz w:val="24"/>
              </w:rPr>
            </w:pPr>
          </w:p>
        </w:tc>
      </w:tr>
    </w:tbl>
    <w:p>
      <w:pPr>
        <w:rPr>
          <w:rFonts w:eastAsia="方正黑体_GBK"/>
          <w:sz w:val="32"/>
          <w:szCs w:val="32"/>
        </w:rPr>
      </w:pPr>
      <w:r>
        <w:rPr>
          <w:rFonts w:eastAsia="黑体"/>
          <w:sz w:val="32"/>
          <w:szCs w:val="32"/>
        </w:rPr>
        <w:br w:type="page"/>
      </w:r>
      <w:r>
        <w:rPr>
          <w:rFonts w:eastAsia="方正黑体_GBK"/>
          <w:sz w:val="32"/>
          <w:szCs w:val="32"/>
        </w:rPr>
        <w:t>附件10</w:t>
      </w:r>
    </w:p>
    <w:p>
      <w:pPr>
        <w:snapToGrid w:val="0"/>
        <w:spacing w:after="295" w:afterLines="50"/>
        <w:jc w:val="center"/>
        <w:rPr>
          <w:rFonts w:ascii="宋体" w:hAnsi="宋体"/>
          <w:b/>
          <w:sz w:val="44"/>
          <w:szCs w:val="44"/>
        </w:rPr>
      </w:pPr>
      <w:r>
        <w:rPr>
          <w:rFonts w:ascii="宋体" w:hAnsi="宋体"/>
          <w:b/>
          <w:sz w:val="44"/>
          <w:szCs w:val="44"/>
        </w:rPr>
        <w:t>职业卫生与环境保护环节整治重点任务表</w:t>
      </w:r>
    </w:p>
    <w:tbl>
      <w:tblPr>
        <w:tblStyle w:val="4"/>
        <w:tblW w:w="1372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34"/>
        <w:gridCol w:w="7692"/>
        <w:gridCol w:w="1291"/>
        <w:gridCol w:w="1291"/>
        <w:gridCol w:w="1291"/>
        <w:gridCol w:w="13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7" w:hRule="atLeast"/>
          <w:tblHeader/>
          <w:jc w:val="center"/>
        </w:trPr>
        <w:tc>
          <w:tcPr>
            <w:tcW w:w="834" w:type="dxa"/>
            <w:noWrap w:val="0"/>
            <w:vAlign w:val="center"/>
          </w:tcPr>
          <w:p>
            <w:pPr>
              <w:spacing w:line="240" w:lineRule="atLeast"/>
              <w:jc w:val="center"/>
              <w:rPr>
                <w:rFonts w:eastAsia="方正黑体_GBK"/>
                <w:sz w:val="24"/>
              </w:rPr>
            </w:pPr>
            <w:r>
              <w:rPr>
                <w:rFonts w:eastAsia="方正黑体_GBK"/>
                <w:sz w:val="24"/>
              </w:rPr>
              <w:t>序号</w:t>
            </w:r>
          </w:p>
        </w:tc>
        <w:tc>
          <w:tcPr>
            <w:tcW w:w="7692" w:type="dxa"/>
            <w:noWrap w:val="0"/>
            <w:vAlign w:val="center"/>
          </w:tcPr>
          <w:p>
            <w:pPr>
              <w:spacing w:line="240" w:lineRule="atLeast"/>
              <w:jc w:val="center"/>
              <w:rPr>
                <w:rFonts w:eastAsia="方正黑体_GBK"/>
                <w:sz w:val="24"/>
              </w:rPr>
            </w:pPr>
            <w:r>
              <w:rPr>
                <w:rFonts w:eastAsia="方正黑体_GBK"/>
                <w:sz w:val="24"/>
              </w:rPr>
              <w:t>整治重点</w:t>
            </w:r>
          </w:p>
        </w:tc>
        <w:tc>
          <w:tcPr>
            <w:tcW w:w="5195" w:type="dxa"/>
            <w:gridSpan w:val="4"/>
            <w:noWrap w:val="0"/>
            <w:vAlign w:val="center"/>
          </w:tcPr>
          <w:p>
            <w:pPr>
              <w:spacing w:line="240" w:lineRule="atLeast"/>
              <w:jc w:val="center"/>
              <w:rPr>
                <w:rFonts w:eastAsia="方正黑体_GBK"/>
                <w:sz w:val="24"/>
              </w:rPr>
            </w:pPr>
            <w:r>
              <w:rPr>
                <w:rFonts w:eastAsia="方正黑体_GBK"/>
                <w:sz w:val="24"/>
              </w:rPr>
              <w:t>责任主体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7" w:hRule="atLeast"/>
          <w:tblHeader/>
          <w:jc w:val="center"/>
        </w:trPr>
        <w:tc>
          <w:tcPr>
            <w:tcW w:w="834" w:type="dxa"/>
            <w:noWrap w:val="0"/>
            <w:vAlign w:val="center"/>
          </w:tcPr>
          <w:p>
            <w:pPr>
              <w:spacing w:line="300" w:lineRule="exact"/>
              <w:jc w:val="center"/>
              <w:rPr>
                <w:rFonts w:eastAsia="方正仿宋_GBK"/>
                <w:sz w:val="24"/>
              </w:rPr>
            </w:pPr>
            <w:r>
              <w:rPr>
                <w:rFonts w:eastAsia="方正仿宋_GBK"/>
                <w:sz w:val="24"/>
              </w:rPr>
              <w:t>1</w:t>
            </w:r>
          </w:p>
        </w:tc>
        <w:tc>
          <w:tcPr>
            <w:tcW w:w="7692" w:type="dxa"/>
            <w:noWrap w:val="0"/>
            <w:vAlign w:val="center"/>
          </w:tcPr>
          <w:p>
            <w:pPr>
              <w:snapToGrid w:val="0"/>
              <w:spacing w:line="300" w:lineRule="exact"/>
              <w:jc w:val="left"/>
              <w:rPr>
                <w:rFonts w:eastAsia="方正仿宋_GBK"/>
                <w:sz w:val="24"/>
              </w:rPr>
            </w:pPr>
            <w:r>
              <w:rPr>
                <w:rFonts w:eastAsia="方正仿宋_GBK"/>
                <w:sz w:val="24"/>
              </w:rPr>
              <w:t xml:space="preserve">未为从业人员提供符合职业健康要求的工作环境和条件 </w:t>
            </w:r>
          </w:p>
        </w:tc>
        <w:tc>
          <w:tcPr>
            <w:tcW w:w="1291" w:type="dxa"/>
            <w:noWrap w:val="0"/>
            <w:vAlign w:val="center"/>
          </w:tcPr>
          <w:p>
            <w:pPr>
              <w:snapToGrid w:val="0"/>
              <w:spacing w:line="300" w:lineRule="exact"/>
              <w:jc w:val="left"/>
              <w:rPr>
                <w:rFonts w:eastAsia="方正仿宋_GBK"/>
                <w:sz w:val="24"/>
              </w:rPr>
            </w:pPr>
            <w:r>
              <w:rPr>
                <w:rFonts w:eastAsia="方正仿宋_GBK"/>
                <w:sz w:val="24"/>
              </w:rPr>
              <w:t>项目法人</w:t>
            </w:r>
          </w:p>
        </w:tc>
        <w:tc>
          <w:tcPr>
            <w:tcW w:w="1291" w:type="dxa"/>
            <w:noWrap w:val="0"/>
            <w:vAlign w:val="center"/>
          </w:tcPr>
          <w:p>
            <w:pPr>
              <w:snapToGrid w:val="0"/>
              <w:spacing w:line="300" w:lineRule="exact"/>
              <w:jc w:val="left"/>
              <w:rPr>
                <w:rFonts w:eastAsia="方正仿宋_GBK"/>
                <w:sz w:val="24"/>
              </w:rPr>
            </w:pPr>
            <w:r>
              <w:rPr>
                <w:rFonts w:eastAsia="方正仿宋_GBK"/>
                <w:sz w:val="24"/>
              </w:rPr>
              <w:t>勘测设计</w:t>
            </w:r>
          </w:p>
        </w:tc>
        <w:tc>
          <w:tcPr>
            <w:tcW w:w="1291" w:type="dxa"/>
            <w:noWrap w:val="0"/>
            <w:vAlign w:val="center"/>
          </w:tcPr>
          <w:p>
            <w:pPr>
              <w:snapToGrid w:val="0"/>
              <w:spacing w:line="300" w:lineRule="exact"/>
              <w:jc w:val="left"/>
              <w:rPr>
                <w:rFonts w:eastAsia="方正仿宋_GBK"/>
                <w:sz w:val="24"/>
              </w:rPr>
            </w:pPr>
            <w:r>
              <w:rPr>
                <w:rFonts w:eastAsia="方正仿宋_GBK"/>
                <w:sz w:val="24"/>
              </w:rPr>
              <w:t>监理单位</w:t>
            </w:r>
          </w:p>
        </w:tc>
        <w:tc>
          <w:tcPr>
            <w:tcW w:w="1321" w:type="dxa"/>
            <w:noWrap w:val="0"/>
            <w:vAlign w:val="center"/>
          </w:tcPr>
          <w:p>
            <w:pPr>
              <w:snapToGrid w:val="0"/>
              <w:spacing w:line="300" w:lineRule="exact"/>
              <w:jc w:val="left"/>
              <w:rPr>
                <w:rFonts w:eastAsia="方正仿宋_GBK"/>
                <w:sz w:val="24"/>
              </w:rPr>
            </w:pPr>
            <w:r>
              <w:rPr>
                <w:rFonts w:eastAsia="方正仿宋_GBK"/>
                <w:sz w:val="24"/>
              </w:rPr>
              <w:t>施工单位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7" w:hRule="atLeast"/>
          <w:tblHeader/>
          <w:jc w:val="center"/>
        </w:trPr>
        <w:tc>
          <w:tcPr>
            <w:tcW w:w="834" w:type="dxa"/>
            <w:noWrap w:val="0"/>
            <w:vAlign w:val="center"/>
          </w:tcPr>
          <w:p>
            <w:pPr>
              <w:spacing w:line="300" w:lineRule="exact"/>
              <w:jc w:val="center"/>
              <w:rPr>
                <w:rFonts w:eastAsia="方正仿宋_GBK"/>
                <w:sz w:val="24"/>
              </w:rPr>
            </w:pPr>
            <w:r>
              <w:rPr>
                <w:rFonts w:eastAsia="方正仿宋_GBK"/>
                <w:sz w:val="24"/>
              </w:rPr>
              <w:t>2</w:t>
            </w:r>
          </w:p>
        </w:tc>
        <w:tc>
          <w:tcPr>
            <w:tcW w:w="7692" w:type="dxa"/>
            <w:noWrap w:val="0"/>
            <w:vAlign w:val="center"/>
          </w:tcPr>
          <w:p>
            <w:pPr>
              <w:snapToGrid w:val="0"/>
              <w:spacing w:line="300" w:lineRule="exact"/>
              <w:jc w:val="left"/>
              <w:rPr>
                <w:rFonts w:eastAsia="方正仿宋_GBK"/>
                <w:sz w:val="24"/>
              </w:rPr>
            </w:pPr>
            <w:r>
              <w:rPr>
                <w:rFonts w:eastAsia="方正仿宋_GBK"/>
                <w:sz w:val="24"/>
              </w:rPr>
              <w:t>未配备职业健康保护设施、工具和用品</w:t>
            </w:r>
          </w:p>
        </w:tc>
        <w:tc>
          <w:tcPr>
            <w:tcW w:w="1291" w:type="dxa"/>
            <w:noWrap w:val="0"/>
            <w:vAlign w:val="center"/>
          </w:tcPr>
          <w:p>
            <w:pPr>
              <w:snapToGrid w:val="0"/>
              <w:spacing w:line="300" w:lineRule="exact"/>
              <w:jc w:val="left"/>
              <w:rPr>
                <w:rFonts w:eastAsia="方正仿宋_GBK"/>
                <w:sz w:val="24"/>
              </w:rPr>
            </w:pPr>
            <w:r>
              <w:rPr>
                <w:rFonts w:eastAsia="方正仿宋_GBK"/>
                <w:sz w:val="24"/>
              </w:rPr>
              <w:t>项目法人</w:t>
            </w:r>
          </w:p>
        </w:tc>
        <w:tc>
          <w:tcPr>
            <w:tcW w:w="1291" w:type="dxa"/>
            <w:noWrap w:val="0"/>
            <w:vAlign w:val="center"/>
          </w:tcPr>
          <w:p>
            <w:pPr>
              <w:snapToGrid w:val="0"/>
              <w:spacing w:line="300" w:lineRule="exact"/>
              <w:jc w:val="left"/>
              <w:rPr>
                <w:rFonts w:eastAsia="方正仿宋_GBK"/>
                <w:sz w:val="24"/>
              </w:rPr>
            </w:pPr>
            <w:r>
              <w:rPr>
                <w:rFonts w:eastAsia="方正仿宋_GBK"/>
                <w:sz w:val="24"/>
              </w:rPr>
              <w:t>勘测设计</w:t>
            </w:r>
          </w:p>
        </w:tc>
        <w:tc>
          <w:tcPr>
            <w:tcW w:w="1291" w:type="dxa"/>
            <w:noWrap w:val="0"/>
            <w:vAlign w:val="center"/>
          </w:tcPr>
          <w:p>
            <w:pPr>
              <w:snapToGrid w:val="0"/>
              <w:spacing w:line="300" w:lineRule="exact"/>
              <w:jc w:val="left"/>
              <w:rPr>
                <w:rFonts w:eastAsia="方正仿宋_GBK"/>
                <w:sz w:val="24"/>
              </w:rPr>
            </w:pPr>
            <w:r>
              <w:rPr>
                <w:rFonts w:eastAsia="方正仿宋_GBK"/>
                <w:sz w:val="24"/>
              </w:rPr>
              <w:t>监理单位</w:t>
            </w:r>
          </w:p>
        </w:tc>
        <w:tc>
          <w:tcPr>
            <w:tcW w:w="1321" w:type="dxa"/>
            <w:noWrap w:val="0"/>
            <w:vAlign w:val="center"/>
          </w:tcPr>
          <w:p>
            <w:pPr>
              <w:snapToGrid w:val="0"/>
              <w:spacing w:line="300" w:lineRule="exact"/>
              <w:jc w:val="left"/>
              <w:rPr>
                <w:rFonts w:eastAsia="方正仿宋_GBK"/>
                <w:sz w:val="24"/>
              </w:rPr>
            </w:pPr>
            <w:r>
              <w:rPr>
                <w:rFonts w:eastAsia="方正仿宋_GBK"/>
                <w:sz w:val="24"/>
              </w:rPr>
              <w:t>施工单位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7" w:hRule="atLeast"/>
          <w:tblHeader/>
          <w:jc w:val="center"/>
        </w:trPr>
        <w:tc>
          <w:tcPr>
            <w:tcW w:w="834" w:type="dxa"/>
            <w:noWrap w:val="0"/>
            <w:vAlign w:val="center"/>
          </w:tcPr>
          <w:p>
            <w:pPr>
              <w:spacing w:line="300" w:lineRule="exact"/>
              <w:jc w:val="center"/>
              <w:rPr>
                <w:rFonts w:eastAsia="方正仿宋_GBK"/>
                <w:sz w:val="24"/>
              </w:rPr>
            </w:pPr>
            <w:r>
              <w:rPr>
                <w:rFonts w:eastAsia="方正仿宋_GBK"/>
                <w:sz w:val="24"/>
              </w:rPr>
              <w:t>3</w:t>
            </w:r>
          </w:p>
        </w:tc>
        <w:tc>
          <w:tcPr>
            <w:tcW w:w="7692" w:type="dxa"/>
            <w:noWrap w:val="0"/>
            <w:vAlign w:val="center"/>
          </w:tcPr>
          <w:p>
            <w:pPr>
              <w:snapToGrid w:val="0"/>
              <w:spacing w:line="300" w:lineRule="exact"/>
              <w:jc w:val="left"/>
              <w:rPr>
                <w:rFonts w:eastAsia="方正仿宋_GBK"/>
                <w:sz w:val="24"/>
              </w:rPr>
            </w:pPr>
            <w:r>
              <w:rPr>
                <w:rFonts w:eastAsia="方正仿宋_GBK"/>
                <w:sz w:val="24"/>
              </w:rPr>
              <w:t>与员工订立劳动合同时，未如实告知作业过程中可能产生的职业危害及其后果、防护措施等</w:t>
            </w:r>
          </w:p>
        </w:tc>
        <w:tc>
          <w:tcPr>
            <w:tcW w:w="1291" w:type="dxa"/>
            <w:noWrap w:val="0"/>
            <w:vAlign w:val="center"/>
          </w:tcPr>
          <w:p>
            <w:pPr>
              <w:snapToGrid w:val="0"/>
              <w:spacing w:line="300" w:lineRule="exact"/>
              <w:jc w:val="left"/>
              <w:rPr>
                <w:rFonts w:eastAsia="方正仿宋_GBK"/>
                <w:sz w:val="24"/>
              </w:rPr>
            </w:pPr>
            <w:r>
              <w:rPr>
                <w:rFonts w:eastAsia="方正仿宋_GBK"/>
                <w:sz w:val="24"/>
              </w:rPr>
              <w:t>项目法人</w:t>
            </w:r>
          </w:p>
        </w:tc>
        <w:tc>
          <w:tcPr>
            <w:tcW w:w="1291" w:type="dxa"/>
            <w:noWrap w:val="0"/>
            <w:vAlign w:val="center"/>
          </w:tcPr>
          <w:p>
            <w:pPr>
              <w:snapToGrid w:val="0"/>
              <w:spacing w:line="300" w:lineRule="exact"/>
              <w:jc w:val="left"/>
              <w:rPr>
                <w:rFonts w:eastAsia="方正仿宋_GBK"/>
                <w:sz w:val="24"/>
              </w:rPr>
            </w:pPr>
            <w:r>
              <w:rPr>
                <w:rFonts w:eastAsia="方正仿宋_GBK"/>
                <w:sz w:val="24"/>
              </w:rPr>
              <w:t>勘测设计</w:t>
            </w:r>
          </w:p>
        </w:tc>
        <w:tc>
          <w:tcPr>
            <w:tcW w:w="1291" w:type="dxa"/>
            <w:noWrap w:val="0"/>
            <w:vAlign w:val="center"/>
          </w:tcPr>
          <w:p>
            <w:pPr>
              <w:snapToGrid w:val="0"/>
              <w:spacing w:line="300" w:lineRule="exact"/>
              <w:jc w:val="left"/>
              <w:rPr>
                <w:rFonts w:eastAsia="方正仿宋_GBK"/>
                <w:sz w:val="24"/>
              </w:rPr>
            </w:pPr>
            <w:r>
              <w:rPr>
                <w:rFonts w:eastAsia="方正仿宋_GBK"/>
                <w:sz w:val="24"/>
              </w:rPr>
              <w:t>监理单位</w:t>
            </w:r>
          </w:p>
        </w:tc>
        <w:tc>
          <w:tcPr>
            <w:tcW w:w="1321" w:type="dxa"/>
            <w:noWrap w:val="0"/>
            <w:vAlign w:val="center"/>
          </w:tcPr>
          <w:p>
            <w:pPr>
              <w:snapToGrid w:val="0"/>
              <w:spacing w:line="300" w:lineRule="exact"/>
              <w:jc w:val="left"/>
              <w:rPr>
                <w:rFonts w:eastAsia="方正仿宋_GBK"/>
                <w:sz w:val="24"/>
              </w:rPr>
            </w:pPr>
            <w:r>
              <w:rPr>
                <w:rFonts w:eastAsia="方正仿宋_GBK"/>
                <w:sz w:val="24"/>
              </w:rPr>
              <w:t>施工单位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7" w:hRule="atLeast"/>
          <w:tblHeader/>
          <w:jc w:val="center"/>
        </w:trPr>
        <w:tc>
          <w:tcPr>
            <w:tcW w:w="834" w:type="dxa"/>
            <w:noWrap w:val="0"/>
            <w:vAlign w:val="center"/>
          </w:tcPr>
          <w:p>
            <w:pPr>
              <w:spacing w:line="300" w:lineRule="exact"/>
              <w:jc w:val="center"/>
              <w:rPr>
                <w:rFonts w:eastAsia="方正仿宋_GBK"/>
                <w:sz w:val="24"/>
              </w:rPr>
            </w:pPr>
            <w:r>
              <w:rPr>
                <w:rFonts w:eastAsia="方正仿宋_GBK"/>
                <w:sz w:val="24"/>
              </w:rPr>
              <w:t>4</w:t>
            </w:r>
          </w:p>
        </w:tc>
        <w:tc>
          <w:tcPr>
            <w:tcW w:w="7692" w:type="dxa"/>
            <w:noWrap w:val="0"/>
            <w:vAlign w:val="center"/>
          </w:tcPr>
          <w:p>
            <w:pPr>
              <w:snapToGrid w:val="0"/>
              <w:spacing w:line="300" w:lineRule="exact"/>
              <w:jc w:val="left"/>
              <w:rPr>
                <w:rFonts w:eastAsia="方正仿宋_GBK"/>
                <w:sz w:val="24"/>
              </w:rPr>
            </w:pPr>
            <w:r>
              <w:rPr>
                <w:rFonts w:eastAsia="方正仿宋_GBK"/>
                <w:sz w:val="24"/>
              </w:rPr>
              <w:t>未开展</w:t>
            </w:r>
            <w:r>
              <w:rPr>
                <w:rFonts w:eastAsia="方正仿宋_GBK"/>
                <w:color w:val="000000"/>
                <w:sz w:val="24"/>
              </w:rPr>
              <w:t>职业危害宣传教育</w:t>
            </w:r>
          </w:p>
        </w:tc>
        <w:tc>
          <w:tcPr>
            <w:tcW w:w="1291" w:type="dxa"/>
            <w:noWrap w:val="0"/>
            <w:vAlign w:val="center"/>
          </w:tcPr>
          <w:p>
            <w:pPr>
              <w:snapToGrid w:val="0"/>
              <w:spacing w:line="300" w:lineRule="exact"/>
              <w:jc w:val="left"/>
              <w:rPr>
                <w:rFonts w:eastAsia="方正仿宋_GBK"/>
                <w:sz w:val="24"/>
              </w:rPr>
            </w:pPr>
            <w:r>
              <w:rPr>
                <w:rFonts w:eastAsia="方正仿宋_GBK"/>
                <w:sz w:val="24"/>
              </w:rPr>
              <w:t>项目法人</w:t>
            </w:r>
          </w:p>
        </w:tc>
        <w:tc>
          <w:tcPr>
            <w:tcW w:w="1291" w:type="dxa"/>
            <w:noWrap w:val="0"/>
            <w:vAlign w:val="center"/>
          </w:tcPr>
          <w:p>
            <w:pPr>
              <w:snapToGrid w:val="0"/>
              <w:spacing w:line="300" w:lineRule="exact"/>
              <w:jc w:val="left"/>
              <w:rPr>
                <w:rFonts w:eastAsia="方正仿宋_GBK"/>
                <w:sz w:val="24"/>
              </w:rPr>
            </w:pPr>
            <w:r>
              <w:rPr>
                <w:rFonts w:eastAsia="方正仿宋_GBK"/>
                <w:sz w:val="24"/>
              </w:rPr>
              <w:t>勘测设计</w:t>
            </w:r>
          </w:p>
        </w:tc>
        <w:tc>
          <w:tcPr>
            <w:tcW w:w="1291" w:type="dxa"/>
            <w:noWrap w:val="0"/>
            <w:vAlign w:val="center"/>
          </w:tcPr>
          <w:p>
            <w:pPr>
              <w:snapToGrid w:val="0"/>
              <w:spacing w:line="300" w:lineRule="exact"/>
              <w:jc w:val="left"/>
              <w:rPr>
                <w:rFonts w:eastAsia="方正仿宋_GBK"/>
                <w:sz w:val="24"/>
              </w:rPr>
            </w:pPr>
            <w:r>
              <w:rPr>
                <w:rFonts w:eastAsia="方正仿宋_GBK"/>
                <w:sz w:val="24"/>
              </w:rPr>
              <w:t>监理单位</w:t>
            </w:r>
          </w:p>
        </w:tc>
        <w:tc>
          <w:tcPr>
            <w:tcW w:w="1321" w:type="dxa"/>
            <w:noWrap w:val="0"/>
            <w:vAlign w:val="center"/>
          </w:tcPr>
          <w:p>
            <w:pPr>
              <w:snapToGrid w:val="0"/>
              <w:spacing w:line="300" w:lineRule="exact"/>
              <w:jc w:val="left"/>
              <w:rPr>
                <w:rFonts w:eastAsia="方正仿宋_GBK"/>
                <w:sz w:val="24"/>
              </w:rPr>
            </w:pPr>
            <w:r>
              <w:rPr>
                <w:rFonts w:eastAsia="方正仿宋_GBK"/>
                <w:sz w:val="24"/>
              </w:rPr>
              <w:t>施工单位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7" w:hRule="atLeast"/>
          <w:tblHeader/>
          <w:jc w:val="center"/>
        </w:trPr>
        <w:tc>
          <w:tcPr>
            <w:tcW w:w="834" w:type="dxa"/>
            <w:noWrap w:val="0"/>
            <w:vAlign w:val="center"/>
          </w:tcPr>
          <w:p>
            <w:pPr>
              <w:spacing w:line="300" w:lineRule="exact"/>
              <w:jc w:val="center"/>
              <w:rPr>
                <w:rFonts w:eastAsia="方正仿宋_GBK"/>
                <w:sz w:val="24"/>
              </w:rPr>
            </w:pPr>
            <w:r>
              <w:rPr>
                <w:rFonts w:eastAsia="方正仿宋_GBK"/>
                <w:sz w:val="24"/>
              </w:rPr>
              <w:t>5</w:t>
            </w:r>
          </w:p>
        </w:tc>
        <w:tc>
          <w:tcPr>
            <w:tcW w:w="7692" w:type="dxa"/>
            <w:noWrap w:val="0"/>
            <w:vAlign w:val="center"/>
          </w:tcPr>
          <w:p>
            <w:pPr>
              <w:snapToGrid w:val="0"/>
              <w:spacing w:line="300" w:lineRule="exact"/>
              <w:jc w:val="left"/>
              <w:rPr>
                <w:rFonts w:eastAsia="方正仿宋_GBK"/>
                <w:sz w:val="24"/>
              </w:rPr>
            </w:pPr>
            <w:r>
              <w:rPr>
                <w:rFonts w:eastAsia="方正仿宋_GBK"/>
                <w:sz w:val="24"/>
              </w:rPr>
              <w:t>未开展职业危害因素辨识</w:t>
            </w:r>
          </w:p>
        </w:tc>
        <w:tc>
          <w:tcPr>
            <w:tcW w:w="1291" w:type="dxa"/>
            <w:noWrap w:val="0"/>
            <w:vAlign w:val="center"/>
          </w:tcPr>
          <w:p>
            <w:pPr>
              <w:snapToGrid w:val="0"/>
              <w:spacing w:line="300" w:lineRule="exact"/>
              <w:jc w:val="left"/>
              <w:rPr>
                <w:rFonts w:eastAsia="方正仿宋_GBK"/>
                <w:sz w:val="24"/>
              </w:rPr>
            </w:pPr>
          </w:p>
        </w:tc>
        <w:tc>
          <w:tcPr>
            <w:tcW w:w="1291" w:type="dxa"/>
            <w:noWrap w:val="0"/>
            <w:vAlign w:val="center"/>
          </w:tcPr>
          <w:p>
            <w:pPr>
              <w:snapToGrid w:val="0"/>
              <w:spacing w:line="300" w:lineRule="exact"/>
              <w:jc w:val="left"/>
              <w:rPr>
                <w:rFonts w:eastAsia="方正仿宋_GBK"/>
                <w:sz w:val="24"/>
              </w:rPr>
            </w:pPr>
          </w:p>
        </w:tc>
        <w:tc>
          <w:tcPr>
            <w:tcW w:w="1291" w:type="dxa"/>
            <w:noWrap w:val="0"/>
            <w:vAlign w:val="center"/>
          </w:tcPr>
          <w:p>
            <w:pPr>
              <w:snapToGrid w:val="0"/>
              <w:spacing w:line="300" w:lineRule="exact"/>
              <w:jc w:val="left"/>
              <w:rPr>
                <w:rFonts w:eastAsia="方正仿宋_GBK"/>
                <w:sz w:val="24"/>
              </w:rPr>
            </w:pPr>
          </w:p>
        </w:tc>
        <w:tc>
          <w:tcPr>
            <w:tcW w:w="1321" w:type="dxa"/>
            <w:noWrap w:val="0"/>
            <w:vAlign w:val="center"/>
          </w:tcPr>
          <w:p>
            <w:pPr>
              <w:snapToGrid w:val="0"/>
              <w:spacing w:line="300" w:lineRule="exact"/>
              <w:jc w:val="left"/>
              <w:rPr>
                <w:rFonts w:eastAsia="方正仿宋_GBK"/>
                <w:sz w:val="24"/>
              </w:rPr>
            </w:pPr>
            <w:r>
              <w:rPr>
                <w:rFonts w:eastAsia="方正仿宋_GBK"/>
                <w:sz w:val="24"/>
              </w:rPr>
              <w:t>施工单位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7" w:hRule="atLeast"/>
          <w:tblHeader/>
          <w:jc w:val="center"/>
        </w:trPr>
        <w:tc>
          <w:tcPr>
            <w:tcW w:w="834" w:type="dxa"/>
            <w:noWrap w:val="0"/>
            <w:vAlign w:val="center"/>
          </w:tcPr>
          <w:p>
            <w:pPr>
              <w:spacing w:line="300" w:lineRule="exact"/>
              <w:jc w:val="center"/>
              <w:rPr>
                <w:rFonts w:eastAsia="方正仿宋_GBK"/>
                <w:sz w:val="24"/>
              </w:rPr>
            </w:pPr>
            <w:r>
              <w:rPr>
                <w:rFonts w:eastAsia="方正仿宋_GBK"/>
                <w:sz w:val="24"/>
              </w:rPr>
              <w:t>6</w:t>
            </w:r>
          </w:p>
        </w:tc>
        <w:tc>
          <w:tcPr>
            <w:tcW w:w="7692" w:type="dxa"/>
            <w:noWrap w:val="0"/>
            <w:vAlign w:val="center"/>
          </w:tcPr>
          <w:p>
            <w:pPr>
              <w:snapToGrid w:val="0"/>
              <w:spacing w:line="300" w:lineRule="exact"/>
              <w:jc w:val="left"/>
              <w:rPr>
                <w:rFonts w:eastAsia="方正仿宋_GBK"/>
                <w:sz w:val="24"/>
              </w:rPr>
            </w:pPr>
            <w:r>
              <w:rPr>
                <w:rFonts w:eastAsia="方正仿宋_GBK"/>
                <w:sz w:val="24"/>
              </w:rPr>
              <w:t>未制定职业危害场所检测计划，定期进行检测，并将检测结果公布</w:t>
            </w:r>
          </w:p>
        </w:tc>
        <w:tc>
          <w:tcPr>
            <w:tcW w:w="1291" w:type="dxa"/>
            <w:noWrap w:val="0"/>
            <w:vAlign w:val="center"/>
          </w:tcPr>
          <w:p>
            <w:pPr>
              <w:snapToGrid w:val="0"/>
              <w:spacing w:line="300" w:lineRule="exact"/>
              <w:jc w:val="left"/>
              <w:rPr>
                <w:rFonts w:eastAsia="方正仿宋_GBK"/>
                <w:sz w:val="24"/>
              </w:rPr>
            </w:pPr>
          </w:p>
        </w:tc>
        <w:tc>
          <w:tcPr>
            <w:tcW w:w="1291" w:type="dxa"/>
            <w:noWrap w:val="0"/>
            <w:vAlign w:val="center"/>
          </w:tcPr>
          <w:p>
            <w:pPr>
              <w:snapToGrid w:val="0"/>
              <w:spacing w:line="300" w:lineRule="exact"/>
              <w:jc w:val="left"/>
              <w:rPr>
                <w:rFonts w:eastAsia="方正仿宋_GBK"/>
                <w:sz w:val="24"/>
              </w:rPr>
            </w:pPr>
          </w:p>
        </w:tc>
        <w:tc>
          <w:tcPr>
            <w:tcW w:w="1291" w:type="dxa"/>
            <w:noWrap w:val="0"/>
            <w:vAlign w:val="center"/>
          </w:tcPr>
          <w:p>
            <w:pPr>
              <w:snapToGrid w:val="0"/>
              <w:spacing w:line="300" w:lineRule="exact"/>
              <w:jc w:val="left"/>
              <w:rPr>
                <w:rFonts w:eastAsia="方正仿宋_GBK"/>
                <w:sz w:val="24"/>
              </w:rPr>
            </w:pPr>
          </w:p>
        </w:tc>
        <w:tc>
          <w:tcPr>
            <w:tcW w:w="1321" w:type="dxa"/>
            <w:noWrap w:val="0"/>
            <w:vAlign w:val="center"/>
          </w:tcPr>
          <w:p>
            <w:pPr>
              <w:snapToGrid w:val="0"/>
              <w:spacing w:line="300" w:lineRule="exact"/>
              <w:jc w:val="left"/>
              <w:rPr>
                <w:rFonts w:eastAsia="方正仿宋_GBK"/>
                <w:sz w:val="24"/>
              </w:rPr>
            </w:pPr>
            <w:r>
              <w:rPr>
                <w:rFonts w:eastAsia="方正仿宋_GBK"/>
                <w:sz w:val="24"/>
              </w:rPr>
              <w:t>施工单位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7" w:hRule="atLeast"/>
          <w:tblHeader/>
          <w:jc w:val="center"/>
        </w:trPr>
        <w:tc>
          <w:tcPr>
            <w:tcW w:w="834" w:type="dxa"/>
            <w:noWrap w:val="0"/>
            <w:vAlign w:val="center"/>
          </w:tcPr>
          <w:p>
            <w:pPr>
              <w:spacing w:line="300" w:lineRule="exact"/>
              <w:jc w:val="center"/>
              <w:rPr>
                <w:rFonts w:eastAsia="方正仿宋_GBK"/>
                <w:sz w:val="24"/>
              </w:rPr>
            </w:pPr>
            <w:r>
              <w:rPr>
                <w:rFonts w:eastAsia="方正仿宋_GBK"/>
                <w:sz w:val="24"/>
              </w:rPr>
              <w:t>7</w:t>
            </w:r>
          </w:p>
        </w:tc>
        <w:tc>
          <w:tcPr>
            <w:tcW w:w="7692" w:type="dxa"/>
            <w:noWrap w:val="0"/>
            <w:vAlign w:val="center"/>
          </w:tcPr>
          <w:p>
            <w:pPr>
              <w:snapToGrid w:val="0"/>
              <w:spacing w:line="300" w:lineRule="exact"/>
              <w:jc w:val="left"/>
              <w:rPr>
                <w:rFonts w:eastAsia="方正仿宋_GBK"/>
                <w:sz w:val="24"/>
              </w:rPr>
            </w:pPr>
            <w:r>
              <w:rPr>
                <w:rFonts w:eastAsia="方正仿宋_GBK"/>
                <w:sz w:val="24"/>
              </w:rPr>
              <w:t>未对存在职业危害因素的场所和岗位，制定专项防控措施，并按规定进行专门管理和控制</w:t>
            </w:r>
          </w:p>
        </w:tc>
        <w:tc>
          <w:tcPr>
            <w:tcW w:w="1291" w:type="dxa"/>
            <w:noWrap w:val="0"/>
            <w:vAlign w:val="center"/>
          </w:tcPr>
          <w:p>
            <w:pPr>
              <w:snapToGrid w:val="0"/>
              <w:spacing w:line="300" w:lineRule="exact"/>
              <w:jc w:val="left"/>
              <w:rPr>
                <w:rFonts w:eastAsia="方正仿宋_GBK"/>
                <w:sz w:val="24"/>
              </w:rPr>
            </w:pPr>
          </w:p>
        </w:tc>
        <w:tc>
          <w:tcPr>
            <w:tcW w:w="1291" w:type="dxa"/>
            <w:noWrap w:val="0"/>
            <w:vAlign w:val="center"/>
          </w:tcPr>
          <w:p>
            <w:pPr>
              <w:snapToGrid w:val="0"/>
              <w:spacing w:line="300" w:lineRule="exact"/>
              <w:jc w:val="left"/>
              <w:rPr>
                <w:rFonts w:eastAsia="方正仿宋_GBK"/>
                <w:sz w:val="24"/>
              </w:rPr>
            </w:pPr>
          </w:p>
        </w:tc>
        <w:tc>
          <w:tcPr>
            <w:tcW w:w="1291" w:type="dxa"/>
            <w:noWrap w:val="0"/>
            <w:vAlign w:val="center"/>
          </w:tcPr>
          <w:p>
            <w:pPr>
              <w:snapToGrid w:val="0"/>
              <w:spacing w:line="300" w:lineRule="exact"/>
              <w:jc w:val="left"/>
              <w:rPr>
                <w:rFonts w:eastAsia="方正仿宋_GBK"/>
                <w:sz w:val="24"/>
              </w:rPr>
            </w:pPr>
          </w:p>
        </w:tc>
        <w:tc>
          <w:tcPr>
            <w:tcW w:w="1321" w:type="dxa"/>
            <w:noWrap w:val="0"/>
            <w:vAlign w:val="center"/>
          </w:tcPr>
          <w:p>
            <w:pPr>
              <w:snapToGrid w:val="0"/>
              <w:spacing w:line="300" w:lineRule="exact"/>
              <w:jc w:val="left"/>
              <w:rPr>
                <w:rFonts w:eastAsia="方正仿宋_GBK"/>
                <w:sz w:val="24"/>
              </w:rPr>
            </w:pPr>
            <w:r>
              <w:rPr>
                <w:rFonts w:eastAsia="方正仿宋_GBK"/>
                <w:sz w:val="24"/>
              </w:rPr>
              <w:t>施工单位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7" w:hRule="atLeast"/>
          <w:tblHeader/>
          <w:jc w:val="center"/>
        </w:trPr>
        <w:tc>
          <w:tcPr>
            <w:tcW w:w="834" w:type="dxa"/>
            <w:noWrap w:val="0"/>
            <w:vAlign w:val="center"/>
          </w:tcPr>
          <w:p>
            <w:pPr>
              <w:spacing w:line="300" w:lineRule="exact"/>
              <w:jc w:val="center"/>
              <w:rPr>
                <w:rFonts w:eastAsia="方正仿宋_GBK"/>
                <w:sz w:val="24"/>
              </w:rPr>
            </w:pPr>
            <w:r>
              <w:rPr>
                <w:rFonts w:eastAsia="方正仿宋_GBK"/>
                <w:sz w:val="24"/>
              </w:rPr>
              <w:t>8</w:t>
            </w:r>
          </w:p>
        </w:tc>
        <w:tc>
          <w:tcPr>
            <w:tcW w:w="7692" w:type="dxa"/>
            <w:noWrap w:val="0"/>
            <w:vAlign w:val="center"/>
          </w:tcPr>
          <w:p>
            <w:pPr>
              <w:snapToGrid w:val="0"/>
              <w:spacing w:line="300" w:lineRule="exact"/>
              <w:jc w:val="left"/>
              <w:rPr>
                <w:rFonts w:eastAsia="方正仿宋_GBK"/>
                <w:sz w:val="24"/>
              </w:rPr>
            </w:pPr>
            <w:r>
              <w:rPr>
                <w:rFonts w:eastAsia="方正仿宋_GBK"/>
                <w:sz w:val="24"/>
              </w:rPr>
              <w:t>未对可能发生急性职业危害的工作场所，设置报警装置、标识牌、应急撤离通道和必要的泄险区，制定应急预案，配置现场急救用品、设备</w:t>
            </w:r>
          </w:p>
        </w:tc>
        <w:tc>
          <w:tcPr>
            <w:tcW w:w="1291" w:type="dxa"/>
            <w:noWrap w:val="0"/>
            <w:vAlign w:val="center"/>
          </w:tcPr>
          <w:p>
            <w:pPr>
              <w:snapToGrid w:val="0"/>
              <w:spacing w:line="300" w:lineRule="exact"/>
              <w:jc w:val="left"/>
              <w:rPr>
                <w:rFonts w:eastAsia="方正仿宋_GBK"/>
                <w:sz w:val="24"/>
              </w:rPr>
            </w:pPr>
          </w:p>
        </w:tc>
        <w:tc>
          <w:tcPr>
            <w:tcW w:w="1291" w:type="dxa"/>
            <w:noWrap w:val="0"/>
            <w:vAlign w:val="center"/>
          </w:tcPr>
          <w:p>
            <w:pPr>
              <w:snapToGrid w:val="0"/>
              <w:spacing w:line="300" w:lineRule="exact"/>
              <w:jc w:val="left"/>
              <w:rPr>
                <w:rFonts w:eastAsia="方正仿宋_GBK"/>
                <w:sz w:val="24"/>
              </w:rPr>
            </w:pPr>
          </w:p>
        </w:tc>
        <w:tc>
          <w:tcPr>
            <w:tcW w:w="1291" w:type="dxa"/>
            <w:noWrap w:val="0"/>
            <w:vAlign w:val="center"/>
          </w:tcPr>
          <w:p>
            <w:pPr>
              <w:snapToGrid w:val="0"/>
              <w:spacing w:line="300" w:lineRule="exact"/>
              <w:jc w:val="left"/>
              <w:rPr>
                <w:rFonts w:eastAsia="方正仿宋_GBK"/>
                <w:sz w:val="24"/>
              </w:rPr>
            </w:pPr>
          </w:p>
        </w:tc>
        <w:tc>
          <w:tcPr>
            <w:tcW w:w="1321" w:type="dxa"/>
            <w:noWrap w:val="0"/>
            <w:vAlign w:val="center"/>
          </w:tcPr>
          <w:p>
            <w:pPr>
              <w:snapToGrid w:val="0"/>
              <w:spacing w:line="300" w:lineRule="exact"/>
              <w:jc w:val="left"/>
              <w:rPr>
                <w:rFonts w:eastAsia="方正仿宋_GBK"/>
                <w:sz w:val="24"/>
              </w:rPr>
            </w:pPr>
            <w:r>
              <w:rPr>
                <w:rFonts w:eastAsia="方正仿宋_GBK"/>
                <w:sz w:val="24"/>
              </w:rPr>
              <w:t>施工单位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7" w:hRule="atLeast"/>
          <w:tblHeader/>
          <w:jc w:val="center"/>
        </w:trPr>
        <w:tc>
          <w:tcPr>
            <w:tcW w:w="834" w:type="dxa"/>
            <w:noWrap w:val="0"/>
            <w:vAlign w:val="center"/>
          </w:tcPr>
          <w:p>
            <w:pPr>
              <w:spacing w:line="300" w:lineRule="exact"/>
              <w:jc w:val="center"/>
              <w:rPr>
                <w:rFonts w:eastAsia="方正仿宋_GBK"/>
                <w:sz w:val="24"/>
              </w:rPr>
            </w:pPr>
            <w:r>
              <w:rPr>
                <w:rFonts w:eastAsia="方正仿宋_GBK"/>
                <w:sz w:val="24"/>
              </w:rPr>
              <w:t>9</w:t>
            </w:r>
          </w:p>
        </w:tc>
        <w:tc>
          <w:tcPr>
            <w:tcW w:w="7692" w:type="dxa"/>
            <w:noWrap w:val="0"/>
            <w:vAlign w:val="center"/>
          </w:tcPr>
          <w:p>
            <w:pPr>
              <w:snapToGrid w:val="0"/>
              <w:spacing w:line="300" w:lineRule="exact"/>
              <w:jc w:val="left"/>
              <w:rPr>
                <w:rFonts w:eastAsia="方正仿宋_GBK"/>
                <w:sz w:val="24"/>
              </w:rPr>
            </w:pPr>
            <w:r>
              <w:rPr>
                <w:rFonts w:eastAsia="方正仿宋_GBK"/>
                <w:sz w:val="24"/>
              </w:rPr>
              <w:t>未对从事接触职业病危害的作业人员组织职业健康检查，建立健全职业卫生档案和员工健康监护档案</w:t>
            </w:r>
          </w:p>
        </w:tc>
        <w:tc>
          <w:tcPr>
            <w:tcW w:w="1291" w:type="dxa"/>
            <w:noWrap w:val="0"/>
            <w:vAlign w:val="center"/>
          </w:tcPr>
          <w:p>
            <w:pPr>
              <w:snapToGrid w:val="0"/>
              <w:spacing w:line="300" w:lineRule="exact"/>
              <w:jc w:val="left"/>
              <w:rPr>
                <w:rFonts w:eastAsia="方正仿宋_GBK"/>
                <w:sz w:val="24"/>
              </w:rPr>
            </w:pPr>
          </w:p>
        </w:tc>
        <w:tc>
          <w:tcPr>
            <w:tcW w:w="1291" w:type="dxa"/>
            <w:noWrap w:val="0"/>
            <w:vAlign w:val="center"/>
          </w:tcPr>
          <w:p>
            <w:pPr>
              <w:snapToGrid w:val="0"/>
              <w:spacing w:line="300" w:lineRule="exact"/>
              <w:jc w:val="left"/>
              <w:rPr>
                <w:rFonts w:eastAsia="方正仿宋_GBK"/>
                <w:sz w:val="24"/>
              </w:rPr>
            </w:pPr>
          </w:p>
        </w:tc>
        <w:tc>
          <w:tcPr>
            <w:tcW w:w="1291" w:type="dxa"/>
            <w:noWrap w:val="0"/>
            <w:vAlign w:val="center"/>
          </w:tcPr>
          <w:p>
            <w:pPr>
              <w:snapToGrid w:val="0"/>
              <w:spacing w:line="300" w:lineRule="exact"/>
              <w:jc w:val="left"/>
              <w:rPr>
                <w:rFonts w:eastAsia="方正仿宋_GBK"/>
                <w:sz w:val="24"/>
              </w:rPr>
            </w:pPr>
          </w:p>
        </w:tc>
        <w:tc>
          <w:tcPr>
            <w:tcW w:w="1321" w:type="dxa"/>
            <w:noWrap w:val="0"/>
            <w:vAlign w:val="center"/>
          </w:tcPr>
          <w:p>
            <w:pPr>
              <w:snapToGrid w:val="0"/>
              <w:spacing w:line="300" w:lineRule="exact"/>
              <w:jc w:val="left"/>
              <w:rPr>
                <w:rFonts w:eastAsia="方正仿宋_GBK"/>
                <w:sz w:val="24"/>
              </w:rPr>
            </w:pPr>
            <w:r>
              <w:rPr>
                <w:rFonts w:eastAsia="方正仿宋_GBK"/>
                <w:sz w:val="24"/>
              </w:rPr>
              <w:t>施工单位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7" w:hRule="atLeast"/>
          <w:tblHeader/>
          <w:jc w:val="center"/>
        </w:trPr>
        <w:tc>
          <w:tcPr>
            <w:tcW w:w="834" w:type="dxa"/>
            <w:noWrap w:val="0"/>
            <w:vAlign w:val="center"/>
          </w:tcPr>
          <w:p>
            <w:pPr>
              <w:spacing w:line="300" w:lineRule="exact"/>
              <w:jc w:val="center"/>
              <w:rPr>
                <w:rFonts w:eastAsia="方正仿宋_GBK"/>
                <w:sz w:val="24"/>
              </w:rPr>
            </w:pPr>
            <w:r>
              <w:rPr>
                <w:rFonts w:eastAsia="方正仿宋_GBK"/>
                <w:sz w:val="24"/>
              </w:rPr>
              <w:t>10</w:t>
            </w:r>
          </w:p>
        </w:tc>
        <w:tc>
          <w:tcPr>
            <w:tcW w:w="7692" w:type="dxa"/>
            <w:noWrap w:val="0"/>
            <w:vAlign w:val="center"/>
          </w:tcPr>
          <w:p>
            <w:pPr>
              <w:snapToGrid w:val="0"/>
              <w:spacing w:line="300" w:lineRule="exact"/>
              <w:jc w:val="left"/>
              <w:rPr>
                <w:rFonts w:eastAsia="方正仿宋_GBK"/>
                <w:sz w:val="24"/>
              </w:rPr>
            </w:pPr>
            <w:r>
              <w:rPr>
                <w:rFonts w:eastAsia="方正仿宋_GBK"/>
                <w:sz w:val="24"/>
              </w:rPr>
              <w:t>职业病患者未得到及时治疗、疗养，患有职业禁忌症的员工未及时调整到合适岗位</w:t>
            </w:r>
          </w:p>
        </w:tc>
        <w:tc>
          <w:tcPr>
            <w:tcW w:w="1291" w:type="dxa"/>
            <w:noWrap w:val="0"/>
            <w:vAlign w:val="center"/>
          </w:tcPr>
          <w:p>
            <w:pPr>
              <w:snapToGrid w:val="0"/>
              <w:spacing w:line="300" w:lineRule="exact"/>
              <w:jc w:val="left"/>
              <w:rPr>
                <w:rFonts w:eastAsia="方正仿宋_GBK"/>
                <w:sz w:val="24"/>
              </w:rPr>
            </w:pPr>
          </w:p>
        </w:tc>
        <w:tc>
          <w:tcPr>
            <w:tcW w:w="1291" w:type="dxa"/>
            <w:noWrap w:val="0"/>
            <w:vAlign w:val="center"/>
          </w:tcPr>
          <w:p>
            <w:pPr>
              <w:snapToGrid w:val="0"/>
              <w:spacing w:line="300" w:lineRule="exact"/>
              <w:jc w:val="left"/>
              <w:rPr>
                <w:rFonts w:eastAsia="方正仿宋_GBK"/>
                <w:sz w:val="24"/>
              </w:rPr>
            </w:pPr>
          </w:p>
        </w:tc>
        <w:tc>
          <w:tcPr>
            <w:tcW w:w="1291" w:type="dxa"/>
            <w:noWrap w:val="0"/>
            <w:vAlign w:val="center"/>
          </w:tcPr>
          <w:p>
            <w:pPr>
              <w:snapToGrid w:val="0"/>
              <w:spacing w:line="300" w:lineRule="exact"/>
              <w:jc w:val="left"/>
              <w:rPr>
                <w:rFonts w:eastAsia="方正仿宋_GBK"/>
                <w:sz w:val="24"/>
              </w:rPr>
            </w:pPr>
          </w:p>
        </w:tc>
        <w:tc>
          <w:tcPr>
            <w:tcW w:w="1321" w:type="dxa"/>
            <w:noWrap w:val="0"/>
            <w:vAlign w:val="center"/>
          </w:tcPr>
          <w:p>
            <w:pPr>
              <w:snapToGrid w:val="0"/>
              <w:spacing w:line="300" w:lineRule="exact"/>
              <w:jc w:val="left"/>
              <w:rPr>
                <w:rFonts w:eastAsia="方正仿宋_GBK"/>
                <w:sz w:val="24"/>
              </w:rPr>
            </w:pPr>
            <w:r>
              <w:rPr>
                <w:rFonts w:eastAsia="方正仿宋_GBK"/>
                <w:sz w:val="24"/>
              </w:rPr>
              <w:t>施工单位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7" w:hRule="atLeast"/>
          <w:tblHeader/>
          <w:jc w:val="center"/>
        </w:trPr>
        <w:tc>
          <w:tcPr>
            <w:tcW w:w="834" w:type="dxa"/>
            <w:noWrap w:val="0"/>
            <w:vAlign w:val="center"/>
          </w:tcPr>
          <w:p>
            <w:pPr>
              <w:spacing w:line="300" w:lineRule="exact"/>
              <w:jc w:val="center"/>
              <w:rPr>
                <w:rFonts w:eastAsia="方正仿宋_GBK"/>
                <w:sz w:val="24"/>
              </w:rPr>
            </w:pPr>
            <w:r>
              <w:rPr>
                <w:rFonts w:eastAsia="方正仿宋_GBK"/>
                <w:sz w:val="24"/>
              </w:rPr>
              <w:t>11</w:t>
            </w:r>
          </w:p>
        </w:tc>
        <w:tc>
          <w:tcPr>
            <w:tcW w:w="7692" w:type="dxa"/>
            <w:noWrap w:val="0"/>
            <w:vAlign w:val="center"/>
          </w:tcPr>
          <w:p>
            <w:pPr>
              <w:snapToGrid w:val="0"/>
              <w:spacing w:line="300" w:lineRule="exact"/>
              <w:jc w:val="left"/>
              <w:rPr>
                <w:rFonts w:eastAsia="方正仿宋_GBK"/>
                <w:sz w:val="24"/>
              </w:rPr>
            </w:pPr>
            <w:r>
              <w:rPr>
                <w:rFonts w:eastAsia="方正仿宋_GBK"/>
                <w:sz w:val="24"/>
              </w:rPr>
              <w:t>未按规定及时为从业人员办理工伤保险和人身意外伤害保险等</w:t>
            </w:r>
          </w:p>
        </w:tc>
        <w:tc>
          <w:tcPr>
            <w:tcW w:w="1291" w:type="dxa"/>
            <w:noWrap w:val="0"/>
            <w:vAlign w:val="center"/>
          </w:tcPr>
          <w:p>
            <w:pPr>
              <w:snapToGrid w:val="0"/>
              <w:spacing w:line="300" w:lineRule="exact"/>
              <w:jc w:val="left"/>
              <w:rPr>
                <w:rFonts w:eastAsia="方正仿宋_GBK"/>
                <w:sz w:val="24"/>
              </w:rPr>
            </w:pPr>
          </w:p>
        </w:tc>
        <w:tc>
          <w:tcPr>
            <w:tcW w:w="1291" w:type="dxa"/>
            <w:noWrap w:val="0"/>
            <w:vAlign w:val="center"/>
          </w:tcPr>
          <w:p>
            <w:pPr>
              <w:snapToGrid w:val="0"/>
              <w:spacing w:line="300" w:lineRule="exact"/>
              <w:jc w:val="left"/>
              <w:rPr>
                <w:rFonts w:eastAsia="方正仿宋_GBK"/>
                <w:sz w:val="24"/>
              </w:rPr>
            </w:pPr>
          </w:p>
        </w:tc>
        <w:tc>
          <w:tcPr>
            <w:tcW w:w="1291" w:type="dxa"/>
            <w:noWrap w:val="0"/>
            <w:vAlign w:val="center"/>
          </w:tcPr>
          <w:p>
            <w:pPr>
              <w:snapToGrid w:val="0"/>
              <w:spacing w:line="300" w:lineRule="exact"/>
              <w:jc w:val="left"/>
              <w:rPr>
                <w:rFonts w:eastAsia="方正仿宋_GBK"/>
                <w:sz w:val="24"/>
              </w:rPr>
            </w:pPr>
          </w:p>
        </w:tc>
        <w:tc>
          <w:tcPr>
            <w:tcW w:w="1321" w:type="dxa"/>
            <w:noWrap w:val="0"/>
            <w:vAlign w:val="center"/>
          </w:tcPr>
          <w:p>
            <w:pPr>
              <w:snapToGrid w:val="0"/>
              <w:spacing w:line="300" w:lineRule="exact"/>
              <w:jc w:val="left"/>
              <w:rPr>
                <w:rFonts w:eastAsia="方正仿宋_GBK"/>
                <w:sz w:val="24"/>
              </w:rPr>
            </w:pPr>
            <w:r>
              <w:rPr>
                <w:rFonts w:eastAsia="方正仿宋_GBK"/>
                <w:sz w:val="24"/>
              </w:rPr>
              <w:t>施工单位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7" w:hRule="atLeast"/>
          <w:tblHeader/>
          <w:jc w:val="center"/>
        </w:trPr>
        <w:tc>
          <w:tcPr>
            <w:tcW w:w="834" w:type="dxa"/>
            <w:noWrap w:val="0"/>
            <w:vAlign w:val="center"/>
          </w:tcPr>
          <w:p>
            <w:pPr>
              <w:spacing w:line="300" w:lineRule="exact"/>
              <w:jc w:val="center"/>
              <w:rPr>
                <w:rFonts w:eastAsia="方正仿宋_GBK"/>
                <w:sz w:val="24"/>
              </w:rPr>
            </w:pPr>
            <w:r>
              <w:rPr>
                <w:rFonts w:eastAsia="方正仿宋_GBK"/>
                <w:sz w:val="24"/>
              </w:rPr>
              <w:t>12</w:t>
            </w:r>
          </w:p>
        </w:tc>
        <w:tc>
          <w:tcPr>
            <w:tcW w:w="7692" w:type="dxa"/>
            <w:noWrap w:val="0"/>
            <w:vAlign w:val="center"/>
          </w:tcPr>
          <w:p>
            <w:pPr>
              <w:snapToGrid w:val="0"/>
              <w:spacing w:line="300" w:lineRule="exact"/>
              <w:jc w:val="left"/>
              <w:rPr>
                <w:rFonts w:eastAsia="方正仿宋_GBK"/>
                <w:sz w:val="24"/>
              </w:rPr>
            </w:pPr>
            <w:r>
              <w:rPr>
                <w:rFonts w:eastAsia="方正仿宋_GBK"/>
                <w:sz w:val="24"/>
              </w:rPr>
              <w:t>未定期组织开展职业健康检查活动，并做好记录</w:t>
            </w:r>
          </w:p>
        </w:tc>
        <w:tc>
          <w:tcPr>
            <w:tcW w:w="1291" w:type="dxa"/>
            <w:noWrap w:val="0"/>
            <w:vAlign w:val="center"/>
          </w:tcPr>
          <w:p>
            <w:pPr>
              <w:snapToGrid w:val="0"/>
              <w:spacing w:line="300" w:lineRule="exact"/>
              <w:jc w:val="left"/>
              <w:rPr>
                <w:rFonts w:eastAsia="方正仿宋_GBK"/>
                <w:sz w:val="24"/>
              </w:rPr>
            </w:pPr>
            <w:r>
              <w:rPr>
                <w:rFonts w:eastAsia="方正仿宋_GBK"/>
                <w:sz w:val="24"/>
              </w:rPr>
              <w:t>项目法人</w:t>
            </w:r>
          </w:p>
        </w:tc>
        <w:tc>
          <w:tcPr>
            <w:tcW w:w="1291" w:type="dxa"/>
            <w:noWrap w:val="0"/>
            <w:vAlign w:val="center"/>
          </w:tcPr>
          <w:p>
            <w:pPr>
              <w:snapToGrid w:val="0"/>
              <w:spacing w:line="300" w:lineRule="exact"/>
              <w:jc w:val="left"/>
              <w:rPr>
                <w:rFonts w:eastAsia="方正仿宋_GBK"/>
                <w:sz w:val="24"/>
              </w:rPr>
            </w:pPr>
            <w:r>
              <w:rPr>
                <w:rFonts w:eastAsia="方正仿宋_GBK"/>
                <w:sz w:val="24"/>
              </w:rPr>
              <w:t>勘测设计</w:t>
            </w:r>
          </w:p>
        </w:tc>
        <w:tc>
          <w:tcPr>
            <w:tcW w:w="1291" w:type="dxa"/>
            <w:noWrap w:val="0"/>
            <w:vAlign w:val="center"/>
          </w:tcPr>
          <w:p>
            <w:pPr>
              <w:snapToGrid w:val="0"/>
              <w:spacing w:line="300" w:lineRule="exact"/>
              <w:jc w:val="left"/>
              <w:rPr>
                <w:rFonts w:eastAsia="方正仿宋_GBK"/>
                <w:sz w:val="24"/>
              </w:rPr>
            </w:pPr>
            <w:r>
              <w:rPr>
                <w:rFonts w:eastAsia="方正仿宋_GBK"/>
                <w:sz w:val="24"/>
              </w:rPr>
              <w:t>监理单位</w:t>
            </w:r>
          </w:p>
        </w:tc>
        <w:tc>
          <w:tcPr>
            <w:tcW w:w="1321" w:type="dxa"/>
            <w:noWrap w:val="0"/>
            <w:vAlign w:val="center"/>
          </w:tcPr>
          <w:p>
            <w:pPr>
              <w:snapToGrid w:val="0"/>
              <w:spacing w:line="300" w:lineRule="exact"/>
              <w:jc w:val="left"/>
              <w:rPr>
                <w:rFonts w:eastAsia="方正仿宋_GBK"/>
                <w:sz w:val="24"/>
              </w:rPr>
            </w:pPr>
            <w:r>
              <w:rPr>
                <w:rFonts w:eastAsia="方正仿宋_GBK"/>
                <w:sz w:val="24"/>
              </w:rPr>
              <w:t>施工单位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7" w:hRule="atLeast"/>
          <w:tblHeader/>
          <w:jc w:val="center"/>
        </w:trPr>
        <w:tc>
          <w:tcPr>
            <w:tcW w:w="834" w:type="dxa"/>
            <w:noWrap w:val="0"/>
            <w:vAlign w:val="center"/>
          </w:tcPr>
          <w:p>
            <w:pPr>
              <w:spacing w:line="300" w:lineRule="exact"/>
              <w:jc w:val="center"/>
              <w:rPr>
                <w:rFonts w:eastAsia="方正仿宋_GBK"/>
                <w:sz w:val="24"/>
              </w:rPr>
            </w:pPr>
            <w:r>
              <w:rPr>
                <w:rFonts w:eastAsia="方正仿宋_GBK"/>
                <w:sz w:val="24"/>
              </w:rPr>
              <w:t>13</w:t>
            </w:r>
          </w:p>
        </w:tc>
        <w:tc>
          <w:tcPr>
            <w:tcW w:w="7692" w:type="dxa"/>
            <w:noWrap w:val="0"/>
            <w:vAlign w:val="center"/>
          </w:tcPr>
          <w:p>
            <w:pPr>
              <w:snapToGrid w:val="0"/>
              <w:spacing w:line="300" w:lineRule="exact"/>
              <w:jc w:val="left"/>
              <w:rPr>
                <w:rFonts w:eastAsia="方正仿宋_GBK"/>
                <w:sz w:val="24"/>
              </w:rPr>
            </w:pPr>
            <w:r>
              <w:rPr>
                <w:rFonts w:eastAsia="方正仿宋_GBK"/>
                <w:sz w:val="24"/>
              </w:rPr>
              <w:t xml:space="preserve">未及时向项目主管部门和有关部门申报生产过程存在的职业危害因素 </w:t>
            </w:r>
          </w:p>
        </w:tc>
        <w:tc>
          <w:tcPr>
            <w:tcW w:w="1291" w:type="dxa"/>
            <w:noWrap w:val="0"/>
            <w:vAlign w:val="center"/>
          </w:tcPr>
          <w:p>
            <w:pPr>
              <w:snapToGrid w:val="0"/>
              <w:spacing w:line="300" w:lineRule="exact"/>
              <w:jc w:val="left"/>
              <w:rPr>
                <w:rFonts w:eastAsia="方正仿宋_GBK"/>
                <w:sz w:val="24"/>
              </w:rPr>
            </w:pPr>
            <w:r>
              <w:rPr>
                <w:rFonts w:eastAsia="方正仿宋_GBK"/>
                <w:sz w:val="24"/>
              </w:rPr>
              <w:t>项目法人</w:t>
            </w:r>
          </w:p>
        </w:tc>
        <w:tc>
          <w:tcPr>
            <w:tcW w:w="1291" w:type="dxa"/>
            <w:noWrap w:val="0"/>
            <w:vAlign w:val="center"/>
          </w:tcPr>
          <w:p>
            <w:pPr>
              <w:snapToGrid w:val="0"/>
              <w:spacing w:line="300" w:lineRule="exact"/>
              <w:jc w:val="left"/>
              <w:rPr>
                <w:rFonts w:eastAsia="方正仿宋_GBK"/>
                <w:sz w:val="24"/>
              </w:rPr>
            </w:pPr>
          </w:p>
        </w:tc>
        <w:tc>
          <w:tcPr>
            <w:tcW w:w="1291" w:type="dxa"/>
            <w:noWrap w:val="0"/>
            <w:vAlign w:val="center"/>
          </w:tcPr>
          <w:p>
            <w:pPr>
              <w:snapToGrid w:val="0"/>
              <w:spacing w:line="300" w:lineRule="exact"/>
              <w:jc w:val="left"/>
              <w:rPr>
                <w:rFonts w:eastAsia="方正仿宋_GBK"/>
                <w:sz w:val="24"/>
              </w:rPr>
            </w:pPr>
          </w:p>
        </w:tc>
        <w:tc>
          <w:tcPr>
            <w:tcW w:w="1321" w:type="dxa"/>
            <w:noWrap w:val="0"/>
            <w:vAlign w:val="center"/>
          </w:tcPr>
          <w:p>
            <w:pPr>
              <w:snapToGrid w:val="0"/>
              <w:spacing w:line="300" w:lineRule="exact"/>
              <w:jc w:val="left"/>
              <w:rPr>
                <w:rFonts w:eastAsia="方正仿宋_GBK"/>
                <w:sz w:val="24"/>
              </w:rPr>
            </w:pPr>
            <w:r>
              <w:rPr>
                <w:rFonts w:eastAsia="方正仿宋_GBK"/>
                <w:sz w:val="24"/>
              </w:rPr>
              <w:t>施工单位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7" w:hRule="atLeast"/>
          <w:tblHeader/>
          <w:jc w:val="center"/>
        </w:trPr>
        <w:tc>
          <w:tcPr>
            <w:tcW w:w="834" w:type="dxa"/>
            <w:noWrap w:val="0"/>
            <w:vAlign w:val="center"/>
          </w:tcPr>
          <w:p>
            <w:pPr>
              <w:spacing w:line="300" w:lineRule="exact"/>
              <w:jc w:val="center"/>
              <w:rPr>
                <w:rFonts w:eastAsia="方正仿宋_GBK"/>
                <w:sz w:val="24"/>
              </w:rPr>
            </w:pPr>
            <w:r>
              <w:rPr>
                <w:rFonts w:eastAsia="方正仿宋_GBK"/>
                <w:sz w:val="24"/>
              </w:rPr>
              <w:t>14</w:t>
            </w:r>
          </w:p>
        </w:tc>
        <w:tc>
          <w:tcPr>
            <w:tcW w:w="7692" w:type="dxa"/>
            <w:noWrap w:val="0"/>
            <w:vAlign w:val="center"/>
          </w:tcPr>
          <w:p>
            <w:pPr>
              <w:snapToGrid w:val="0"/>
              <w:spacing w:line="300" w:lineRule="exact"/>
              <w:jc w:val="left"/>
              <w:rPr>
                <w:rFonts w:eastAsia="方正仿宋_GBK"/>
                <w:sz w:val="24"/>
              </w:rPr>
            </w:pPr>
            <w:r>
              <w:rPr>
                <w:rFonts w:eastAsia="方正仿宋_GBK"/>
                <w:sz w:val="24"/>
              </w:rPr>
              <w:t>未采取措施控制施工现场各种粉尘、废气、废水、固体废弃物以及噪声、振动、辐射对环境的污染和危害</w:t>
            </w:r>
          </w:p>
        </w:tc>
        <w:tc>
          <w:tcPr>
            <w:tcW w:w="1291" w:type="dxa"/>
            <w:noWrap w:val="0"/>
            <w:vAlign w:val="center"/>
          </w:tcPr>
          <w:p>
            <w:pPr>
              <w:snapToGrid w:val="0"/>
              <w:spacing w:line="300" w:lineRule="exact"/>
              <w:jc w:val="left"/>
              <w:rPr>
                <w:rFonts w:eastAsia="方正仿宋_GBK"/>
                <w:sz w:val="24"/>
              </w:rPr>
            </w:pPr>
          </w:p>
        </w:tc>
        <w:tc>
          <w:tcPr>
            <w:tcW w:w="1291" w:type="dxa"/>
            <w:noWrap w:val="0"/>
            <w:vAlign w:val="center"/>
          </w:tcPr>
          <w:p>
            <w:pPr>
              <w:snapToGrid w:val="0"/>
              <w:spacing w:line="300" w:lineRule="exact"/>
              <w:jc w:val="left"/>
              <w:rPr>
                <w:rFonts w:eastAsia="方正仿宋_GBK"/>
                <w:sz w:val="24"/>
              </w:rPr>
            </w:pPr>
          </w:p>
        </w:tc>
        <w:tc>
          <w:tcPr>
            <w:tcW w:w="1291" w:type="dxa"/>
            <w:noWrap w:val="0"/>
            <w:vAlign w:val="center"/>
          </w:tcPr>
          <w:p>
            <w:pPr>
              <w:snapToGrid w:val="0"/>
              <w:spacing w:line="300" w:lineRule="exact"/>
              <w:jc w:val="left"/>
              <w:rPr>
                <w:rFonts w:eastAsia="方正仿宋_GBK"/>
                <w:sz w:val="24"/>
              </w:rPr>
            </w:pPr>
          </w:p>
        </w:tc>
        <w:tc>
          <w:tcPr>
            <w:tcW w:w="1321" w:type="dxa"/>
            <w:noWrap w:val="0"/>
            <w:vAlign w:val="center"/>
          </w:tcPr>
          <w:p>
            <w:pPr>
              <w:snapToGrid w:val="0"/>
              <w:spacing w:line="300" w:lineRule="exact"/>
              <w:jc w:val="left"/>
              <w:rPr>
                <w:rFonts w:eastAsia="方正仿宋_GBK"/>
                <w:sz w:val="24"/>
              </w:rPr>
            </w:pPr>
            <w:r>
              <w:rPr>
                <w:rFonts w:eastAsia="方正仿宋_GBK"/>
                <w:sz w:val="24"/>
              </w:rPr>
              <w:t>施工单位</w:t>
            </w:r>
          </w:p>
        </w:tc>
      </w:tr>
    </w:tbl>
    <w:p>
      <w:pPr>
        <w:rPr>
          <w:rFonts w:eastAsia="黑体"/>
          <w:sz w:val="32"/>
          <w:szCs w:val="32"/>
        </w:rPr>
      </w:pPr>
      <w:r>
        <w:rPr>
          <w:rFonts w:eastAsia="黑体"/>
          <w:sz w:val="32"/>
          <w:szCs w:val="20"/>
        </w:rPr>
        <w:br w:type="page"/>
      </w:r>
      <w:r>
        <w:rPr>
          <w:rFonts w:eastAsia="方正黑体_GBK"/>
          <w:sz w:val="32"/>
          <w:szCs w:val="32"/>
        </w:rPr>
        <w:t>附件11</w:t>
      </w:r>
    </w:p>
    <w:p>
      <w:pPr>
        <w:snapToGrid w:val="0"/>
        <w:spacing w:after="295" w:afterLines="50"/>
        <w:jc w:val="center"/>
        <w:rPr>
          <w:rFonts w:ascii="宋体" w:hAnsi="宋体"/>
          <w:b/>
          <w:sz w:val="44"/>
          <w:szCs w:val="44"/>
        </w:rPr>
      </w:pPr>
      <w:bookmarkStart w:id="5" w:name="_Hlk45608277"/>
      <w:r>
        <w:rPr>
          <w:rFonts w:ascii="宋体" w:hAnsi="宋体"/>
          <w:b/>
          <w:sz w:val="44"/>
          <w:szCs w:val="44"/>
        </w:rPr>
        <w:t>应急管理环节整治重点任务表</w:t>
      </w:r>
    </w:p>
    <w:bookmarkEnd w:id="5"/>
    <w:tbl>
      <w:tblPr>
        <w:tblStyle w:val="4"/>
        <w:tblW w:w="1354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6"/>
        <w:gridCol w:w="7593"/>
        <w:gridCol w:w="1276"/>
        <w:gridCol w:w="1276"/>
        <w:gridCol w:w="1276"/>
        <w:gridCol w:w="13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tblHeader/>
          <w:jc w:val="center"/>
        </w:trPr>
        <w:tc>
          <w:tcPr>
            <w:tcW w:w="826" w:type="dxa"/>
            <w:noWrap w:val="0"/>
            <w:vAlign w:val="center"/>
          </w:tcPr>
          <w:p>
            <w:pPr>
              <w:jc w:val="center"/>
              <w:rPr>
                <w:rFonts w:eastAsia="方正黑体_GBK"/>
                <w:sz w:val="24"/>
              </w:rPr>
            </w:pPr>
            <w:r>
              <w:rPr>
                <w:rFonts w:eastAsia="方正黑体_GBK"/>
                <w:sz w:val="24"/>
              </w:rPr>
              <w:t>序号</w:t>
            </w:r>
          </w:p>
        </w:tc>
        <w:tc>
          <w:tcPr>
            <w:tcW w:w="7593" w:type="dxa"/>
            <w:noWrap w:val="0"/>
            <w:vAlign w:val="center"/>
          </w:tcPr>
          <w:p>
            <w:pPr>
              <w:jc w:val="center"/>
              <w:rPr>
                <w:rFonts w:eastAsia="方正黑体_GBK"/>
                <w:sz w:val="24"/>
              </w:rPr>
            </w:pPr>
            <w:r>
              <w:rPr>
                <w:rFonts w:eastAsia="方正黑体_GBK"/>
                <w:sz w:val="24"/>
              </w:rPr>
              <w:t>整治重点</w:t>
            </w:r>
          </w:p>
        </w:tc>
        <w:tc>
          <w:tcPr>
            <w:tcW w:w="5128" w:type="dxa"/>
            <w:gridSpan w:val="4"/>
            <w:noWrap w:val="0"/>
            <w:vAlign w:val="center"/>
          </w:tcPr>
          <w:p>
            <w:pPr>
              <w:jc w:val="center"/>
              <w:rPr>
                <w:rFonts w:eastAsia="方正黑体_GBK"/>
                <w:sz w:val="24"/>
              </w:rPr>
            </w:pPr>
            <w:r>
              <w:rPr>
                <w:rFonts w:eastAsia="方正黑体_GBK"/>
                <w:sz w:val="24"/>
              </w:rPr>
              <w:t>责任主体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tblHeader/>
          <w:jc w:val="center"/>
        </w:trPr>
        <w:tc>
          <w:tcPr>
            <w:tcW w:w="826" w:type="dxa"/>
            <w:noWrap w:val="0"/>
            <w:vAlign w:val="center"/>
          </w:tcPr>
          <w:p>
            <w:pPr>
              <w:jc w:val="center"/>
              <w:rPr>
                <w:rFonts w:eastAsia="方正仿宋_GBK"/>
                <w:sz w:val="24"/>
              </w:rPr>
            </w:pPr>
            <w:r>
              <w:rPr>
                <w:rFonts w:eastAsia="方正仿宋_GBK"/>
                <w:sz w:val="24"/>
              </w:rPr>
              <w:t>1</w:t>
            </w:r>
          </w:p>
        </w:tc>
        <w:tc>
          <w:tcPr>
            <w:tcW w:w="7593" w:type="dxa"/>
            <w:noWrap w:val="0"/>
            <w:vAlign w:val="center"/>
          </w:tcPr>
          <w:p>
            <w:pPr>
              <w:snapToGrid w:val="0"/>
              <w:jc w:val="left"/>
              <w:rPr>
                <w:rFonts w:eastAsia="方正仿宋_GBK"/>
                <w:sz w:val="24"/>
              </w:rPr>
            </w:pPr>
            <w:r>
              <w:rPr>
                <w:rFonts w:eastAsia="方正仿宋_GBK"/>
                <w:sz w:val="24"/>
              </w:rPr>
              <w:t>未组织制定项目生产安全事故应急救援预案，专项应急预案，并报项目主管部门和安全生产监督机构备案</w:t>
            </w:r>
          </w:p>
        </w:tc>
        <w:tc>
          <w:tcPr>
            <w:tcW w:w="1276" w:type="dxa"/>
            <w:noWrap w:val="0"/>
            <w:vAlign w:val="center"/>
          </w:tcPr>
          <w:p>
            <w:pPr>
              <w:snapToGrid w:val="0"/>
              <w:jc w:val="left"/>
              <w:rPr>
                <w:rFonts w:eastAsia="方正仿宋_GBK"/>
                <w:sz w:val="24"/>
              </w:rPr>
            </w:pPr>
            <w:r>
              <w:rPr>
                <w:rFonts w:eastAsia="方正仿宋_GBK"/>
                <w:sz w:val="24"/>
              </w:rPr>
              <w:t>项目法人</w:t>
            </w:r>
          </w:p>
        </w:tc>
        <w:tc>
          <w:tcPr>
            <w:tcW w:w="1276" w:type="dxa"/>
            <w:noWrap w:val="0"/>
            <w:vAlign w:val="center"/>
          </w:tcPr>
          <w:p>
            <w:pPr>
              <w:snapToGrid w:val="0"/>
              <w:jc w:val="left"/>
              <w:rPr>
                <w:rFonts w:eastAsia="方正仿宋_GBK"/>
                <w:sz w:val="24"/>
              </w:rPr>
            </w:pPr>
          </w:p>
        </w:tc>
        <w:tc>
          <w:tcPr>
            <w:tcW w:w="1276" w:type="dxa"/>
            <w:noWrap w:val="0"/>
            <w:vAlign w:val="center"/>
          </w:tcPr>
          <w:p>
            <w:pPr>
              <w:snapToGrid w:val="0"/>
              <w:jc w:val="left"/>
              <w:rPr>
                <w:rFonts w:eastAsia="方正仿宋_GBK"/>
                <w:sz w:val="24"/>
              </w:rPr>
            </w:pPr>
          </w:p>
        </w:tc>
        <w:tc>
          <w:tcPr>
            <w:tcW w:w="1300" w:type="dxa"/>
            <w:noWrap w:val="0"/>
            <w:vAlign w:val="center"/>
          </w:tcPr>
          <w:p>
            <w:pPr>
              <w:snapToGrid w:val="0"/>
              <w:jc w:val="left"/>
              <w:rPr>
                <w:rFonts w:eastAsia="方正仿宋_GBK"/>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tblHeader/>
          <w:jc w:val="center"/>
        </w:trPr>
        <w:tc>
          <w:tcPr>
            <w:tcW w:w="826" w:type="dxa"/>
            <w:noWrap w:val="0"/>
            <w:vAlign w:val="center"/>
          </w:tcPr>
          <w:p>
            <w:pPr>
              <w:jc w:val="center"/>
              <w:rPr>
                <w:rFonts w:eastAsia="方正仿宋_GBK"/>
                <w:sz w:val="24"/>
              </w:rPr>
            </w:pPr>
            <w:r>
              <w:rPr>
                <w:rFonts w:eastAsia="方正仿宋_GBK"/>
                <w:sz w:val="24"/>
              </w:rPr>
              <w:t>2</w:t>
            </w:r>
          </w:p>
        </w:tc>
        <w:tc>
          <w:tcPr>
            <w:tcW w:w="7593" w:type="dxa"/>
            <w:noWrap w:val="0"/>
            <w:vAlign w:val="center"/>
          </w:tcPr>
          <w:p>
            <w:pPr>
              <w:snapToGrid w:val="0"/>
              <w:jc w:val="left"/>
              <w:rPr>
                <w:rFonts w:eastAsia="方正仿宋_GBK"/>
                <w:sz w:val="24"/>
              </w:rPr>
            </w:pPr>
            <w:r>
              <w:rPr>
                <w:rFonts w:eastAsia="方正仿宋_GBK"/>
                <w:sz w:val="24"/>
              </w:rPr>
              <w:t>未组建项目事故应急处置指挥机构</w:t>
            </w:r>
          </w:p>
        </w:tc>
        <w:tc>
          <w:tcPr>
            <w:tcW w:w="1276" w:type="dxa"/>
            <w:noWrap w:val="0"/>
            <w:vAlign w:val="center"/>
          </w:tcPr>
          <w:p>
            <w:pPr>
              <w:snapToGrid w:val="0"/>
              <w:jc w:val="left"/>
              <w:rPr>
                <w:rFonts w:eastAsia="方正仿宋_GBK"/>
                <w:sz w:val="24"/>
              </w:rPr>
            </w:pPr>
            <w:r>
              <w:rPr>
                <w:rFonts w:eastAsia="方正仿宋_GBK"/>
                <w:sz w:val="24"/>
              </w:rPr>
              <w:t>项目法人</w:t>
            </w:r>
          </w:p>
        </w:tc>
        <w:tc>
          <w:tcPr>
            <w:tcW w:w="1276" w:type="dxa"/>
            <w:noWrap w:val="0"/>
            <w:vAlign w:val="center"/>
          </w:tcPr>
          <w:p>
            <w:pPr>
              <w:snapToGrid w:val="0"/>
              <w:jc w:val="left"/>
              <w:rPr>
                <w:rFonts w:eastAsia="方正仿宋_GBK"/>
                <w:sz w:val="24"/>
              </w:rPr>
            </w:pPr>
          </w:p>
        </w:tc>
        <w:tc>
          <w:tcPr>
            <w:tcW w:w="1276" w:type="dxa"/>
            <w:noWrap w:val="0"/>
            <w:vAlign w:val="center"/>
          </w:tcPr>
          <w:p>
            <w:pPr>
              <w:snapToGrid w:val="0"/>
              <w:jc w:val="left"/>
              <w:rPr>
                <w:rFonts w:eastAsia="方正仿宋_GBK"/>
                <w:sz w:val="24"/>
              </w:rPr>
            </w:pPr>
          </w:p>
        </w:tc>
        <w:tc>
          <w:tcPr>
            <w:tcW w:w="1300" w:type="dxa"/>
            <w:noWrap w:val="0"/>
            <w:vAlign w:val="center"/>
          </w:tcPr>
          <w:p>
            <w:pPr>
              <w:snapToGrid w:val="0"/>
              <w:jc w:val="left"/>
              <w:rPr>
                <w:rFonts w:eastAsia="方正仿宋_GBK"/>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tblHeader/>
          <w:jc w:val="center"/>
        </w:trPr>
        <w:tc>
          <w:tcPr>
            <w:tcW w:w="826" w:type="dxa"/>
            <w:noWrap w:val="0"/>
            <w:vAlign w:val="center"/>
          </w:tcPr>
          <w:p>
            <w:pPr>
              <w:jc w:val="center"/>
              <w:rPr>
                <w:rFonts w:eastAsia="方正仿宋_GBK"/>
                <w:sz w:val="24"/>
              </w:rPr>
            </w:pPr>
            <w:r>
              <w:rPr>
                <w:rFonts w:eastAsia="方正仿宋_GBK"/>
                <w:sz w:val="24"/>
              </w:rPr>
              <w:t>3</w:t>
            </w:r>
          </w:p>
        </w:tc>
        <w:tc>
          <w:tcPr>
            <w:tcW w:w="7593" w:type="dxa"/>
            <w:noWrap w:val="0"/>
            <w:vAlign w:val="center"/>
          </w:tcPr>
          <w:p>
            <w:pPr>
              <w:snapToGrid w:val="0"/>
              <w:jc w:val="left"/>
              <w:rPr>
                <w:rFonts w:eastAsia="方正仿宋_GBK"/>
                <w:sz w:val="24"/>
              </w:rPr>
            </w:pPr>
            <w:r>
              <w:rPr>
                <w:rFonts w:eastAsia="方正仿宋_GBK"/>
                <w:sz w:val="24"/>
              </w:rPr>
              <w:t>未根据项目生产安全事故应急救援预案，制定施工现场生产安全事故应急救援预案、专项应急预案、现场处置方案，经监理单位审核，报项目法人备案</w:t>
            </w:r>
          </w:p>
        </w:tc>
        <w:tc>
          <w:tcPr>
            <w:tcW w:w="1276" w:type="dxa"/>
            <w:noWrap w:val="0"/>
            <w:vAlign w:val="center"/>
          </w:tcPr>
          <w:p>
            <w:pPr>
              <w:snapToGrid w:val="0"/>
              <w:jc w:val="left"/>
              <w:rPr>
                <w:rFonts w:eastAsia="方正仿宋_GBK"/>
                <w:sz w:val="24"/>
              </w:rPr>
            </w:pPr>
          </w:p>
        </w:tc>
        <w:tc>
          <w:tcPr>
            <w:tcW w:w="1276" w:type="dxa"/>
            <w:noWrap w:val="0"/>
            <w:vAlign w:val="center"/>
          </w:tcPr>
          <w:p>
            <w:pPr>
              <w:snapToGrid w:val="0"/>
              <w:jc w:val="left"/>
              <w:rPr>
                <w:rFonts w:eastAsia="方正仿宋_GBK"/>
                <w:sz w:val="24"/>
              </w:rPr>
            </w:pPr>
          </w:p>
        </w:tc>
        <w:tc>
          <w:tcPr>
            <w:tcW w:w="1276" w:type="dxa"/>
            <w:noWrap w:val="0"/>
            <w:vAlign w:val="center"/>
          </w:tcPr>
          <w:p>
            <w:pPr>
              <w:snapToGrid w:val="0"/>
              <w:jc w:val="left"/>
              <w:rPr>
                <w:rFonts w:eastAsia="方正仿宋_GBK"/>
                <w:sz w:val="24"/>
              </w:rPr>
            </w:pPr>
          </w:p>
        </w:tc>
        <w:tc>
          <w:tcPr>
            <w:tcW w:w="1300" w:type="dxa"/>
            <w:noWrap w:val="0"/>
            <w:vAlign w:val="center"/>
          </w:tcPr>
          <w:p>
            <w:pPr>
              <w:snapToGrid w:val="0"/>
              <w:jc w:val="left"/>
              <w:rPr>
                <w:rFonts w:eastAsia="方正仿宋_GBK"/>
                <w:sz w:val="24"/>
              </w:rPr>
            </w:pPr>
            <w:r>
              <w:rPr>
                <w:rFonts w:eastAsia="方正仿宋_GBK"/>
                <w:sz w:val="24"/>
              </w:rPr>
              <w:t>施工单位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tblHeader/>
          <w:jc w:val="center"/>
        </w:trPr>
        <w:tc>
          <w:tcPr>
            <w:tcW w:w="826" w:type="dxa"/>
            <w:noWrap w:val="0"/>
            <w:vAlign w:val="center"/>
          </w:tcPr>
          <w:p>
            <w:pPr>
              <w:jc w:val="center"/>
              <w:rPr>
                <w:rFonts w:eastAsia="方正仿宋_GBK"/>
                <w:sz w:val="24"/>
              </w:rPr>
            </w:pPr>
            <w:r>
              <w:rPr>
                <w:rFonts w:eastAsia="方正仿宋_GBK"/>
                <w:sz w:val="24"/>
              </w:rPr>
              <w:t>4</w:t>
            </w:r>
          </w:p>
        </w:tc>
        <w:tc>
          <w:tcPr>
            <w:tcW w:w="7593" w:type="dxa"/>
            <w:noWrap w:val="0"/>
            <w:vAlign w:val="center"/>
          </w:tcPr>
          <w:p>
            <w:pPr>
              <w:snapToGrid w:val="0"/>
              <w:jc w:val="left"/>
              <w:rPr>
                <w:rFonts w:eastAsia="方正仿宋_GBK"/>
                <w:sz w:val="24"/>
              </w:rPr>
            </w:pPr>
            <w:r>
              <w:rPr>
                <w:rFonts w:eastAsia="方正仿宋_GBK"/>
                <w:sz w:val="24"/>
              </w:rPr>
              <w:t>未建立应急救援组织，组建应急救援队伍，配备应急救援人员、器材、设备</w:t>
            </w:r>
          </w:p>
        </w:tc>
        <w:tc>
          <w:tcPr>
            <w:tcW w:w="1276" w:type="dxa"/>
            <w:noWrap w:val="0"/>
            <w:vAlign w:val="center"/>
          </w:tcPr>
          <w:p>
            <w:pPr>
              <w:snapToGrid w:val="0"/>
              <w:jc w:val="left"/>
              <w:rPr>
                <w:rFonts w:eastAsia="方正仿宋_GBK"/>
                <w:sz w:val="24"/>
              </w:rPr>
            </w:pPr>
            <w:r>
              <w:rPr>
                <w:rFonts w:eastAsia="方正仿宋_GBK"/>
                <w:sz w:val="24"/>
              </w:rPr>
              <w:t>项目法人</w:t>
            </w:r>
          </w:p>
        </w:tc>
        <w:tc>
          <w:tcPr>
            <w:tcW w:w="1276" w:type="dxa"/>
            <w:noWrap w:val="0"/>
            <w:vAlign w:val="center"/>
          </w:tcPr>
          <w:p>
            <w:pPr>
              <w:snapToGrid w:val="0"/>
              <w:jc w:val="left"/>
              <w:rPr>
                <w:rFonts w:eastAsia="方正仿宋_GBK"/>
                <w:sz w:val="24"/>
              </w:rPr>
            </w:pPr>
          </w:p>
        </w:tc>
        <w:tc>
          <w:tcPr>
            <w:tcW w:w="1276" w:type="dxa"/>
            <w:noWrap w:val="0"/>
            <w:vAlign w:val="center"/>
          </w:tcPr>
          <w:p>
            <w:pPr>
              <w:snapToGrid w:val="0"/>
              <w:jc w:val="left"/>
              <w:rPr>
                <w:rFonts w:eastAsia="方正仿宋_GBK"/>
                <w:sz w:val="24"/>
              </w:rPr>
            </w:pPr>
          </w:p>
        </w:tc>
        <w:tc>
          <w:tcPr>
            <w:tcW w:w="1300" w:type="dxa"/>
            <w:noWrap w:val="0"/>
            <w:vAlign w:val="center"/>
          </w:tcPr>
          <w:p>
            <w:pPr>
              <w:snapToGrid w:val="0"/>
              <w:jc w:val="left"/>
              <w:rPr>
                <w:rFonts w:eastAsia="方正仿宋_GBK"/>
                <w:sz w:val="24"/>
              </w:rPr>
            </w:pPr>
            <w:r>
              <w:rPr>
                <w:rFonts w:eastAsia="方正仿宋_GBK"/>
                <w:sz w:val="24"/>
              </w:rPr>
              <w:t>施工单位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tblHeader/>
          <w:jc w:val="center"/>
        </w:trPr>
        <w:tc>
          <w:tcPr>
            <w:tcW w:w="826" w:type="dxa"/>
            <w:noWrap w:val="0"/>
            <w:vAlign w:val="center"/>
          </w:tcPr>
          <w:p>
            <w:pPr>
              <w:jc w:val="center"/>
              <w:rPr>
                <w:rFonts w:eastAsia="方正仿宋_GBK"/>
                <w:sz w:val="24"/>
              </w:rPr>
            </w:pPr>
            <w:r>
              <w:rPr>
                <w:rFonts w:eastAsia="方正仿宋_GBK"/>
                <w:sz w:val="24"/>
              </w:rPr>
              <w:t>5</w:t>
            </w:r>
          </w:p>
        </w:tc>
        <w:tc>
          <w:tcPr>
            <w:tcW w:w="7593" w:type="dxa"/>
            <w:noWrap w:val="0"/>
            <w:vAlign w:val="center"/>
          </w:tcPr>
          <w:p>
            <w:pPr>
              <w:snapToGrid w:val="0"/>
              <w:jc w:val="left"/>
              <w:rPr>
                <w:rFonts w:eastAsia="方正仿宋_GBK"/>
                <w:sz w:val="24"/>
              </w:rPr>
            </w:pPr>
            <w:r>
              <w:rPr>
                <w:rFonts w:eastAsia="方正仿宋_GBK"/>
                <w:sz w:val="24"/>
              </w:rPr>
              <w:t>未制订野外勘测作业生产安全事故应急救援预案，建立应急救援组织，配备必要的应急救援器材和设备，定期组织开展应急救援演练</w:t>
            </w:r>
          </w:p>
        </w:tc>
        <w:tc>
          <w:tcPr>
            <w:tcW w:w="1276" w:type="dxa"/>
            <w:noWrap w:val="0"/>
            <w:vAlign w:val="center"/>
          </w:tcPr>
          <w:p>
            <w:pPr>
              <w:snapToGrid w:val="0"/>
              <w:jc w:val="left"/>
              <w:rPr>
                <w:rFonts w:eastAsia="方正仿宋_GBK"/>
                <w:sz w:val="24"/>
              </w:rPr>
            </w:pPr>
          </w:p>
        </w:tc>
        <w:tc>
          <w:tcPr>
            <w:tcW w:w="1276" w:type="dxa"/>
            <w:noWrap w:val="0"/>
            <w:vAlign w:val="center"/>
          </w:tcPr>
          <w:p>
            <w:pPr>
              <w:snapToGrid w:val="0"/>
              <w:jc w:val="left"/>
              <w:rPr>
                <w:rFonts w:eastAsia="方正仿宋_GBK"/>
                <w:sz w:val="24"/>
              </w:rPr>
            </w:pPr>
            <w:r>
              <w:rPr>
                <w:rFonts w:eastAsia="方正仿宋_GBK"/>
                <w:sz w:val="24"/>
              </w:rPr>
              <w:t>勘测设计</w:t>
            </w:r>
          </w:p>
        </w:tc>
        <w:tc>
          <w:tcPr>
            <w:tcW w:w="1276" w:type="dxa"/>
            <w:noWrap w:val="0"/>
            <w:vAlign w:val="center"/>
          </w:tcPr>
          <w:p>
            <w:pPr>
              <w:snapToGrid w:val="0"/>
              <w:jc w:val="left"/>
              <w:rPr>
                <w:rFonts w:eastAsia="方正仿宋_GBK"/>
                <w:sz w:val="24"/>
              </w:rPr>
            </w:pPr>
          </w:p>
        </w:tc>
        <w:tc>
          <w:tcPr>
            <w:tcW w:w="1300" w:type="dxa"/>
            <w:noWrap w:val="0"/>
            <w:vAlign w:val="center"/>
          </w:tcPr>
          <w:p>
            <w:pPr>
              <w:snapToGrid w:val="0"/>
              <w:jc w:val="left"/>
              <w:rPr>
                <w:rFonts w:eastAsia="方正仿宋_GBK"/>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tblHeader/>
          <w:jc w:val="center"/>
        </w:trPr>
        <w:tc>
          <w:tcPr>
            <w:tcW w:w="826" w:type="dxa"/>
            <w:noWrap w:val="0"/>
            <w:vAlign w:val="center"/>
          </w:tcPr>
          <w:p>
            <w:pPr>
              <w:jc w:val="center"/>
              <w:rPr>
                <w:rFonts w:eastAsia="方正仿宋_GBK"/>
                <w:sz w:val="24"/>
              </w:rPr>
            </w:pPr>
            <w:r>
              <w:rPr>
                <w:rFonts w:eastAsia="方正仿宋_GBK"/>
                <w:sz w:val="24"/>
              </w:rPr>
              <w:t>6</w:t>
            </w:r>
          </w:p>
        </w:tc>
        <w:tc>
          <w:tcPr>
            <w:tcW w:w="7593" w:type="dxa"/>
            <w:noWrap w:val="0"/>
            <w:vAlign w:val="center"/>
          </w:tcPr>
          <w:p>
            <w:pPr>
              <w:snapToGrid w:val="0"/>
              <w:jc w:val="left"/>
              <w:rPr>
                <w:rFonts w:eastAsia="方正仿宋_GBK"/>
                <w:sz w:val="24"/>
              </w:rPr>
            </w:pPr>
            <w:r>
              <w:rPr>
                <w:rFonts w:eastAsia="方正仿宋_GBK"/>
                <w:sz w:val="24"/>
              </w:rPr>
              <w:t>未组织开展生产安全事故应急知识和应急预案培训</w:t>
            </w:r>
          </w:p>
        </w:tc>
        <w:tc>
          <w:tcPr>
            <w:tcW w:w="1276" w:type="dxa"/>
            <w:noWrap w:val="0"/>
            <w:vAlign w:val="center"/>
          </w:tcPr>
          <w:p>
            <w:pPr>
              <w:snapToGrid w:val="0"/>
              <w:jc w:val="left"/>
              <w:rPr>
                <w:rFonts w:eastAsia="方正仿宋_GBK"/>
                <w:sz w:val="24"/>
              </w:rPr>
            </w:pPr>
            <w:r>
              <w:rPr>
                <w:rFonts w:eastAsia="方正仿宋_GBK"/>
                <w:sz w:val="24"/>
              </w:rPr>
              <w:t>项目法人</w:t>
            </w:r>
          </w:p>
        </w:tc>
        <w:tc>
          <w:tcPr>
            <w:tcW w:w="1276" w:type="dxa"/>
            <w:noWrap w:val="0"/>
            <w:vAlign w:val="center"/>
          </w:tcPr>
          <w:p>
            <w:pPr>
              <w:snapToGrid w:val="0"/>
              <w:jc w:val="left"/>
              <w:rPr>
                <w:rFonts w:eastAsia="方正仿宋_GBK"/>
                <w:sz w:val="24"/>
              </w:rPr>
            </w:pPr>
            <w:r>
              <w:rPr>
                <w:rFonts w:eastAsia="方正仿宋_GBK"/>
                <w:sz w:val="24"/>
              </w:rPr>
              <w:t>勘测设计</w:t>
            </w:r>
          </w:p>
        </w:tc>
        <w:tc>
          <w:tcPr>
            <w:tcW w:w="1276" w:type="dxa"/>
            <w:noWrap w:val="0"/>
            <w:vAlign w:val="center"/>
          </w:tcPr>
          <w:p>
            <w:pPr>
              <w:snapToGrid w:val="0"/>
              <w:jc w:val="left"/>
              <w:rPr>
                <w:rFonts w:eastAsia="方正仿宋_GBK"/>
                <w:sz w:val="24"/>
              </w:rPr>
            </w:pPr>
            <w:r>
              <w:rPr>
                <w:rFonts w:eastAsia="方正仿宋_GBK"/>
                <w:sz w:val="24"/>
              </w:rPr>
              <w:t>监理单位</w:t>
            </w:r>
          </w:p>
        </w:tc>
        <w:tc>
          <w:tcPr>
            <w:tcW w:w="1300" w:type="dxa"/>
            <w:noWrap w:val="0"/>
            <w:vAlign w:val="center"/>
          </w:tcPr>
          <w:p>
            <w:pPr>
              <w:snapToGrid w:val="0"/>
              <w:jc w:val="left"/>
              <w:rPr>
                <w:rFonts w:eastAsia="方正仿宋_GBK"/>
                <w:sz w:val="24"/>
              </w:rPr>
            </w:pPr>
            <w:r>
              <w:rPr>
                <w:rFonts w:eastAsia="方正仿宋_GBK"/>
                <w:sz w:val="24"/>
              </w:rPr>
              <w:t>施工单位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tblHeader/>
          <w:jc w:val="center"/>
        </w:trPr>
        <w:tc>
          <w:tcPr>
            <w:tcW w:w="826" w:type="dxa"/>
            <w:noWrap w:val="0"/>
            <w:vAlign w:val="center"/>
          </w:tcPr>
          <w:p>
            <w:pPr>
              <w:jc w:val="center"/>
              <w:rPr>
                <w:rFonts w:eastAsia="方正仿宋_GBK"/>
                <w:sz w:val="24"/>
              </w:rPr>
            </w:pPr>
            <w:r>
              <w:rPr>
                <w:rFonts w:eastAsia="方正仿宋_GBK"/>
                <w:sz w:val="24"/>
              </w:rPr>
              <w:t>7</w:t>
            </w:r>
          </w:p>
        </w:tc>
        <w:tc>
          <w:tcPr>
            <w:tcW w:w="7593" w:type="dxa"/>
            <w:noWrap w:val="0"/>
            <w:vAlign w:val="center"/>
          </w:tcPr>
          <w:p>
            <w:pPr>
              <w:snapToGrid w:val="0"/>
              <w:jc w:val="left"/>
              <w:rPr>
                <w:rFonts w:eastAsia="方正仿宋_GBK"/>
                <w:sz w:val="24"/>
              </w:rPr>
            </w:pPr>
            <w:r>
              <w:rPr>
                <w:rFonts w:eastAsia="方正仿宋_GBK"/>
                <w:sz w:val="24"/>
              </w:rPr>
              <w:t>未定期组织应急演练</w:t>
            </w:r>
          </w:p>
        </w:tc>
        <w:tc>
          <w:tcPr>
            <w:tcW w:w="1276" w:type="dxa"/>
            <w:noWrap w:val="0"/>
            <w:vAlign w:val="center"/>
          </w:tcPr>
          <w:p>
            <w:pPr>
              <w:snapToGrid w:val="0"/>
              <w:jc w:val="left"/>
              <w:rPr>
                <w:rFonts w:eastAsia="方正仿宋_GBK"/>
                <w:sz w:val="24"/>
              </w:rPr>
            </w:pPr>
            <w:r>
              <w:rPr>
                <w:rFonts w:eastAsia="方正仿宋_GBK"/>
                <w:sz w:val="24"/>
              </w:rPr>
              <w:t>项目法人</w:t>
            </w:r>
          </w:p>
        </w:tc>
        <w:tc>
          <w:tcPr>
            <w:tcW w:w="1276" w:type="dxa"/>
            <w:noWrap w:val="0"/>
            <w:vAlign w:val="center"/>
          </w:tcPr>
          <w:p>
            <w:pPr>
              <w:snapToGrid w:val="0"/>
              <w:jc w:val="left"/>
              <w:rPr>
                <w:rFonts w:eastAsia="方正仿宋_GBK"/>
                <w:sz w:val="24"/>
              </w:rPr>
            </w:pPr>
          </w:p>
        </w:tc>
        <w:tc>
          <w:tcPr>
            <w:tcW w:w="1276" w:type="dxa"/>
            <w:noWrap w:val="0"/>
            <w:vAlign w:val="center"/>
          </w:tcPr>
          <w:p>
            <w:pPr>
              <w:snapToGrid w:val="0"/>
              <w:jc w:val="left"/>
              <w:rPr>
                <w:rFonts w:eastAsia="方正仿宋_GBK"/>
                <w:sz w:val="24"/>
              </w:rPr>
            </w:pPr>
          </w:p>
        </w:tc>
        <w:tc>
          <w:tcPr>
            <w:tcW w:w="1300" w:type="dxa"/>
            <w:noWrap w:val="0"/>
            <w:vAlign w:val="center"/>
          </w:tcPr>
          <w:p>
            <w:pPr>
              <w:snapToGrid w:val="0"/>
              <w:jc w:val="left"/>
              <w:rPr>
                <w:rFonts w:eastAsia="方正仿宋_GBK"/>
                <w:sz w:val="24"/>
              </w:rPr>
            </w:pPr>
            <w:r>
              <w:rPr>
                <w:rFonts w:eastAsia="方正仿宋_GBK"/>
                <w:sz w:val="24"/>
              </w:rPr>
              <w:t>施工单位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tblHeader/>
          <w:jc w:val="center"/>
        </w:trPr>
        <w:tc>
          <w:tcPr>
            <w:tcW w:w="826" w:type="dxa"/>
            <w:noWrap w:val="0"/>
            <w:vAlign w:val="center"/>
          </w:tcPr>
          <w:p>
            <w:pPr>
              <w:jc w:val="center"/>
              <w:rPr>
                <w:rFonts w:eastAsia="方正仿宋_GBK"/>
                <w:sz w:val="24"/>
              </w:rPr>
            </w:pPr>
            <w:r>
              <w:rPr>
                <w:rFonts w:eastAsia="方正仿宋_GBK"/>
                <w:sz w:val="24"/>
              </w:rPr>
              <w:t>8</w:t>
            </w:r>
          </w:p>
        </w:tc>
        <w:tc>
          <w:tcPr>
            <w:tcW w:w="7593" w:type="dxa"/>
            <w:noWrap w:val="0"/>
            <w:vAlign w:val="center"/>
          </w:tcPr>
          <w:p>
            <w:pPr>
              <w:snapToGrid w:val="0"/>
              <w:jc w:val="left"/>
              <w:rPr>
                <w:rFonts w:eastAsia="方正仿宋_GBK"/>
                <w:sz w:val="24"/>
              </w:rPr>
            </w:pPr>
            <w:r>
              <w:rPr>
                <w:rFonts w:eastAsia="方正仿宋_GBK"/>
                <w:sz w:val="24"/>
              </w:rPr>
              <w:t>未定期评审各类应急预案</w:t>
            </w:r>
          </w:p>
        </w:tc>
        <w:tc>
          <w:tcPr>
            <w:tcW w:w="1276" w:type="dxa"/>
            <w:noWrap w:val="0"/>
            <w:vAlign w:val="center"/>
          </w:tcPr>
          <w:p>
            <w:pPr>
              <w:snapToGrid w:val="0"/>
              <w:jc w:val="left"/>
              <w:rPr>
                <w:rFonts w:eastAsia="方正仿宋_GBK"/>
                <w:sz w:val="24"/>
              </w:rPr>
            </w:pPr>
            <w:r>
              <w:rPr>
                <w:rFonts w:eastAsia="方正仿宋_GBK"/>
                <w:sz w:val="24"/>
              </w:rPr>
              <w:t>项目法人</w:t>
            </w:r>
          </w:p>
        </w:tc>
        <w:tc>
          <w:tcPr>
            <w:tcW w:w="1276" w:type="dxa"/>
            <w:noWrap w:val="0"/>
            <w:vAlign w:val="center"/>
          </w:tcPr>
          <w:p>
            <w:pPr>
              <w:snapToGrid w:val="0"/>
              <w:jc w:val="left"/>
              <w:rPr>
                <w:rFonts w:eastAsia="方正仿宋_GBK"/>
                <w:sz w:val="24"/>
              </w:rPr>
            </w:pPr>
          </w:p>
        </w:tc>
        <w:tc>
          <w:tcPr>
            <w:tcW w:w="1276" w:type="dxa"/>
            <w:noWrap w:val="0"/>
            <w:vAlign w:val="center"/>
          </w:tcPr>
          <w:p>
            <w:pPr>
              <w:snapToGrid w:val="0"/>
              <w:jc w:val="left"/>
              <w:rPr>
                <w:rFonts w:eastAsia="方正仿宋_GBK"/>
                <w:sz w:val="24"/>
              </w:rPr>
            </w:pPr>
          </w:p>
        </w:tc>
        <w:tc>
          <w:tcPr>
            <w:tcW w:w="1300" w:type="dxa"/>
            <w:noWrap w:val="0"/>
            <w:vAlign w:val="center"/>
          </w:tcPr>
          <w:p>
            <w:pPr>
              <w:snapToGrid w:val="0"/>
              <w:jc w:val="left"/>
              <w:rPr>
                <w:rFonts w:eastAsia="方正仿宋_GBK"/>
                <w:sz w:val="24"/>
              </w:rPr>
            </w:pPr>
            <w:r>
              <w:rPr>
                <w:rFonts w:eastAsia="方正仿宋_GBK"/>
                <w:sz w:val="24"/>
              </w:rPr>
              <w:t>施工单位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tblHeader/>
          <w:jc w:val="center"/>
        </w:trPr>
        <w:tc>
          <w:tcPr>
            <w:tcW w:w="826" w:type="dxa"/>
            <w:noWrap w:val="0"/>
            <w:vAlign w:val="center"/>
          </w:tcPr>
          <w:p>
            <w:pPr>
              <w:jc w:val="center"/>
              <w:rPr>
                <w:rFonts w:eastAsia="方正仿宋_GBK"/>
                <w:sz w:val="24"/>
              </w:rPr>
            </w:pPr>
            <w:r>
              <w:rPr>
                <w:rFonts w:eastAsia="方正仿宋_GBK"/>
                <w:sz w:val="24"/>
              </w:rPr>
              <w:t>9</w:t>
            </w:r>
          </w:p>
        </w:tc>
        <w:tc>
          <w:tcPr>
            <w:tcW w:w="7593" w:type="dxa"/>
            <w:noWrap w:val="0"/>
            <w:vAlign w:val="center"/>
          </w:tcPr>
          <w:p>
            <w:pPr>
              <w:snapToGrid w:val="0"/>
              <w:jc w:val="left"/>
              <w:rPr>
                <w:rFonts w:eastAsia="方正仿宋_GBK"/>
                <w:sz w:val="24"/>
              </w:rPr>
            </w:pPr>
            <w:r>
              <w:rPr>
                <w:rFonts w:eastAsia="方正仿宋_GBK"/>
                <w:sz w:val="24"/>
              </w:rPr>
              <w:t>事故先期处置不及时，主要负责人未到现场组织抢救</w:t>
            </w:r>
          </w:p>
        </w:tc>
        <w:tc>
          <w:tcPr>
            <w:tcW w:w="1276" w:type="dxa"/>
            <w:noWrap w:val="0"/>
            <w:vAlign w:val="center"/>
          </w:tcPr>
          <w:p>
            <w:pPr>
              <w:snapToGrid w:val="0"/>
              <w:jc w:val="left"/>
              <w:rPr>
                <w:rFonts w:eastAsia="方正仿宋_GBK"/>
                <w:sz w:val="24"/>
              </w:rPr>
            </w:pPr>
            <w:r>
              <w:rPr>
                <w:rFonts w:eastAsia="方正仿宋_GBK"/>
                <w:sz w:val="24"/>
              </w:rPr>
              <w:t>项目法人</w:t>
            </w:r>
          </w:p>
        </w:tc>
        <w:tc>
          <w:tcPr>
            <w:tcW w:w="1276" w:type="dxa"/>
            <w:noWrap w:val="0"/>
            <w:vAlign w:val="center"/>
          </w:tcPr>
          <w:p>
            <w:pPr>
              <w:snapToGrid w:val="0"/>
              <w:jc w:val="left"/>
              <w:rPr>
                <w:rFonts w:eastAsia="方正仿宋_GBK"/>
                <w:sz w:val="24"/>
              </w:rPr>
            </w:pPr>
          </w:p>
        </w:tc>
        <w:tc>
          <w:tcPr>
            <w:tcW w:w="1276" w:type="dxa"/>
            <w:noWrap w:val="0"/>
            <w:vAlign w:val="center"/>
          </w:tcPr>
          <w:p>
            <w:pPr>
              <w:snapToGrid w:val="0"/>
              <w:jc w:val="left"/>
              <w:rPr>
                <w:rFonts w:eastAsia="方正仿宋_GBK"/>
                <w:sz w:val="24"/>
              </w:rPr>
            </w:pPr>
            <w:r>
              <w:rPr>
                <w:rFonts w:eastAsia="方正仿宋_GBK"/>
                <w:sz w:val="24"/>
              </w:rPr>
              <w:t>监理单位</w:t>
            </w:r>
          </w:p>
        </w:tc>
        <w:tc>
          <w:tcPr>
            <w:tcW w:w="1300" w:type="dxa"/>
            <w:noWrap w:val="0"/>
            <w:vAlign w:val="center"/>
          </w:tcPr>
          <w:p>
            <w:pPr>
              <w:snapToGrid w:val="0"/>
              <w:jc w:val="left"/>
              <w:rPr>
                <w:rFonts w:eastAsia="方正仿宋_GBK"/>
                <w:sz w:val="24"/>
              </w:rPr>
            </w:pPr>
            <w:r>
              <w:rPr>
                <w:rFonts w:eastAsia="方正仿宋_GBK"/>
                <w:sz w:val="24"/>
              </w:rPr>
              <w:t>施工单位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tblHeader/>
          <w:jc w:val="center"/>
        </w:trPr>
        <w:tc>
          <w:tcPr>
            <w:tcW w:w="826" w:type="dxa"/>
            <w:noWrap w:val="0"/>
            <w:vAlign w:val="center"/>
          </w:tcPr>
          <w:p>
            <w:pPr>
              <w:jc w:val="center"/>
              <w:rPr>
                <w:rFonts w:eastAsia="方正仿宋_GBK"/>
                <w:sz w:val="24"/>
              </w:rPr>
            </w:pPr>
            <w:r>
              <w:rPr>
                <w:rFonts w:eastAsia="方正仿宋_GBK"/>
                <w:sz w:val="24"/>
              </w:rPr>
              <w:t>10</w:t>
            </w:r>
          </w:p>
        </w:tc>
        <w:tc>
          <w:tcPr>
            <w:tcW w:w="7593" w:type="dxa"/>
            <w:noWrap w:val="0"/>
            <w:vAlign w:val="center"/>
          </w:tcPr>
          <w:p>
            <w:pPr>
              <w:snapToGrid w:val="0"/>
              <w:jc w:val="left"/>
              <w:rPr>
                <w:rFonts w:eastAsia="方正仿宋_GBK"/>
                <w:sz w:val="24"/>
              </w:rPr>
            </w:pPr>
            <w:r>
              <w:rPr>
                <w:rFonts w:eastAsia="方正仿宋_GBK"/>
                <w:sz w:val="24"/>
              </w:rPr>
              <w:t>发生事故未及时上报</w:t>
            </w:r>
          </w:p>
        </w:tc>
        <w:tc>
          <w:tcPr>
            <w:tcW w:w="1276" w:type="dxa"/>
            <w:noWrap w:val="0"/>
            <w:vAlign w:val="center"/>
          </w:tcPr>
          <w:p>
            <w:pPr>
              <w:snapToGrid w:val="0"/>
              <w:jc w:val="left"/>
              <w:rPr>
                <w:rFonts w:eastAsia="方正仿宋_GBK"/>
                <w:sz w:val="24"/>
              </w:rPr>
            </w:pPr>
            <w:r>
              <w:rPr>
                <w:rFonts w:eastAsia="方正仿宋_GBK"/>
                <w:sz w:val="24"/>
              </w:rPr>
              <w:t>项目法人</w:t>
            </w:r>
          </w:p>
        </w:tc>
        <w:tc>
          <w:tcPr>
            <w:tcW w:w="1276" w:type="dxa"/>
            <w:noWrap w:val="0"/>
            <w:vAlign w:val="center"/>
          </w:tcPr>
          <w:p>
            <w:pPr>
              <w:snapToGrid w:val="0"/>
              <w:jc w:val="left"/>
              <w:rPr>
                <w:rFonts w:eastAsia="方正仿宋_GBK"/>
                <w:sz w:val="24"/>
              </w:rPr>
            </w:pPr>
          </w:p>
        </w:tc>
        <w:tc>
          <w:tcPr>
            <w:tcW w:w="1276" w:type="dxa"/>
            <w:noWrap w:val="0"/>
            <w:vAlign w:val="center"/>
          </w:tcPr>
          <w:p>
            <w:pPr>
              <w:snapToGrid w:val="0"/>
              <w:jc w:val="left"/>
              <w:rPr>
                <w:rFonts w:eastAsia="方正仿宋_GBK"/>
                <w:sz w:val="24"/>
              </w:rPr>
            </w:pPr>
            <w:r>
              <w:rPr>
                <w:rFonts w:eastAsia="方正仿宋_GBK"/>
                <w:sz w:val="24"/>
              </w:rPr>
              <w:t>监理单位</w:t>
            </w:r>
          </w:p>
        </w:tc>
        <w:tc>
          <w:tcPr>
            <w:tcW w:w="1300" w:type="dxa"/>
            <w:noWrap w:val="0"/>
            <w:vAlign w:val="center"/>
          </w:tcPr>
          <w:p>
            <w:pPr>
              <w:snapToGrid w:val="0"/>
              <w:jc w:val="left"/>
              <w:rPr>
                <w:rFonts w:eastAsia="方正仿宋_GBK"/>
                <w:sz w:val="24"/>
              </w:rPr>
            </w:pPr>
            <w:r>
              <w:rPr>
                <w:rFonts w:eastAsia="方正仿宋_GBK"/>
                <w:sz w:val="24"/>
              </w:rPr>
              <w:t>施工单位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tblHeader/>
          <w:jc w:val="center"/>
        </w:trPr>
        <w:tc>
          <w:tcPr>
            <w:tcW w:w="826" w:type="dxa"/>
            <w:noWrap w:val="0"/>
            <w:vAlign w:val="center"/>
          </w:tcPr>
          <w:p>
            <w:pPr>
              <w:jc w:val="center"/>
              <w:rPr>
                <w:rFonts w:eastAsia="方正仿宋_GBK"/>
                <w:sz w:val="24"/>
              </w:rPr>
            </w:pPr>
            <w:r>
              <w:rPr>
                <w:rFonts w:eastAsia="方正仿宋_GBK"/>
                <w:sz w:val="24"/>
              </w:rPr>
              <w:t>11</w:t>
            </w:r>
          </w:p>
        </w:tc>
        <w:tc>
          <w:tcPr>
            <w:tcW w:w="7593" w:type="dxa"/>
            <w:noWrap w:val="0"/>
            <w:vAlign w:val="center"/>
          </w:tcPr>
          <w:p>
            <w:pPr>
              <w:snapToGrid w:val="0"/>
              <w:jc w:val="left"/>
              <w:rPr>
                <w:rFonts w:eastAsia="方正仿宋_GBK"/>
                <w:sz w:val="24"/>
              </w:rPr>
            </w:pPr>
            <w:r>
              <w:rPr>
                <w:rFonts w:eastAsia="方正仿宋_GBK"/>
                <w:sz w:val="24"/>
              </w:rPr>
              <w:t>未按规定报送生产安全事故月报</w:t>
            </w:r>
          </w:p>
        </w:tc>
        <w:tc>
          <w:tcPr>
            <w:tcW w:w="1276" w:type="dxa"/>
            <w:noWrap w:val="0"/>
            <w:vAlign w:val="center"/>
          </w:tcPr>
          <w:p>
            <w:pPr>
              <w:snapToGrid w:val="0"/>
              <w:jc w:val="left"/>
              <w:rPr>
                <w:rFonts w:eastAsia="方正仿宋_GBK"/>
                <w:sz w:val="24"/>
              </w:rPr>
            </w:pPr>
            <w:r>
              <w:rPr>
                <w:rFonts w:eastAsia="方正仿宋_GBK"/>
                <w:sz w:val="24"/>
              </w:rPr>
              <w:t>项目法人</w:t>
            </w:r>
          </w:p>
        </w:tc>
        <w:tc>
          <w:tcPr>
            <w:tcW w:w="1276" w:type="dxa"/>
            <w:noWrap w:val="0"/>
            <w:vAlign w:val="center"/>
          </w:tcPr>
          <w:p>
            <w:pPr>
              <w:snapToGrid w:val="0"/>
              <w:jc w:val="left"/>
              <w:rPr>
                <w:rFonts w:eastAsia="方正仿宋_GBK"/>
                <w:sz w:val="24"/>
              </w:rPr>
            </w:pPr>
          </w:p>
        </w:tc>
        <w:tc>
          <w:tcPr>
            <w:tcW w:w="1276" w:type="dxa"/>
            <w:noWrap w:val="0"/>
            <w:vAlign w:val="center"/>
          </w:tcPr>
          <w:p>
            <w:pPr>
              <w:snapToGrid w:val="0"/>
              <w:jc w:val="left"/>
              <w:rPr>
                <w:rFonts w:eastAsia="方正仿宋_GBK"/>
                <w:sz w:val="24"/>
              </w:rPr>
            </w:pPr>
            <w:r>
              <w:rPr>
                <w:rFonts w:eastAsia="方正仿宋_GBK"/>
                <w:sz w:val="24"/>
              </w:rPr>
              <w:t>监理单位</w:t>
            </w:r>
          </w:p>
        </w:tc>
        <w:tc>
          <w:tcPr>
            <w:tcW w:w="1300" w:type="dxa"/>
            <w:noWrap w:val="0"/>
            <w:vAlign w:val="center"/>
          </w:tcPr>
          <w:p>
            <w:pPr>
              <w:snapToGrid w:val="0"/>
              <w:jc w:val="left"/>
              <w:rPr>
                <w:rFonts w:eastAsia="方正仿宋_GBK"/>
                <w:sz w:val="24"/>
              </w:rPr>
            </w:pPr>
            <w:r>
              <w:rPr>
                <w:rFonts w:eastAsia="方正仿宋_GBK"/>
                <w:sz w:val="24"/>
              </w:rPr>
              <w:t>施工单位</w:t>
            </w:r>
          </w:p>
        </w:tc>
      </w:tr>
    </w:tbl>
    <w:p>
      <w:pPr>
        <w:rPr>
          <w:rFonts w:ascii="宋体" w:hAnsi="宋体"/>
          <w:sz w:val="32"/>
          <w:szCs w:val="32"/>
        </w:rPr>
      </w:pPr>
      <w:r>
        <w:rPr>
          <w:rFonts w:eastAsia="黑体"/>
          <w:sz w:val="32"/>
          <w:szCs w:val="20"/>
        </w:rPr>
        <w:br w:type="page"/>
      </w:r>
      <w:r>
        <w:rPr>
          <w:rFonts w:eastAsia="方正黑体_GBK"/>
          <w:sz w:val="32"/>
          <w:szCs w:val="32"/>
        </w:rPr>
        <w:t>附件12</w:t>
      </w:r>
    </w:p>
    <w:p>
      <w:pPr>
        <w:snapToGrid w:val="0"/>
        <w:spacing w:after="295" w:afterLines="50"/>
        <w:jc w:val="center"/>
        <w:rPr>
          <w:rFonts w:ascii="宋体" w:hAnsi="宋体"/>
          <w:b/>
          <w:sz w:val="44"/>
          <w:szCs w:val="44"/>
        </w:rPr>
      </w:pPr>
      <w:bookmarkStart w:id="6" w:name="_Hlk45608287"/>
      <w:r>
        <w:rPr>
          <w:rFonts w:ascii="宋体" w:hAnsi="宋体"/>
          <w:b/>
          <w:sz w:val="44"/>
          <w:szCs w:val="44"/>
        </w:rPr>
        <w:t>安全生产档案管理环节整治重点任务表</w:t>
      </w:r>
    </w:p>
    <w:bookmarkEnd w:id="6"/>
    <w:tbl>
      <w:tblPr>
        <w:tblStyle w:val="4"/>
        <w:tblW w:w="1354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6"/>
        <w:gridCol w:w="7593"/>
        <w:gridCol w:w="1276"/>
        <w:gridCol w:w="1276"/>
        <w:gridCol w:w="1276"/>
        <w:gridCol w:w="13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tblHeader/>
          <w:jc w:val="center"/>
        </w:trPr>
        <w:tc>
          <w:tcPr>
            <w:tcW w:w="826" w:type="dxa"/>
            <w:noWrap w:val="0"/>
            <w:vAlign w:val="center"/>
          </w:tcPr>
          <w:p>
            <w:pPr>
              <w:jc w:val="center"/>
              <w:rPr>
                <w:rFonts w:eastAsia="方正黑体_GBK"/>
                <w:sz w:val="24"/>
              </w:rPr>
            </w:pPr>
            <w:r>
              <w:rPr>
                <w:rFonts w:eastAsia="方正黑体_GBK"/>
                <w:sz w:val="24"/>
              </w:rPr>
              <w:t>序号</w:t>
            </w:r>
          </w:p>
        </w:tc>
        <w:tc>
          <w:tcPr>
            <w:tcW w:w="7593" w:type="dxa"/>
            <w:noWrap w:val="0"/>
            <w:vAlign w:val="center"/>
          </w:tcPr>
          <w:p>
            <w:pPr>
              <w:jc w:val="center"/>
              <w:rPr>
                <w:rFonts w:eastAsia="方正黑体_GBK"/>
                <w:sz w:val="24"/>
              </w:rPr>
            </w:pPr>
            <w:r>
              <w:rPr>
                <w:rFonts w:eastAsia="方正黑体_GBK"/>
                <w:sz w:val="24"/>
              </w:rPr>
              <w:t>整治重点</w:t>
            </w:r>
          </w:p>
        </w:tc>
        <w:tc>
          <w:tcPr>
            <w:tcW w:w="5128" w:type="dxa"/>
            <w:gridSpan w:val="4"/>
            <w:noWrap w:val="0"/>
            <w:vAlign w:val="center"/>
          </w:tcPr>
          <w:p>
            <w:pPr>
              <w:jc w:val="center"/>
              <w:rPr>
                <w:rFonts w:eastAsia="方正黑体_GBK"/>
                <w:sz w:val="24"/>
              </w:rPr>
            </w:pPr>
            <w:r>
              <w:rPr>
                <w:rFonts w:eastAsia="方正黑体_GBK"/>
                <w:sz w:val="24"/>
              </w:rPr>
              <w:t>责任主体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tblHeader/>
          <w:jc w:val="center"/>
        </w:trPr>
        <w:tc>
          <w:tcPr>
            <w:tcW w:w="826" w:type="dxa"/>
            <w:noWrap w:val="0"/>
            <w:vAlign w:val="center"/>
          </w:tcPr>
          <w:p>
            <w:pPr>
              <w:jc w:val="center"/>
              <w:rPr>
                <w:rFonts w:eastAsia="方正仿宋_GBK"/>
                <w:sz w:val="24"/>
              </w:rPr>
            </w:pPr>
            <w:r>
              <w:rPr>
                <w:rFonts w:eastAsia="方正仿宋_GBK"/>
                <w:sz w:val="24"/>
              </w:rPr>
              <w:t>1</w:t>
            </w:r>
          </w:p>
        </w:tc>
        <w:tc>
          <w:tcPr>
            <w:tcW w:w="7593" w:type="dxa"/>
            <w:noWrap w:val="0"/>
            <w:vAlign w:val="center"/>
          </w:tcPr>
          <w:p>
            <w:pPr>
              <w:snapToGrid w:val="0"/>
              <w:jc w:val="left"/>
              <w:rPr>
                <w:rFonts w:eastAsia="方正仿宋_GBK"/>
                <w:sz w:val="24"/>
              </w:rPr>
            </w:pPr>
            <w:r>
              <w:rPr>
                <w:rFonts w:eastAsia="方正仿宋_GBK"/>
                <w:sz w:val="24"/>
              </w:rPr>
              <w:t>未建立安全生产档案管理制度</w:t>
            </w:r>
          </w:p>
        </w:tc>
        <w:tc>
          <w:tcPr>
            <w:tcW w:w="1276" w:type="dxa"/>
            <w:noWrap w:val="0"/>
            <w:vAlign w:val="center"/>
          </w:tcPr>
          <w:p>
            <w:pPr>
              <w:snapToGrid w:val="0"/>
              <w:jc w:val="left"/>
              <w:rPr>
                <w:rFonts w:eastAsia="方正仿宋_GBK"/>
                <w:sz w:val="24"/>
              </w:rPr>
            </w:pPr>
            <w:r>
              <w:rPr>
                <w:rFonts w:eastAsia="方正仿宋_GBK"/>
                <w:sz w:val="24"/>
              </w:rPr>
              <w:t>项目法人</w:t>
            </w:r>
          </w:p>
        </w:tc>
        <w:tc>
          <w:tcPr>
            <w:tcW w:w="1276" w:type="dxa"/>
            <w:noWrap w:val="0"/>
            <w:vAlign w:val="center"/>
          </w:tcPr>
          <w:p>
            <w:pPr>
              <w:snapToGrid w:val="0"/>
              <w:jc w:val="left"/>
              <w:rPr>
                <w:rFonts w:eastAsia="方正仿宋_GBK"/>
                <w:sz w:val="24"/>
              </w:rPr>
            </w:pPr>
            <w:r>
              <w:rPr>
                <w:rFonts w:eastAsia="方正仿宋_GBK"/>
                <w:sz w:val="24"/>
              </w:rPr>
              <w:t>勘测设计</w:t>
            </w:r>
          </w:p>
        </w:tc>
        <w:tc>
          <w:tcPr>
            <w:tcW w:w="1276" w:type="dxa"/>
            <w:noWrap w:val="0"/>
            <w:vAlign w:val="center"/>
          </w:tcPr>
          <w:p>
            <w:pPr>
              <w:snapToGrid w:val="0"/>
              <w:jc w:val="left"/>
              <w:rPr>
                <w:rFonts w:eastAsia="方正仿宋_GBK"/>
                <w:sz w:val="24"/>
              </w:rPr>
            </w:pPr>
            <w:r>
              <w:rPr>
                <w:rFonts w:eastAsia="方正仿宋_GBK"/>
                <w:sz w:val="24"/>
              </w:rPr>
              <w:t>监理单位</w:t>
            </w:r>
          </w:p>
        </w:tc>
        <w:tc>
          <w:tcPr>
            <w:tcW w:w="1300" w:type="dxa"/>
            <w:noWrap w:val="0"/>
            <w:vAlign w:val="center"/>
          </w:tcPr>
          <w:p>
            <w:pPr>
              <w:snapToGrid w:val="0"/>
              <w:jc w:val="left"/>
              <w:rPr>
                <w:rFonts w:eastAsia="方正仿宋_GBK"/>
                <w:sz w:val="24"/>
              </w:rPr>
            </w:pPr>
            <w:r>
              <w:rPr>
                <w:rFonts w:eastAsia="方正仿宋_GBK"/>
                <w:sz w:val="24"/>
              </w:rPr>
              <w:t>施工单位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tblHeader/>
          <w:jc w:val="center"/>
        </w:trPr>
        <w:tc>
          <w:tcPr>
            <w:tcW w:w="826" w:type="dxa"/>
            <w:noWrap w:val="0"/>
            <w:vAlign w:val="center"/>
          </w:tcPr>
          <w:p>
            <w:pPr>
              <w:jc w:val="center"/>
              <w:rPr>
                <w:rFonts w:eastAsia="方正仿宋_GBK"/>
                <w:sz w:val="24"/>
              </w:rPr>
            </w:pPr>
            <w:r>
              <w:rPr>
                <w:rFonts w:eastAsia="方正仿宋_GBK"/>
                <w:sz w:val="24"/>
              </w:rPr>
              <w:t>2</w:t>
            </w:r>
          </w:p>
        </w:tc>
        <w:tc>
          <w:tcPr>
            <w:tcW w:w="7593" w:type="dxa"/>
            <w:noWrap w:val="0"/>
            <w:vAlign w:val="center"/>
          </w:tcPr>
          <w:p>
            <w:pPr>
              <w:snapToGrid w:val="0"/>
              <w:jc w:val="left"/>
              <w:rPr>
                <w:rFonts w:eastAsia="方正仿宋_GBK"/>
                <w:sz w:val="24"/>
              </w:rPr>
            </w:pPr>
            <w:r>
              <w:rPr>
                <w:rFonts w:eastAsia="方正仿宋_GBK"/>
                <w:sz w:val="24"/>
              </w:rPr>
              <w:t>未明确安全生产档案管理部门、人员及岗位职责</w:t>
            </w:r>
          </w:p>
        </w:tc>
        <w:tc>
          <w:tcPr>
            <w:tcW w:w="1276" w:type="dxa"/>
            <w:noWrap w:val="0"/>
            <w:vAlign w:val="center"/>
          </w:tcPr>
          <w:p>
            <w:pPr>
              <w:snapToGrid w:val="0"/>
              <w:jc w:val="left"/>
              <w:rPr>
                <w:rFonts w:eastAsia="方正仿宋_GBK"/>
                <w:sz w:val="24"/>
              </w:rPr>
            </w:pPr>
            <w:r>
              <w:rPr>
                <w:rFonts w:eastAsia="方正仿宋_GBK"/>
                <w:sz w:val="24"/>
              </w:rPr>
              <w:t>项目法人</w:t>
            </w:r>
          </w:p>
        </w:tc>
        <w:tc>
          <w:tcPr>
            <w:tcW w:w="1276" w:type="dxa"/>
            <w:noWrap w:val="0"/>
            <w:vAlign w:val="center"/>
          </w:tcPr>
          <w:p>
            <w:pPr>
              <w:snapToGrid w:val="0"/>
              <w:jc w:val="left"/>
              <w:rPr>
                <w:rFonts w:eastAsia="方正仿宋_GBK"/>
                <w:sz w:val="24"/>
              </w:rPr>
            </w:pPr>
            <w:r>
              <w:rPr>
                <w:rFonts w:eastAsia="方正仿宋_GBK"/>
                <w:sz w:val="24"/>
              </w:rPr>
              <w:t>勘测设计</w:t>
            </w:r>
          </w:p>
        </w:tc>
        <w:tc>
          <w:tcPr>
            <w:tcW w:w="1276" w:type="dxa"/>
            <w:noWrap w:val="0"/>
            <w:vAlign w:val="center"/>
          </w:tcPr>
          <w:p>
            <w:pPr>
              <w:snapToGrid w:val="0"/>
              <w:jc w:val="left"/>
              <w:rPr>
                <w:rFonts w:eastAsia="方正仿宋_GBK"/>
                <w:sz w:val="24"/>
              </w:rPr>
            </w:pPr>
            <w:r>
              <w:rPr>
                <w:rFonts w:eastAsia="方正仿宋_GBK"/>
                <w:sz w:val="24"/>
              </w:rPr>
              <w:t>监理单位</w:t>
            </w:r>
          </w:p>
        </w:tc>
        <w:tc>
          <w:tcPr>
            <w:tcW w:w="1300" w:type="dxa"/>
            <w:noWrap w:val="0"/>
            <w:vAlign w:val="center"/>
          </w:tcPr>
          <w:p>
            <w:pPr>
              <w:snapToGrid w:val="0"/>
              <w:jc w:val="left"/>
              <w:rPr>
                <w:rFonts w:eastAsia="方正仿宋_GBK"/>
                <w:sz w:val="24"/>
              </w:rPr>
            </w:pPr>
            <w:r>
              <w:rPr>
                <w:rFonts w:eastAsia="方正仿宋_GBK"/>
                <w:sz w:val="24"/>
              </w:rPr>
              <w:t>施工单位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tblHeader/>
          <w:jc w:val="center"/>
        </w:trPr>
        <w:tc>
          <w:tcPr>
            <w:tcW w:w="826" w:type="dxa"/>
            <w:noWrap w:val="0"/>
            <w:vAlign w:val="center"/>
          </w:tcPr>
          <w:p>
            <w:pPr>
              <w:jc w:val="center"/>
              <w:rPr>
                <w:rFonts w:eastAsia="方正仿宋_GBK"/>
                <w:sz w:val="24"/>
              </w:rPr>
            </w:pPr>
            <w:r>
              <w:rPr>
                <w:rFonts w:eastAsia="方正仿宋_GBK"/>
                <w:sz w:val="24"/>
              </w:rPr>
              <w:t>3</w:t>
            </w:r>
          </w:p>
        </w:tc>
        <w:tc>
          <w:tcPr>
            <w:tcW w:w="7593" w:type="dxa"/>
            <w:noWrap w:val="0"/>
            <w:vAlign w:val="center"/>
          </w:tcPr>
          <w:p>
            <w:pPr>
              <w:snapToGrid w:val="0"/>
              <w:jc w:val="left"/>
              <w:rPr>
                <w:rFonts w:eastAsia="方正仿宋_GBK"/>
                <w:sz w:val="24"/>
              </w:rPr>
            </w:pPr>
            <w:r>
              <w:rPr>
                <w:rFonts w:eastAsia="方正仿宋_GBK"/>
                <w:sz w:val="24"/>
              </w:rPr>
              <w:t>签订有关合同、协议时，未对安全生产档案的收集、整理、移交提出明确要求</w:t>
            </w:r>
          </w:p>
        </w:tc>
        <w:tc>
          <w:tcPr>
            <w:tcW w:w="1276" w:type="dxa"/>
            <w:noWrap w:val="0"/>
            <w:vAlign w:val="center"/>
          </w:tcPr>
          <w:p>
            <w:pPr>
              <w:snapToGrid w:val="0"/>
              <w:jc w:val="left"/>
              <w:rPr>
                <w:rFonts w:eastAsia="方正仿宋_GBK"/>
                <w:sz w:val="24"/>
              </w:rPr>
            </w:pPr>
            <w:r>
              <w:rPr>
                <w:rFonts w:eastAsia="方正仿宋_GBK"/>
                <w:sz w:val="24"/>
              </w:rPr>
              <w:t>项目法人</w:t>
            </w:r>
          </w:p>
        </w:tc>
        <w:tc>
          <w:tcPr>
            <w:tcW w:w="1276" w:type="dxa"/>
            <w:noWrap w:val="0"/>
            <w:vAlign w:val="center"/>
          </w:tcPr>
          <w:p>
            <w:pPr>
              <w:snapToGrid w:val="0"/>
              <w:jc w:val="left"/>
              <w:rPr>
                <w:rFonts w:eastAsia="方正仿宋_GBK"/>
                <w:sz w:val="24"/>
              </w:rPr>
            </w:pPr>
          </w:p>
        </w:tc>
        <w:tc>
          <w:tcPr>
            <w:tcW w:w="1276" w:type="dxa"/>
            <w:noWrap w:val="0"/>
            <w:vAlign w:val="center"/>
          </w:tcPr>
          <w:p>
            <w:pPr>
              <w:snapToGrid w:val="0"/>
              <w:jc w:val="left"/>
              <w:rPr>
                <w:rFonts w:eastAsia="方正仿宋_GBK"/>
                <w:sz w:val="24"/>
              </w:rPr>
            </w:pPr>
          </w:p>
        </w:tc>
        <w:tc>
          <w:tcPr>
            <w:tcW w:w="1300" w:type="dxa"/>
            <w:noWrap w:val="0"/>
            <w:vAlign w:val="center"/>
          </w:tcPr>
          <w:p>
            <w:pPr>
              <w:snapToGrid w:val="0"/>
              <w:jc w:val="left"/>
              <w:rPr>
                <w:rFonts w:eastAsia="方正仿宋_GBK"/>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tblHeader/>
          <w:jc w:val="center"/>
        </w:trPr>
        <w:tc>
          <w:tcPr>
            <w:tcW w:w="826" w:type="dxa"/>
            <w:noWrap w:val="0"/>
            <w:vAlign w:val="center"/>
          </w:tcPr>
          <w:p>
            <w:pPr>
              <w:jc w:val="center"/>
              <w:rPr>
                <w:rFonts w:eastAsia="方正仿宋_GBK"/>
                <w:sz w:val="24"/>
              </w:rPr>
            </w:pPr>
            <w:r>
              <w:rPr>
                <w:rFonts w:eastAsia="方正仿宋_GBK"/>
                <w:sz w:val="24"/>
              </w:rPr>
              <w:t>4</w:t>
            </w:r>
          </w:p>
        </w:tc>
        <w:tc>
          <w:tcPr>
            <w:tcW w:w="7593" w:type="dxa"/>
            <w:noWrap w:val="0"/>
            <w:vAlign w:val="center"/>
          </w:tcPr>
          <w:p>
            <w:pPr>
              <w:snapToGrid w:val="0"/>
              <w:jc w:val="left"/>
              <w:rPr>
                <w:rFonts w:eastAsia="方正仿宋_GBK"/>
                <w:sz w:val="24"/>
              </w:rPr>
            </w:pPr>
            <w:r>
              <w:rPr>
                <w:rFonts w:eastAsia="方正仿宋_GBK"/>
                <w:sz w:val="24"/>
              </w:rPr>
              <w:t>安全生产档案的收集、整理、归档工作不规范、不及时</w:t>
            </w:r>
          </w:p>
        </w:tc>
        <w:tc>
          <w:tcPr>
            <w:tcW w:w="1276" w:type="dxa"/>
            <w:noWrap w:val="0"/>
            <w:vAlign w:val="center"/>
          </w:tcPr>
          <w:p>
            <w:pPr>
              <w:snapToGrid w:val="0"/>
              <w:jc w:val="left"/>
              <w:rPr>
                <w:rFonts w:eastAsia="方正仿宋_GBK"/>
                <w:sz w:val="24"/>
              </w:rPr>
            </w:pPr>
            <w:r>
              <w:rPr>
                <w:rFonts w:eastAsia="方正仿宋_GBK"/>
                <w:sz w:val="24"/>
              </w:rPr>
              <w:t>项目法人</w:t>
            </w:r>
          </w:p>
        </w:tc>
        <w:tc>
          <w:tcPr>
            <w:tcW w:w="1276" w:type="dxa"/>
            <w:noWrap w:val="0"/>
            <w:vAlign w:val="center"/>
          </w:tcPr>
          <w:p>
            <w:pPr>
              <w:snapToGrid w:val="0"/>
              <w:jc w:val="left"/>
              <w:rPr>
                <w:rFonts w:eastAsia="方正仿宋_GBK"/>
                <w:sz w:val="24"/>
              </w:rPr>
            </w:pPr>
            <w:r>
              <w:rPr>
                <w:rFonts w:eastAsia="方正仿宋_GBK"/>
                <w:sz w:val="24"/>
              </w:rPr>
              <w:t>勘测设计</w:t>
            </w:r>
          </w:p>
        </w:tc>
        <w:tc>
          <w:tcPr>
            <w:tcW w:w="1276" w:type="dxa"/>
            <w:noWrap w:val="0"/>
            <w:vAlign w:val="center"/>
          </w:tcPr>
          <w:p>
            <w:pPr>
              <w:snapToGrid w:val="0"/>
              <w:jc w:val="left"/>
              <w:rPr>
                <w:rFonts w:eastAsia="方正仿宋_GBK"/>
                <w:sz w:val="24"/>
              </w:rPr>
            </w:pPr>
            <w:r>
              <w:rPr>
                <w:rFonts w:eastAsia="方正仿宋_GBK"/>
                <w:sz w:val="24"/>
              </w:rPr>
              <w:t>监理单位</w:t>
            </w:r>
          </w:p>
        </w:tc>
        <w:tc>
          <w:tcPr>
            <w:tcW w:w="1300" w:type="dxa"/>
            <w:noWrap w:val="0"/>
            <w:vAlign w:val="center"/>
          </w:tcPr>
          <w:p>
            <w:pPr>
              <w:snapToGrid w:val="0"/>
              <w:jc w:val="left"/>
              <w:rPr>
                <w:rFonts w:eastAsia="方正仿宋_GBK"/>
                <w:sz w:val="24"/>
              </w:rPr>
            </w:pPr>
            <w:r>
              <w:rPr>
                <w:rFonts w:eastAsia="方正仿宋_GBK"/>
                <w:sz w:val="24"/>
              </w:rPr>
              <w:t>施工单位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tblHeader/>
          <w:jc w:val="center"/>
        </w:trPr>
        <w:tc>
          <w:tcPr>
            <w:tcW w:w="826" w:type="dxa"/>
            <w:noWrap w:val="0"/>
            <w:vAlign w:val="center"/>
          </w:tcPr>
          <w:p>
            <w:pPr>
              <w:jc w:val="center"/>
              <w:rPr>
                <w:rFonts w:eastAsia="方正仿宋_GBK"/>
                <w:sz w:val="24"/>
              </w:rPr>
            </w:pPr>
            <w:r>
              <w:rPr>
                <w:rFonts w:eastAsia="方正仿宋_GBK"/>
                <w:sz w:val="24"/>
              </w:rPr>
              <w:t>5</w:t>
            </w:r>
          </w:p>
        </w:tc>
        <w:tc>
          <w:tcPr>
            <w:tcW w:w="7593" w:type="dxa"/>
            <w:noWrap w:val="0"/>
            <w:vAlign w:val="center"/>
          </w:tcPr>
          <w:p>
            <w:pPr>
              <w:snapToGrid w:val="0"/>
              <w:jc w:val="left"/>
              <w:rPr>
                <w:rFonts w:eastAsia="方正仿宋_GBK"/>
                <w:sz w:val="24"/>
              </w:rPr>
            </w:pPr>
            <w:r>
              <w:rPr>
                <w:rFonts w:eastAsia="方正仿宋_GBK"/>
                <w:sz w:val="24"/>
              </w:rPr>
              <w:t>未检查安全生产档案的收集、整理情况</w:t>
            </w:r>
          </w:p>
        </w:tc>
        <w:tc>
          <w:tcPr>
            <w:tcW w:w="1276" w:type="dxa"/>
            <w:noWrap w:val="0"/>
            <w:vAlign w:val="center"/>
          </w:tcPr>
          <w:p>
            <w:pPr>
              <w:snapToGrid w:val="0"/>
              <w:jc w:val="left"/>
              <w:rPr>
                <w:rFonts w:eastAsia="方正仿宋_GBK"/>
                <w:sz w:val="24"/>
              </w:rPr>
            </w:pPr>
            <w:r>
              <w:rPr>
                <w:rFonts w:eastAsia="方正仿宋_GBK"/>
                <w:sz w:val="24"/>
              </w:rPr>
              <w:t>项目法人</w:t>
            </w:r>
          </w:p>
        </w:tc>
        <w:tc>
          <w:tcPr>
            <w:tcW w:w="1276" w:type="dxa"/>
            <w:noWrap w:val="0"/>
            <w:vAlign w:val="center"/>
          </w:tcPr>
          <w:p>
            <w:pPr>
              <w:snapToGrid w:val="0"/>
              <w:jc w:val="left"/>
              <w:rPr>
                <w:rFonts w:eastAsia="方正仿宋_GBK"/>
                <w:sz w:val="24"/>
              </w:rPr>
            </w:pPr>
            <w:r>
              <w:rPr>
                <w:rFonts w:eastAsia="方正仿宋_GBK"/>
                <w:sz w:val="24"/>
              </w:rPr>
              <w:t>勘测设计</w:t>
            </w:r>
          </w:p>
        </w:tc>
        <w:tc>
          <w:tcPr>
            <w:tcW w:w="1276" w:type="dxa"/>
            <w:noWrap w:val="0"/>
            <w:vAlign w:val="center"/>
          </w:tcPr>
          <w:p>
            <w:pPr>
              <w:snapToGrid w:val="0"/>
              <w:jc w:val="left"/>
              <w:rPr>
                <w:rFonts w:eastAsia="方正仿宋_GBK"/>
                <w:sz w:val="24"/>
              </w:rPr>
            </w:pPr>
            <w:r>
              <w:rPr>
                <w:rFonts w:eastAsia="方正仿宋_GBK"/>
                <w:sz w:val="24"/>
              </w:rPr>
              <w:t>监理单位</w:t>
            </w:r>
          </w:p>
        </w:tc>
        <w:tc>
          <w:tcPr>
            <w:tcW w:w="1300" w:type="dxa"/>
            <w:noWrap w:val="0"/>
            <w:vAlign w:val="center"/>
          </w:tcPr>
          <w:p>
            <w:pPr>
              <w:snapToGrid w:val="0"/>
              <w:jc w:val="left"/>
              <w:rPr>
                <w:rFonts w:eastAsia="方正仿宋_GBK"/>
                <w:sz w:val="24"/>
              </w:rPr>
            </w:pPr>
            <w:r>
              <w:rPr>
                <w:rFonts w:eastAsia="方正仿宋_GBK"/>
                <w:sz w:val="24"/>
              </w:rPr>
              <w:t>施工单位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tblHeader/>
          <w:jc w:val="center"/>
        </w:trPr>
        <w:tc>
          <w:tcPr>
            <w:tcW w:w="826" w:type="dxa"/>
            <w:noWrap w:val="0"/>
            <w:vAlign w:val="center"/>
          </w:tcPr>
          <w:p>
            <w:pPr>
              <w:jc w:val="center"/>
              <w:rPr>
                <w:rFonts w:eastAsia="方正仿宋_GBK"/>
                <w:sz w:val="24"/>
              </w:rPr>
            </w:pPr>
            <w:r>
              <w:rPr>
                <w:rFonts w:eastAsia="方正仿宋_GBK"/>
                <w:sz w:val="24"/>
              </w:rPr>
              <w:t>6</w:t>
            </w:r>
          </w:p>
        </w:tc>
        <w:tc>
          <w:tcPr>
            <w:tcW w:w="7593" w:type="dxa"/>
            <w:noWrap w:val="0"/>
            <w:vAlign w:val="center"/>
          </w:tcPr>
          <w:p>
            <w:pPr>
              <w:snapToGrid w:val="0"/>
              <w:jc w:val="left"/>
              <w:rPr>
                <w:rFonts w:eastAsia="方正仿宋_GBK"/>
                <w:sz w:val="24"/>
              </w:rPr>
            </w:pPr>
            <w:r>
              <w:rPr>
                <w:rFonts w:eastAsia="方正仿宋_GBK"/>
                <w:sz w:val="24"/>
              </w:rPr>
              <w:t>进行技术鉴定、阶段验收和竣工验收时，未同时审查、验收安全生产档案的内容与质量，并作出评价</w:t>
            </w:r>
          </w:p>
        </w:tc>
        <w:tc>
          <w:tcPr>
            <w:tcW w:w="1276" w:type="dxa"/>
            <w:noWrap w:val="0"/>
            <w:vAlign w:val="center"/>
          </w:tcPr>
          <w:p>
            <w:pPr>
              <w:snapToGrid w:val="0"/>
              <w:jc w:val="left"/>
              <w:rPr>
                <w:rFonts w:eastAsia="方正仿宋_GBK"/>
                <w:sz w:val="24"/>
              </w:rPr>
            </w:pPr>
            <w:r>
              <w:rPr>
                <w:rFonts w:eastAsia="方正仿宋_GBK"/>
                <w:sz w:val="24"/>
              </w:rPr>
              <w:t>项目法人</w:t>
            </w:r>
          </w:p>
        </w:tc>
        <w:tc>
          <w:tcPr>
            <w:tcW w:w="1276" w:type="dxa"/>
            <w:noWrap w:val="0"/>
            <w:vAlign w:val="center"/>
          </w:tcPr>
          <w:p>
            <w:pPr>
              <w:snapToGrid w:val="0"/>
              <w:jc w:val="left"/>
              <w:rPr>
                <w:rFonts w:eastAsia="方正仿宋_GBK"/>
                <w:sz w:val="24"/>
              </w:rPr>
            </w:pPr>
          </w:p>
        </w:tc>
        <w:tc>
          <w:tcPr>
            <w:tcW w:w="1276" w:type="dxa"/>
            <w:noWrap w:val="0"/>
            <w:vAlign w:val="center"/>
          </w:tcPr>
          <w:p>
            <w:pPr>
              <w:snapToGrid w:val="0"/>
              <w:jc w:val="left"/>
              <w:rPr>
                <w:rFonts w:eastAsia="方正仿宋_GBK"/>
                <w:sz w:val="24"/>
              </w:rPr>
            </w:pPr>
          </w:p>
        </w:tc>
        <w:tc>
          <w:tcPr>
            <w:tcW w:w="1300" w:type="dxa"/>
            <w:noWrap w:val="0"/>
            <w:vAlign w:val="center"/>
          </w:tcPr>
          <w:p>
            <w:pPr>
              <w:snapToGrid w:val="0"/>
              <w:jc w:val="left"/>
              <w:rPr>
                <w:rFonts w:eastAsia="方正仿宋_GBK"/>
                <w:sz w:val="24"/>
              </w:rPr>
            </w:pPr>
          </w:p>
        </w:tc>
      </w:tr>
    </w:tbl>
    <w:p>
      <w:bookmarkStart w:id="7" w:name="_GoBack"/>
      <w:bookmarkEnd w:id="7"/>
    </w:p>
    <w:sectPr>
      <w:headerReference r:id="rId3" w:type="default"/>
      <w:footerReference r:id="rId5" w:type="default"/>
      <w:headerReference r:id="rId4" w:type="even"/>
      <w:footerReference r:id="rId6" w:type="even"/>
      <w:pgSz w:w="16838" w:h="11906" w:orient="landscape"/>
      <w:pgMar w:top="1531" w:right="1701" w:bottom="1531" w:left="1418" w:header="720" w:footer="1134" w:gutter="0"/>
      <w:pgNumType w:fmt="numberInDash" w:start="1"/>
      <w:cols w:space="720" w:num="1"/>
      <w:docGrid w:type="lines" w:linePitch="590" w:charSpace="-1024"/>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6"/>
        <w:rFonts w:hint="eastAsia" w:ascii="仿宋_GB2312" w:eastAsia="仿宋_GB2312"/>
        <w:szCs w:val="28"/>
      </w:rPr>
    </w:pPr>
    <w:r>
      <w:rPr>
        <w:rStyle w:val="6"/>
        <w:rFonts w:hint="eastAsia" w:ascii="仿宋_GB2312" w:eastAsia="仿宋_GB2312"/>
        <w:szCs w:val="28"/>
      </w:rPr>
      <w:fldChar w:fldCharType="begin"/>
    </w:r>
    <w:r>
      <w:rPr>
        <w:rStyle w:val="6"/>
        <w:rFonts w:hint="eastAsia" w:ascii="仿宋_GB2312" w:eastAsia="仿宋_GB2312"/>
        <w:szCs w:val="28"/>
      </w:rPr>
      <w:instrText xml:space="preserve">PAGE  </w:instrText>
    </w:r>
    <w:r>
      <w:rPr>
        <w:rStyle w:val="6"/>
        <w:rFonts w:hint="eastAsia" w:ascii="仿宋_GB2312" w:eastAsia="仿宋_GB2312"/>
        <w:szCs w:val="28"/>
      </w:rPr>
      <w:fldChar w:fldCharType="separate"/>
    </w:r>
    <w:r>
      <w:rPr>
        <w:rStyle w:val="6"/>
        <w:rFonts w:ascii="仿宋_GB2312" w:eastAsia="仿宋_GB2312"/>
        <w:szCs w:val="28"/>
      </w:rPr>
      <w:t>- 1 -</w:t>
    </w:r>
    <w:r>
      <w:rPr>
        <w:rStyle w:val="6"/>
        <w:rFonts w:hint="eastAsia" w:ascii="仿宋_GB2312" w:eastAsia="仿宋_GB2312"/>
        <w:szCs w:val="28"/>
      </w:rPr>
      <w:fldChar w:fldCharType="end"/>
    </w:r>
  </w:p>
  <w:p>
    <w:pPr>
      <w:pStyle w:val="2"/>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6"/>
        <w:rFonts w:hint="eastAsia" w:ascii="仿宋_GB2312" w:eastAsia="仿宋_GB2312"/>
      </w:rPr>
    </w:pPr>
    <w:r>
      <w:rPr>
        <w:rStyle w:val="6"/>
        <w:rFonts w:hint="eastAsia" w:ascii="仿宋_GB2312" w:eastAsia="仿宋_GB2312"/>
      </w:rPr>
      <w:fldChar w:fldCharType="begin"/>
    </w:r>
    <w:r>
      <w:rPr>
        <w:rStyle w:val="6"/>
        <w:rFonts w:hint="eastAsia" w:ascii="仿宋_GB2312" w:eastAsia="仿宋_GB2312"/>
      </w:rPr>
      <w:instrText xml:space="preserve">PAGE  </w:instrText>
    </w:r>
    <w:r>
      <w:rPr>
        <w:rStyle w:val="6"/>
        <w:rFonts w:hint="eastAsia" w:ascii="仿宋_GB2312" w:eastAsia="仿宋_GB2312"/>
      </w:rPr>
      <w:fldChar w:fldCharType="separate"/>
    </w:r>
    <w:r>
      <w:rPr>
        <w:rStyle w:val="6"/>
        <w:rFonts w:ascii="仿宋_GB2312" w:eastAsia="仿宋_GB2312"/>
      </w:rPr>
      <w:t>- 2 -</w:t>
    </w:r>
    <w:r>
      <w:rPr>
        <w:rStyle w:val="6"/>
        <w:rFonts w:hint="eastAsia" w:ascii="仿宋_GB2312" w:eastAsia="仿宋_GB2312"/>
      </w:rPr>
      <w:fldChar w:fldCharType="end"/>
    </w:r>
  </w:p>
  <w:p>
    <w:pPr>
      <w:pStyle w:val="2"/>
      <w:ind w:left="210" w:leftChars="100" w:right="210" w:rightChars="100" w:firstLine="360"/>
      <w:jc w:val="both"/>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F044BD3"/>
    <w:rsid w:val="30466EAF"/>
    <w:rsid w:val="686353DA"/>
    <w:rsid w:val="6CC965D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uiPriority w:val="0"/>
    <w:pPr>
      <w:tabs>
        <w:tab w:val="center" w:pos="4153"/>
        <w:tab w:val="right" w:pos="8306"/>
      </w:tabs>
      <w:spacing w:line="400" w:lineRule="atLeast"/>
      <w:ind w:firstLine="0"/>
      <w:jc w:val="center"/>
    </w:pPr>
    <w:rPr>
      <w:sz w:val="28"/>
    </w:rPr>
  </w:style>
  <w:style w:type="paragraph" w:styleId="3">
    <w:name w:val="header"/>
    <w:basedOn w:val="1"/>
    <w:uiPriority w:val="0"/>
    <w:pPr>
      <w:pBdr>
        <w:bottom w:val="single" w:color="auto" w:sz="6" w:space="1"/>
      </w:pBdr>
      <w:tabs>
        <w:tab w:val="center" w:pos="4153"/>
        <w:tab w:val="right" w:pos="8306"/>
      </w:tabs>
      <w:spacing w:line="240" w:lineRule="atLeast"/>
      <w:jc w:val="center"/>
    </w:pPr>
    <w:rPr>
      <w:sz w:val="18"/>
    </w:rPr>
  </w:style>
  <w:style w:type="character" w:styleId="6">
    <w:name w:val="page number"/>
    <w:basedOn w:val="5"/>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118</TotalTime>
  <ScaleCrop>false</ScaleCrop>
  <LinksUpToDate>false</LinksUpToDate>
  <CharactersWithSpaces>0</CharactersWithSpaces>
  <Application>WPS Office_11.1.0.9999_F1E327BC-269C-435d-A152-05C5408002CA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cxd</dc:creator>
  <cp:lastModifiedBy>cxd</cp:lastModifiedBy>
  <dcterms:modified xsi:type="dcterms:W3CDTF">2020-10-13T05:35:49Z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2052-11.1.0.9999</vt:lpwstr>
  </property>
</Properties>
</file>